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77515B" w:rsidRPr="00ED70F4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b/>
          <w:iCs/>
          <w:szCs w:val="28"/>
          <w:lang w:eastAsia="ru-RU"/>
        </w:rPr>
      </w:pPr>
      <w:r w:rsidRPr="00ED70F4">
        <w:rPr>
          <w:rFonts w:ascii="Times New Roman" w:eastAsia="Times New Roman" w:hAnsi="Times New Roman" w:cs="Times New Roman"/>
          <w:b/>
          <w:iCs/>
          <w:szCs w:val="28"/>
          <w:lang w:eastAsia="ru-RU"/>
        </w:rPr>
        <w:t>ГОРОДА НИЖНЕВАРТОВСКА ДЕТСКИЙ САД №38 «ДОМОВЕНОК»</w:t>
      </w: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0BA737" wp14:editId="631ABB66">
            <wp:simplePos x="0" y="0"/>
            <wp:positionH relativeFrom="column">
              <wp:posOffset>2272665</wp:posOffset>
            </wp:positionH>
            <wp:positionV relativeFrom="paragraph">
              <wp:posOffset>134620</wp:posOffset>
            </wp:positionV>
            <wp:extent cx="2362200" cy="1466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5" r="4247" b="2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515B" w:rsidTr="002E38BE">
        <w:tc>
          <w:tcPr>
            <w:tcW w:w="4672" w:type="dxa"/>
          </w:tcPr>
          <w:p w:rsidR="0077515B" w:rsidRDefault="0077515B" w:rsidP="002E38BE">
            <w:pPr>
              <w:keepNext/>
              <w:keepLines/>
              <w:spacing w:line="360" w:lineRule="auto"/>
              <w:ind w:right="-851"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Утверждаю:</w:t>
            </w:r>
          </w:p>
          <w:p w:rsidR="0077515B" w:rsidRPr="00F34278" w:rsidRDefault="0077515B" w:rsidP="002E38BE">
            <w:pPr>
              <w:pStyle w:val="a7"/>
              <w:spacing w:line="360" w:lineRule="auto"/>
            </w:pPr>
            <w:r w:rsidRPr="00F34278">
              <w:t>Заведующий МАДОУ г. Нижневартовска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>ДС №38 «Домовёнок»</w:t>
            </w:r>
          </w:p>
          <w:p w:rsidR="0077515B" w:rsidRPr="00F34278" w:rsidRDefault="0077515B" w:rsidP="002E38BE">
            <w:pPr>
              <w:pStyle w:val="a7"/>
              <w:spacing w:line="360" w:lineRule="auto"/>
              <w:jc w:val="both"/>
            </w:pPr>
            <w:r w:rsidRPr="00F34278">
              <w:t xml:space="preserve">_________________ </w:t>
            </w:r>
            <w:proofErr w:type="spellStart"/>
            <w:r w:rsidRPr="00F34278">
              <w:t>Л.А.Бондарева</w:t>
            </w:r>
            <w:proofErr w:type="spellEnd"/>
          </w:p>
          <w:p w:rsidR="0077515B" w:rsidRDefault="0077515B" w:rsidP="002E38BE">
            <w:pPr>
              <w:keepNext/>
              <w:keepLines/>
              <w:spacing w:line="360" w:lineRule="auto"/>
              <w:ind w:right="-851"/>
              <w:outlineLvl w:val="6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>приказ № 751 от 12 ноября 2018</w:t>
            </w:r>
            <w:r w:rsidR="0094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right="-851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Pr="00243CA5" w:rsidRDefault="0077515B" w:rsidP="0077515B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ПРОГРАММА РЕСУРСНОГО МЕТОДИЧЕСКОГО ЦЕНТРА</w:t>
      </w:r>
    </w:p>
    <w:p w:rsidR="0077515B" w:rsidRPr="00243CA5" w:rsidRDefault="00412157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ФОРСАЙТ-</w:t>
      </w:r>
      <w:r w:rsidR="0077515B"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ЦЕНТРА</w:t>
      </w:r>
      <w:proofErr w:type="gramEnd"/>
      <w:r w:rsidR="0077515B" w:rsidRPr="00243C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</w:t>
      </w:r>
    </w:p>
    <w:p w:rsidR="0077515B" w:rsidRPr="00A86821" w:rsidRDefault="00412157" w:rsidP="007D7252">
      <w:pPr>
        <w:keepNext/>
        <w:keepLines/>
        <w:spacing w:after="0" w:line="360" w:lineRule="auto"/>
        <w:ind w:right="-2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="0077515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ПЕРСПЕКТИВНЫЕ НАПРАВЛЕНИЯ РАЗ</w:t>
      </w:r>
      <w:r w:rsidR="001924E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77515B" w:rsidRPr="00243CA5" w:rsidRDefault="0077515B" w:rsidP="007D7252">
      <w:pPr>
        <w:keepNext/>
        <w:keepLines/>
        <w:spacing w:after="0" w:line="360" w:lineRule="auto"/>
        <w:ind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2018/2019 УЧЕБНЫЙ ГОД</w:t>
      </w:r>
    </w:p>
    <w:p w:rsidR="0077515B" w:rsidRPr="00243CA5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77515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Cs w:val="28"/>
          <w:lang w:eastAsia="ru-RU"/>
        </w:rPr>
        <w:t>г. Нижневартовск, 2018</w:t>
      </w:r>
    </w:p>
    <w:p w:rsidR="0077515B" w:rsidRPr="0014382B" w:rsidRDefault="0077515B" w:rsidP="0077515B">
      <w:pPr>
        <w:keepNext/>
        <w:keepLines/>
        <w:spacing w:after="0" w:line="36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585566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515B" w:rsidRPr="00BC5E3D" w:rsidRDefault="0077515B" w:rsidP="0077515B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BC5E3D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Содержание</w:t>
          </w:r>
        </w:p>
        <w:p w:rsidR="0077515B" w:rsidRPr="007E27FB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7E27FB">
            <w:rPr>
              <w:rFonts w:eastAsia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536024229" w:history="1"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Pr="007E27FB">
              <w:rPr>
                <w:rFonts w:eastAsiaTheme="minorEastAsia"/>
                <w:noProof/>
                <w:lang w:eastAsia="ru-RU"/>
              </w:rPr>
              <w:tab/>
            </w:r>
            <w:r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Пояснительная записка</w:t>
            </w:r>
            <w:r w:rsidRPr="007E27FB">
              <w:rPr>
                <w:noProof/>
                <w:webHidden/>
              </w:rPr>
              <w:tab/>
            </w:r>
            <w:r w:rsidRPr="007E27FB">
              <w:rPr>
                <w:noProof/>
                <w:webHidden/>
              </w:rPr>
              <w:fldChar w:fldCharType="begin"/>
            </w:r>
            <w:r w:rsidRPr="007E27FB">
              <w:rPr>
                <w:noProof/>
                <w:webHidden/>
              </w:rPr>
              <w:instrText xml:space="preserve"> PAGEREF _Toc536024229 \h </w:instrText>
            </w:r>
            <w:r w:rsidRPr="007E27FB">
              <w:rPr>
                <w:noProof/>
                <w:webHidden/>
              </w:rPr>
            </w:r>
            <w:r w:rsidRPr="007E2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E27FB">
              <w:rPr>
                <w:noProof/>
                <w:webHidden/>
              </w:rPr>
              <w:fldChar w:fldCharType="end"/>
            </w:r>
          </w:hyperlink>
        </w:p>
        <w:p w:rsidR="007D7252" w:rsidRDefault="0077515B" w:rsidP="0077515B">
          <w:pPr>
            <w:pStyle w:val="10"/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HYPERLINK \l "_Toc536024230" </w:instrText>
          </w:r>
          <w:r>
            <w:fldChar w:fldCharType="separate"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2.</w:t>
          </w:r>
          <w:r w:rsidRPr="007E27FB">
            <w:rPr>
              <w:rFonts w:eastAsiaTheme="minorEastAsia"/>
              <w:noProof/>
              <w:lang w:eastAsia="ru-RU"/>
            </w:rPr>
            <w:tab/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Цель, зад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ачи деятельности форсайт-центра</w:t>
          </w:r>
          <w:r w:rsidR="008B67A8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«</w:t>
          </w:r>
          <w:r w:rsidRPr="00486E5C">
            <w:rPr>
              <w:rFonts w:ascii="Times New Roman" w:eastAsia="Times New Roman" w:hAnsi="Times New Roman" w:cs="Times New Roman"/>
              <w:iCs/>
              <w:lang w:eastAsia="ru-RU"/>
            </w:rPr>
            <w:t>Перспективные направления раз</w:t>
          </w:r>
          <w:r w:rsidR="001924E1">
            <w:rPr>
              <w:rFonts w:ascii="Times New Roman" w:eastAsia="Times New Roman" w:hAnsi="Times New Roman" w:cs="Times New Roman"/>
              <w:iCs/>
              <w:lang w:eastAsia="ru-RU"/>
            </w:rPr>
            <w:t>вития: новые формы и содержание</w:t>
          </w:r>
          <w:r w:rsidR="008B67A8">
            <w:rPr>
              <w:rFonts w:ascii="Times New Roman" w:eastAsia="Times New Roman" w:hAnsi="Times New Roman" w:cs="Times New Roman"/>
              <w:iCs/>
              <w:lang w:eastAsia="ru-RU"/>
            </w:rPr>
            <w:t>»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на 2018–2019 учебный год (базовая орг</w:t>
          </w:r>
          <w:r w:rsidR="007D7252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анизация: МАДОУ </w:t>
          </w:r>
        </w:p>
        <w:p w:rsidR="0077515B" w:rsidRPr="007E27FB" w:rsidRDefault="0077515B" w:rsidP="0077515B">
          <w:pPr>
            <w:pStyle w:val="10"/>
            <w:rPr>
              <w:rFonts w:eastAsiaTheme="minorEastAsia"/>
              <w:noProof/>
              <w:lang w:eastAsia="ru-RU"/>
            </w:rPr>
          </w:pP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 г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 xml:space="preserve">. Нижневартовска ДС </w:t>
          </w:r>
          <w:r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№38 «Домовенок»</w:t>
          </w:r>
          <w:r w:rsidRPr="007E27FB">
            <w:rPr>
              <w:rStyle w:val="a6"/>
              <w:rFonts w:ascii="Times New Roman" w:eastAsia="Times New Roman" w:hAnsi="Times New Roman" w:cs="Times New Roman"/>
              <w:noProof/>
              <w:lang w:eastAsia="ru-RU"/>
            </w:rPr>
            <w:t>)</w:t>
          </w:r>
          <w:r w:rsidRPr="007E27FB">
            <w:rPr>
              <w:noProof/>
              <w:webHidden/>
            </w:rPr>
            <w:tab/>
          </w:r>
          <w:r>
            <w:rPr>
              <w:noProof/>
              <w:webHidden/>
            </w:rPr>
            <w:t>6</w:t>
          </w:r>
          <w:r>
            <w:rPr>
              <w:noProof/>
            </w:rPr>
            <w:fldChar w:fldCharType="end"/>
          </w:r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7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Порядок организации деятельности форсайт-центра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7</w:t>
            </w:r>
          </w:hyperlink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8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Содержа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ние деятельности форсайт-центра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9</w:t>
            </w:r>
          </w:hyperlink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39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Меха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низм реализации форсайт-центра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11</w:t>
            </w:r>
          </w:hyperlink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0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004423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Состав С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овета форсайт-центра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12</w:t>
            </w:r>
          </w:hyperlink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1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План работы форсайт-центра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1924E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>
              <w:rPr>
                <w:noProof/>
                <w:webHidden/>
              </w:rPr>
              <w:t>13</w:t>
            </w:r>
          </w:hyperlink>
        </w:p>
        <w:p w:rsidR="0077515B" w:rsidRPr="007E27FB" w:rsidRDefault="0094548E" w:rsidP="0077515B">
          <w:pPr>
            <w:pStyle w:val="10"/>
            <w:rPr>
              <w:rFonts w:eastAsiaTheme="minorEastAsia"/>
              <w:noProof/>
              <w:lang w:eastAsia="ru-RU"/>
            </w:rPr>
          </w:pPr>
          <w:hyperlink w:anchor="_Toc536024242" w:history="1"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8.</w:t>
            </w:r>
            <w:r w:rsidR="0077515B" w:rsidRPr="007E27FB">
              <w:rPr>
                <w:rFonts w:eastAsiaTheme="minorEastAsia"/>
                <w:noProof/>
                <w:lang w:eastAsia="ru-RU"/>
              </w:rPr>
              <w:tab/>
            </w:r>
            <w:r w:rsidR="0077515B" w:rsidRPr="007E27F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Перспективы работы форсайт-центра</w:t>
            </w:r>
            <w:r w:rsidR="0077515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77515B" w:rsidRPr="00486E5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Перспективные направления раз</w:t>
            </w:r>
            <w:r w:rsidR="00E7087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вития: новые формы и содержание</w:t>
            </w:r>
            <w:r w:rsidR="008B67A8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="0077515B" w:rsidRPr="00BC0D32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 xml:space="preserve"> на 2018–2019 учебный год (базовая организация: МАДОУ г. Нижневартовска ДС №38 «Домовенок»)</w:t>
            </w:r>
            <w:r w:rsidR="0077515B" w:rsidRPr="007E27FB">
              <w:rPr>
                <w:noProof/>
                <w:webHidden/>
              </w:rPr>
              <w:tab/>
            </w:r>
            <w:r w:rsidR="0077515B" w:rsidRPr="007E27FB">
              <w:rPr>
                <w:noProof/>
                <w:webHidden/>
              </w:rPr>
              <w:fldChar w:fldCharType="begin"/>
            </w:r>
            <w:r w:rsidR="0077515B" w:rsidRPr="007E27FB">
              <w:rPr>
                <w:noProof/>
                <w:webHidden/>
              </w:rPr>
              <w:instrText xml:space="preserve"> PAGEREF _Toc536024242 \h </w:instrText>
            </w:r>
            <w:r w:rsidR="0077515B" w:rsidRPr="007E27FB">
              <w:rPr>
                <w:noProof/>
                <w:webHidden/>
              </w:rPr>
            </w:r>
            <w:r w:rsidR="0077515B" w:rsidRPr="007E27FB">
              <w:rPr>
                <w:noProof/>
                <w:webHidden/>
              </w:rPr>
              <w:fldChar w:fldCharType="separate"/>
            </w:r>
            <w:r w:rsidR="0077515B">
              <w:rPr>
                <w:noProof/>
                <w:webHidden/>
              </w:rPr>
              <w:t>2</w:t>
            </w:r>
            <w:r w:rsidR="0077515B" w:rsidRPr="007E27FB">
              <w:rPr>
                <w:noProof/>
                <w:webHidden/>
              </w:rPr>
              <w:fldChar w:fldCharType="end"/>
            </w:r>
          </w:hyperlink>
          <w:r w:rsidR="007F6418">
            <w:rPr>
              <w:noProof/>
            </w:rPr>
            <w:t>5</w:t>
          </w:r>
        </w:p>
        <w:p w:rsidR="0077515B" w:rsidRPr="00BC5E3D" w:rsidRDefault="0077515B" w:rsidP="0077515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27FB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515B" w:rsidRPr="00BC5E3D" w:rsidRDefault="0077515B" w:rsidP="0077515B">
      <w:pPr>
        <w:numPr>
          <w:ilvl w:val="0"/>
          <w:numId w:val="1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7515B" w:rsidRPr="00BC5E3D" w:rsidSect="002E38BE">
          <w:footerReference w:type="default" r:id="rId9"/>
          <w:footerReference w:type="first" r:id="rId10"/>
          <w:pgSz w:w="11906" w:h="16838"/>
          <w:pgMar w:top="709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:rsidR="0077515B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29"/>
      <w:r w:rsidRPr="00BC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0838C7" w:rsidRPr="006A5D21" w:rsidRDefault="006A5D21" w:rsidP="006A5D21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4E5E6B" w:rsidRPr="004E5E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="00945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94548E" w:rsidRPr="0094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механизмом оптимизации развития системы дошкольного образования является поиск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освоение </w:t>
      </w:r>
      <w:r w:rsidR="00412F4A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перспективных направлений развития: новых </w:t>
      </w:r>
      <w:r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содержания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качественным изменениям в деятельности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выражается в переходе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поиску перспективных направлений развития.</w:t>
      </w:r>
    </w:p>
    <w:p w:rsidR="000838C7" w:rsidRPr="002038D3" w:rsidRDefault="000B202C" w:rsidP="006A5D21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можно с уверенностью констатировать факт формального или содержательного перехода большинства дошкольных обр</w:t>
      </w:r>
      <w:r w:rsidR="0020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учреждений в режим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поиска. Данный режим является переходным на пути к качественным изменениям. Другой аспект связан с качественными признаками данного перехода: наск</w:t>
      </w:r>
      <w:r w:rsidR="0020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инновации, реализуемые в учреждениях</w:t>
      </w:r>
      <w:r w:rsidR="000838C7" w:rsidRPr="006A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соответствуют насущным потребностям и возможностям его развития, удовлетворяют интересы и потребности детей, родителей, педагогов, способствуют достижению устойчивых высоких показателей развития.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вопрос определения </w:t>
      </w:r>
      <w:r w:rsidR="002038D3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перспективных направлений развития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8D3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новых форм и содержания работы</w:t>
      </w:r>
      <w:r w:rsidR="0094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8C7" w:rsidRPr="004E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наиболее важным.</w:t>
      </w:r>
    </w:p>
    <w:p w:rsidR="0077515B" w:rsidRPr="004E5E6B" w:rsidRDefault="0077515B" w:rsidP="007751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E6B">
        <w:rPr>
          <w:rFonts w:ascii="Times New Roman" w:hAnsi="Times New Roman" w:cs="Times New Roman"/>
          <w:sz w:val="28"/>
          <w:szCs w:val="28"/>
        </w:rPr>
        <w:t>Форсайт-центр – интерактивная форма обучения специалистов системы дошкольного образования, которая позволяет распространять инновационный педагогический опы</w:t>
      </w:r>
      <w:r w:rsidR="00412F4A" w:rsidRPr="004E5E6B">
        <w:rPr>
          <w:rFonts w:ascii="Times New Roman" w:hAnsi="Times New Roman" w:cs="Times New Roman"/>
          <w:sz w:val="28"/>
          <w:szCs w:val="28"/>
        </w:rPr>
        <w:t>т по работе с детьми дошкольного возр</w:t>
      </w:r>
      <w:r w:rsidR="004E5E6B">
        <w:rPr>
          <w:rFonts w:ascii="Times New Roman" w:hAnsi="Times New Roman" w:cs="Times New Roman"/>
          <w:sz w:val="28"/>
          <w:szCs w:val="28"/>
        </w:rPr>
        <w:t>аста по актуальным направлениям</w:t>
      </w:r>
      <w:r w:rsidR="004E5E6B" w:rsidRPr="004E5E6B">
        <w:rPr>
          <w:rFonts w:ascii="Times New Roman" w:hAnsi="Times New Roman" w:cs="Times New Roman"/>
          <w:sz w:val="28"/>
          <w:szCs w:val="28"/>
        </w:rPr>
        <w:t>.</w:t>
      </w:r>
    </w:p>
    <w:p w:rsidR="00412F4A" w:rsidRPr="007325FC" w:rsidRDefault="007325FC" w:rsidP="007325FC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Указ Президента РФ от 7 мая 2018 г. № 204 "О национальных целях и стратегических задачах развития Российской Федерации на период до 2024 года”,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поставленные задачи </w:t>
      </w:r>
      <w:r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являются основными направлениями для </w:t>
      </w:r>
      <w:r w:rsidR="0093381A"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условий развития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детей;</w:t>
      </w:r>
      <w:r w:rsidR="0093381A" w:rsidRP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EB7D5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</w:t>
      </w:r>
      <w:r w:rsidR="0093381A" w:rsidRP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непрерывного обновления педагогами своих профессиональных знаний и приобретения ими новых профессиональных навыков</w:t>
      </w:r>
      <w:r w:rsidR="0094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новых 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форсайт-центра, а также перспективными формами развития системы образования в целом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будут рассмотрены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</w:t>
      </w:r>
      <w:r w:rsidR="00EB7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3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2F4A" w:rsidRDefault="00412F4A" w:rsidP="004E5E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E6B" w:rsidRPr="004E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E6B"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развитие способносте</w:t>
      </w:r>
      <w:r w:rsidR="00EB7D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талантов у детей и молодежи.</w:t>
      </w:r>
    </w:p>
    <w:p w:rsidR="00412F4A" w:rsidRDefault="00412F4A" w:rsidP="004E5E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D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 в сфере добровольчества (</w:t>
      </w:r>
      <w:proofErr w:type="spellStart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волонтерство</w:t>
      </w:r>
      <w:proofErr w:type="spellEnd"/>
      <w:r w:rsidR="004E5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EB7D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E5E6B" w:rsidRDefault="00412F4A" w:rsidP="007A20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5E6B" w:rsidRP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Лаборатория духовно-нравственного развития и воспитания </w:t>
      </w:r>
      <w:proofErr w:type="gramStart"/>
      <w:r w:rsidR="004E5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EB7D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Социокультурный курс «Истоки»</w:t>
      </w:r>
      <w:r w:rsidR="007325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A4641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8B60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создании механизма трансляции практического опыта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нацеленного на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создание условий и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кадрового ресурса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вопросах внедрения </w:t>
      </w:r>
      <w:r w:rsidR="00DA464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новых форм и содержания</w:t>
      </w:r>
      <w:r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A4641" w:rsidRPr="00DA4641">
        <w:rPr>
          <w:rFonts w:ascii="Times New Roman" w:hAnsi="Times New Roman" w:cs="Times New Roman"/>
          <w:sz w:val="28"/>
          <w:szCs w:val="28"/>
        </w:rPr>
        <w:t>связанных с выявлением перспективных направлений развития в дошкольном образовании</w:t>
      </w:r>
      <w:r w:rsidR="00DA4641">
        <w:rPr>
          <w:rFonts w:ascii="Times New Roman" w:hAnsi="Times New Roman" w:cs="Times New Roman"/>
          <w:sz w:val="28"/>
          <w:szCs w:val="28"/>
        </w:rPr>
        <w:t>, в активной взаимосвязи с социальными партнерами.</w:t>
      </w:r>
    </w:p>
    <w:p w:rsidR="0077515B" w:rsidRPr="008B6052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38BE" w:rsidRPr="002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2E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2E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руководители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="0094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социально-гуманитарный колледж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НСГК)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24E1" w:rsidRDefault="0077515B" w:rsidP="0077515B">
      <w:pPr>
        <w:numPr>
          <w:ilvl w:val="0"/>
          <w:numId w:val="3"/>
        </w:numPr>
        <w:spacing w:after="0" w:line="36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6024230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Цель, задачи деятельности </w:t>
      </w:r>
      <w:r w:rsidR="00EB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924E1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</w:t>
      </w:r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252" w:rsidRDefault="00EB7D56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4E1" w:rsidRDefault="0077515B" w:rsidP="001924E1">
      <w:pPr>
        <w:spacing w:after="0" w:line="36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A14E79" w:rsidRDefault="0077515B" w:rsidP="001924E1">
      <w:pPr>
        <w:spacing w:after="0" w:line="360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19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1"/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7C4BAC" w:rsidRDefault="0077515B" w:rsidP="0077515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Цель программы форсайт-центра: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профессиональных компетентностей педагогических работников образовательных организаций посредством освоения педагогического опыта и включения их в практику образовательных организаций – носителей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актуальным направлениям развития дошкольного образования.</w:t>
      </w:r>
    </w:p>
    <w:p w:rsidR="0077515B" w:rsidRPr="007C4BAC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 является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92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C4B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главными задачами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C4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информационно-методической поддержки педагогам образовательных организаций</w:t>
      </w:r>
      <w:r w:rsidR="00B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в практику современных технологий,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перспективное направление развития системы дошкольного образования.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ресурсной базы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нормативно-правовое, информационное, научно-методическое, программное обеспечение, аккумулирование педагогического и инновационного опыта;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системы мероприятий, направленных на формирование и совершенствование педагогической компетенции </w:t>
      </w:r>
      <w:r w:rsidR="00DA4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 и обобщение представленных материалов, а также экспертная оценка деятельности базовых организаций</w:t>
      </w:r>
      <w:r w:rsidR="00B73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 в состав форсайт-центра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15B" w:rsidRPr="007C4BAC" w:rsidRDefault="0077515B" w:rsidP="0077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бобщение, распространение индивидуального инновационного педагогического опыта</w:t>
      </w:r>
      <w:r w:rsidR="00B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в форсайт-центре по актуальным направлениям дошкольного образования.</w:t>
      </w:r>
    </w:p>
    <w:p w:rsidR="0077515B" w:rsidRPr="007C4BAC" w:rsidRDefault="0077515B" w:rsidP="007751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8BE" w:rsidRDefault="0077515B" w:rsidP="002E38BE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6024237"/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организации деятельности </w:t>
      </w:r>
      <w:r w:rsidR="00EE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D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орсайт-центра</w:t>
      </w:r>
      <w:bookmarkEnd w:id="2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Перспективные направления развития: новые </w:t>
      </w:r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содержание</w:t>
      </w:r>
      <w:r w:rsidR="00EE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7252" w:rsidRDefault="0077515B" w:rsidP="002E38BE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2018–2019 учебный год </w:t>
      </w:r>
    </w:p>
    <w:p w:rsidR="0077515B" w:rsidRDefault="0077515B" w:rsidP="007D7252">
      <w:pPr>
        <w:spacing w:after="0" w:line="360" w:lineRule="auto"/>
        <w:ind w:left="-426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2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Координацию деятельности форсайт-центра осуществляет департамент образования, организационно-методическое сопровождение – МАУ г. Нижневартовска «ЦРО».</w:t>
      </w:r>
    </w:p>
    <w:p w:rsidR="0077515B" w:rsidRPr="002E38BE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Деятельность форсайт-центра осуществляется в соответствии с Положением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форсайт-центре системы образования города Нижневартовска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настоящей Программой деятельности форсайт-центра, согласован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 департаментом образования, с</w:t>
      </w:r>
      <w:r w:rsidR="002E38BE" w:rsidRP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г. Нижневартовска «ЦРО».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Руководство деятельностью форсайт-центра осуществляет руководитель – заведующий МАДОУ г. Нижневартовска детский сад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Для успешной реализации деятельности форсайт-центра в каждой образовательной организации созданы рабочие группы, в состав которых входят: заместители заведующего по ВМР (инновационной работе), методисты, воспитатели,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руководители, педагоги</w:t>
      </w:r>
      <w:r w:rsidR="00B7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организаторы, педагоги дополнительного образования детей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B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прочие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ДОУ.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Функции руководителя форсайт-центра: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Совета форсайт-центра, возглавляет его работу;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деятельность Совета форсайт-центра по разработке программы деятельности форсайт-центра, утверждает программу деятельности форсайт-центра;</w:t>
      </w:r>
    </w:p>
    <w:p w:rsidR="0077515B" w:rsidRPr="000A1758" w:rsidRDefault="0077515B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деятельности Совета форсайт-центра по реализации программы деятельности форсайт-центра;</w:t>
      </w:r>
    </w:p>
    <w:p w:rsidR="002E38BE" w:rsidRPr="000A1758" w:rsidRDefault="0077515B" w:rsidP="002E3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организует взаимодействие на уровне департамента образования, </w:t>
      </w:r>
      <w:r w:rsidR="002E38BE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МАУ г. </w:t>
      </w:r>
      <w:r w:rsidR="002E3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«ЦРО»;</w:t>
      </w:r>
    </w:p>
    <w:p w:rsidR="0077515B" w:rsidRPr="000A1758" w:rsidRDefault="002E38BE" w:rsidP="0077515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 партнеров: НСГК, учреждения дополнительного образования детей</w:t>
      </w:r>
    </w:p>
    <w:p w:rsidR="0077515B" w:rsidRPr="000A1758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Функции Совета форсайт-центра: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первостепенных проблем, существующих в образовательных организациях города по направлению деятельности форсайт-центра;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эффективных форм распространения выявленного положительного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реализация программы деятельности форсайт-центра, плана работы по решению выявленных проблем;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форсайт-центра; 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мероприятий, направленных на освоение педагогическими работниками инновационных и современных образовательных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выявлению, поддержке и развитию способностей и талантов у детей и молодежи,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</w:t>
      </w:r>
      <w:r w:rsidR="00B7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продуктивную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77515B" w:rsidRPr="000A1758" w:rsidRDefault="0077515B" w:rsidP="007751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реализации программы деятельности форсайт-центра.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EB7D56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Toc536024238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деятельности 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3"/>
      <w:r w:rsidR="007D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7D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="007D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413D0F" w:rsidRDefault="0077515B" w:rsidP="0077515B">
      <w:pPr>
        <w:tabs>
          <w:tab w:val="center" w:pos="4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Перспективные направления деятельности форсайт-центра: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проведение семинарских и практических мероприятий для педагогов</w:t>
      </w:r>
      <w:r w:rsidR="00B7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практику внедрения 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форм,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методических консультаций по вопросам реализации</w:t>
      </w:r>
      <w:r w:rsidR="007D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 форм,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 инновационных технологий;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деятельности по апробации инновационных педагогических технологий, методик, моделей и проектов при организации образовательного процесса;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информационное, методическое и консультационное сопровождение образовательного процесса для всех категорий потребителей услуг форсайт-центра; 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банка современных инновационных технологий и методик;</w:t>
      </w:r>
    </w:p>
    <w:p w:rsidR="0077515B" w:rsidRPr="00413D0F" w:rsidRDefault="0077515B" w:rsidP="0077515B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педагогических работников с новинками современной науки и практики на бумажных и электронных носителях.</w:t>
      </w:r>
    </w:p>
    <w:p w:rsidR="0077515B" w:rsidRPr="00953443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Форсайт-центр осуществляет свою деятельность </w:t>
      </w:r>
      <w:proofErr w:type="gramStart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семинары,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научно-практические конференции и круглые столы,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консультации как групповые, так и индивидуальные,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передового опыта,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методических рекомендаций, буклетов,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гостиные,</w:t>
      </w:r>
    </w:p>
    <w:p w:rsidR="0077515B" w:rsidRPr="00953443" w:rsidRDefault="0077515B" w:rsidP="0077515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опытных педагогов и специалистов для обмена опытом.</w:t>
      </w:r>
    </w:p>
    <w:p w:rsidR="0077515B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7252" w:rsidRPr="007D7252" w:rsidRDefault="007D7252" w:rsidP="007D7252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536024239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Механизм реализации </w:t>
      </w:r>
      <w:r w:rsidR="00412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77515B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орсайт-центра</w:t>
      </w:r>
      <w:bookmarkEnd w:id="4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7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ития: новые формы и содержание</w:t>
      </w:r>
      <w:r w:rsidR="00EB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7252" w:rsidRPr="007D7252" w:rsidRDefault="0077515B" w:rsidP="007D725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C75E04" w:rsidRDefault="0077515B" w:rsidP="007D7252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159FC" w:rsidRDefault="0077515B" w:rsidP="0077515B">
      <w:pPr>
        <w:spacing w:after="0" w:line="360" w:lineRule="auto"/>
        <w:ind w:left="1418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5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23"/>
        <w:gridCol w:w="1419"/>
        <w:gridCol w:w="6395"/>
      </w:tblGrid>
      <w:tr w:rsidR="0077515B" w:rsidRPr="00413D0F" w:rsidTr="00EB7D56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мероприятий этапов</w:t>
            </w:r>
          </w:p>
        </w:tc>
      </w:tr>
      <w:tr w:rsidR="0077515B" w:rsidRPr="00413D0F" w:rsidTr="00EB7D56">
        <w:trPr>
          <w:cantSplit/>
          <w:trHeight w:val="113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Подготовительный этап реализации программы ресурсного методического центра (форсайт-центр) «Перспективные направления развития: новые формы и содержание»  по направлению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Совета форсайт-центра;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анализ, имеющихся ресурсов для реализации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первостепенных проблем, существующих в образовательных организациях по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новым формам, содержанию, современным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образовательным технологиям;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положительного опы</w:t>
            </w:r>
            <w:r w:rsidR="007D7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сотрудничества с образовательными организациями города, 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организации-партнеров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реализация программы деятельности форсайт-центра, плана работы по решению выявленных проблем.</w:t>
            </w:r>
          </w:p>
        </w:tc>
      </w:tr>
      <w:tr w:rsidR="0077515B" w:rsidRPr="00413D0F" w:rsidTr="00EB7D56">
        <w:trPr>
          <w:cantSplit/>
          <w:trHeight w:val="113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BA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Содержательный, основной этап реализации плана программы ресурсного методического центра  (форсайт-центр) «Перспективные направления развития: новые формы и содержание»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2018 года 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апрель 2019 года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 апробация механизмов взаимодействия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образовательными организация</w:t>
            </w:r>
            <w:r w:rsidR="009D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города, 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организациями-партнерами;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 базового пакета документов;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плана мероприятий, направленных на решение задач Программы;</w:t>
            </w:r>
          </w:p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информационных, </w:t>
            </w:r>
            <w:proofErr w:type="spellStart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-аналитических, мониторинговых банков в хо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 реализации Программы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004423">
        <w:trPr>
          <w:cantSplit/>
          <w:trHeight w:val="16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Pr="007C4BAC" w:rsidRDefault="0077515B" w:rsidP="002E38B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 xml:space="preserve">Обобщающий этап реализации программы </w:t>
            </w:r>
            <w:r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форсайт-</w:t>
            </w:r>
            <w:r w:rsidRPr="007C4BAC"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  <w:t>центра</w:t>
            </w:r>
          </w:p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Pr="00413D0F" w:rsidRDefault="007D7252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отчетных материалов о </w:t>
            </w:r>
            <w:r w:rsidR="009D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</w:t>
            </w:r>
            <w:r w:rsidR="0077515B" w:rsidRPr="00C6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413D0F" w:rsidTr="00EB7D56">
        <w:trPr>
          <w:cantSplit/>
          <w:trHeight w:val="113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15B" w:rsidRDefault="0077515B" w:rsidP="002E38B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Заключительный этап реализации программы  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форсайт-центра</w:t>
            </w:r>
          </w:p>
          <w:p w:rsidR="0077515B" w:rsidRPr="007C4BAC" w:rsidRDefault="0077515B" w:rsidP="002E38BE">
            <w:pPr>
              <w:spacing w:after="0" w:line="240" w:lineRule="auto"/>
              <w:ind w:left="113"/>
              <w:jc w:val="center"/>
              <w:rPr>
                <w:rFonts w:ascii="Times New Roman" w:eastAsia="Times New Roman;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4BAC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(май – июнь 2019 года)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 – июнь</w:t>
            </w:r>
          </w:p>
          <w:p w:rsidR="0077515B" w:rsidRPr="007C4BAC" w:rsidRDefault="0077515B" w:rsidP="002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413D0F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и анализ результатов деяте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льности форсайт-центра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дошкольных обр</w:t>
            </w:r>
            <w:r w:rsidR="009D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азовательных организациях, входящих в состав центра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7515B" w:rsidRDefault="0077515B" w:rsidP="0077515B">
            <w:pPr>
              <w:numPr>
                <w:ilvl w:val="0"/>
                <w:numId w:val="8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выявление проблем, постановка новых задач, разработка новой Программы.</w:t>
            </w:r>
          </w:p>
          <w:p w:rsidR="00004423" w:rsidRPr="00413D0F" w:rsidRDefault="00004423" w:rsidP="00004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7515B" w:rsidRPr="007C4BAC" w:rsidRDefault="0077515B" w:rsidP="0077515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15B" w:rsidRPr="007C4BAC" w:rsidSect="002E38BE">
          <w:pgSz w:w="11906" w:h="16838"/>
          <w:pgMar w:top="1134" w:right="851" w:bottom="1134" w:left="1701" w:header="709" w:footer="126" w:gutter="0"/>
          <w:pgNumType w:start="3"/>
          <w:cols w:space="720"/>
          <w:titlePg/>
          <w:docGrid w:linePitch="326"/>
        </w:sectPr>
      </w:pPr>
    </w:p>
    <w:p w:rsidR="009D6047" w:rsidRPr="009D6047" w:rsidRDefault="00004423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53602424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Состав Совета ф</w:t>
      </w:r>
      <w:r w:rsidR="0077515B" w:rsidRPr="004D4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орсайт-центра </w:t>
      </w:r>
      <w:bookmarkEnd w:id="5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9D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D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6047" w:rsidRDefault="0077515B" w:rsidP="009D6047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</w:t>
      </w:r>
    </w:p>
    <w:p w:rsidR="0077515B" w:rsidRPr="004D4DD2" w:rsidRDefault="0077515B" w:rsidP="009D6047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4D4DD2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Куратор форсайт-центра: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Наилевна</w:t>
      </w:r>
      <w:proofErr w:type="spellEnd"/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77515B" w:rsidRDefault="0077515B" w:rsidP="007751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Руководитель форсайт-центра:</w:t>
      </w:r>
      <w:r w:rsidR="009D60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Бондарева Лариса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Агзамовна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 w:rsidR="002E3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№38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Домовенок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деятельность форсайт-центра:</w:t>
      </w:r>
    </w:p>
    <w:tbl>
      <w:tblPr>
        <w:tblStyle w:val="1"/>
        <w:tblW w:w="5240" w:type="pct"/>
        <w:tblInd w:w="-459" w:type="dxa"/>
        <w:tblLook w:val="04A0" w:firstRow="1" w:lastRow="0" w:firstColumn="1" w:lastColumn="0" w:noHBand="0" w:noVBand="1"/>
      </w:tblPr>
      <w:tblGrid>
        <w:gridCol w:w="567"/>
        <w:gridCol w:w="2411"/>
        <w:gridCol w:w="3400"/>
        <w:gridCol w:w="3651"/>
      </w:tblGrid>
      <w:tr w:rsidR="0077515B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5B" w:rsidRPr="00F03401" w:rsidRDefault="0077515B" w:rsidP="00F03401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МБДОУ </w:t>
            </w:r>
            <w:r w:rsidR="002E3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Нижневартовска </w:t>
            </w:r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ДС № 31 </w:t>
            </w: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F034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социально-гуманитарный колледж (НСГК)</w:t>
            </w:r>
          </w:p>
        </w:tc>
      </w:tr>
      <w:tr w:rsidR="00F03401" w:rsidRPr="00F03401" w:rsidTr="002E3248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</w:t>
            </w:r>
            <w:proofErr w:type="spell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муз</w:t>
            </w:r>
            <w:proofErr w:type="gram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03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уководителей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1" w:rsidRPr="00F03401" w:rsidRDefault="00F03401" w:rsidP="00F03401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МБДОУ </w:t>
            </w:r>
            <w:r w:rsidR="002E32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Нижневартовска </w:t>
            </w:r>
            <w:r w:rsidRPr="00F034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 №7 "Жар-птица"</w:t>
            </w:r>
          </w:p>
        </w:tc>
      </w:tr>
    </w:tbl>
    <w:p w:rsidR="0077515B" w:rsidRDefault="0077515B" w:rsidP="00775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15B" w:rsidRPr="00BC5E3D" w:rsidRDefault="0077515B" w:rsidP="0077515B">
      <w:pPr>
        <w:spacing w:after="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047" w:rsidRDefault="002E3248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360242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ф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орсайт-центра </w:t>
      </w:r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515B" w:rsidRPr="0048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</w:t>
      </w:r>
      <w:r w:rsidR="009D6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15B" w:rsidRDefault="009D6047" w:rsidP="009D6047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2018–2019 учебный год (базовая организация:</w:t>
      </w:r>
      <w:proofErr w:type="gramEnd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 w:rsidR="0077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="0077515B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62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«Выявление, поддержка и развитие способностей и талантов у детей и молодежи»</w:t>
      </w:r>
    </w:p>
    <w:p w:rsidR="0077515B" w:rsidRDefault="0077515B" w:rsidP="0077515B">
      <w:pPr>
        <w:spacing w:after="0" w:line="36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Площадка: МАДОУ города Ни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жневартовска детский сад №38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 xml:space="preserve"> «</w:t>
      </w:r>
      <w:r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Домовенок</w:t>
      </w: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»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801"/>
        <w:gridCol w:w="4306"/>
        <w:gridCol w:w="1741"/>
        <w:gridCol w:w="2088"/>
        <w:gridCol w:w="1906"/>
        <w:gridCol w:w="3660"/>
      </w:tblGrid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Приказ о создании рабочей группы.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</w:t>
            </w:r>
            <w:r w:rsidR="002E3248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кадрового потенциала;</w:t>
            </w:r>
          </w:p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13ED9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4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7515B">
              <w:rPr>
                <w:rFonts w:ascii="Times New Roman" w:hAnsi="Times New Roman"/>
                <w:sz w:val="24"/>
                <w:szCs w:val="24"/>
              </w:rPr>
              <w:lastRenderedPageBreak/>
              <w:t>НГСГК</w:t>
            </w:r>
            <w:r>
              <w:rPr>
                <w:rFonts w:ascii="Times New Roman" w:hAnsi="Times New Roman"/>
                <w:sz w:val="24"/>
                <w:szCs w:val="24"/>
              </w:rPr>
              <w:t>, ЦД и ЮТТ «Патриот», ЦДТ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дополнения в локальные нормативные акты</w:t>
            </w:r>
            <w:r w:rsidR="002E32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выявлены педагоги, готовые работать в рамках внедрения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«Професси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будущего»</w:t>
            </w:r>
            <w:r w:rsidRPr="00491B3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формы, 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>те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хнологии музыкального образования</w:t>
            </w:r>
            <w:r w:rsidR="0096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FCF">
              <w:rPr>
                <w:rFonts w:ascii="Times New Roman" w:hAnsi="Times New Roman"/>
                <w:sz w:val="24"/>
                <w:szCs w:val="24"/>
              </w:rPr>
              <w:t>в работе с детьми, посредством духовно-нравственного воспитания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713ED9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Н</w:t>
            </w:r>
            <w:r w:rsidR="0077515B">
              <w:rPr>
                <w:rFonts w:ascii="Times New Roman" w:hAnsi="Times New Roman"/>
                <w:sz w:val="24"/>
                <w:szCs w:val="24"/>
              </w:rPr>
              <w:t xml:space="preserve">СГК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муз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ыкального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СГК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B73FA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Обеспечена преемственность</w:t>
            </w:r>
            <w:r w:rsidR="001501E3">
              <w:rPr>
                <w:rFonts w:ascii="Times New Roman" w:hAnsi="Times New Roman"/>
                <w:sz w:val="24"/>
                <w:szCs w:val="24"/>
              </w:rPr>
              <w:t xml:space="preserve"> образовательной цепочки: ДОУ-Н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СГК (Договор с </w:t>
            </w:r>
            <w:proofErr w:type="spellStart"/>
            <w:r w:rsidR="00B73FAA">
              <w:rPr>
                <w:rFonts w:ascii="Times New Roman" w:hAnsi="Times New Roman"/>
                <w:sz w:val="24"/>
                <w:szCs w:val="24"/>
              </w:rPr>
              <w:t>ссуз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611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Реализация практико-ориентирован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подхода </w:t>
            </w:r>
          </w:p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668A">
              <w:rPr>
                <w:rFonts w:ascii="Times New Roman" w:hAnsi="Times New Roman"/>
                <w:sz w:val="24"/>
                <w:szCs w:val="24"/>
              </w:rPr>
              <w:t>Новые формы и содержание в  развитии музык</w:t>
            </w:r>
            <w:r w:rsidR="001501E3">
              <w:rPr>
                <w:rFonts w:ascii="Times New Roman" w:hAnsi="Times New Roman"/>
                <w:sz w:val="24"/>
                <w:szCs w:val="24"/>
              </w:rPr>
              <w:t>альных способностей  детей</w:t>
            </w:r>
            <w:r w:rsidRPr="0041668A">
              <w:rPr>
                <w:rFonts w:ascii="Times New Roman" w:hAnsi="Times New Roman"/>
                <w:sz w:val="24"/>
                <w:szCs w:val="24"/>
              </w:rPr>
              <w:t>, посредством духовно-нравственного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7515B" w:rsidRPr="0041668A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акция в форме музыкальной викторины»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</w:t>
            </w:r>
            <w:r w:rsidR="0096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6F" w:rsidRDefault="005E7D6F" w:rsidP="005E7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>; Заведующий кафедрой музыкального</w:t>
            </w:r>
            <w:r w:rsidR="0041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НСГК; Руководитель городского РМЦ музыкальных руководителей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практико-ориентированный подход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ст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уденты музыкального отделения Н</w:t>
            </w:r>
            <w:r>
              <w:rPr>
                <w:rFonts w:ascii="Times New Roman" w:hAnsi="Times New Roman"/>
                <w:sz w:val="24"/>
                <w:szCs w:val="24"/>
              </w:rPr>
              <w:t>СГК 60%</w:t>
            </w:r>
            <w:r w:rsidR="001501E3">
              <w:rPr>
                <w:rFonts w:ascii="Times New Roman" w:hAnsi="Times New Roman"/>
                <w:sz w:val="24"/>
                <w:szCs w:val="24"/>
              </w:rPr>
              <w:t>, музыкальные руководители дошкольных образовательных организаций.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развитие художественно эстетических способностей и талантов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молодежи в рамках взаимодействия ДОУ и учреждений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:rsidR="001501E3" w:rsidRPr="00F414E0" w:rsidRDefault="001501E3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 и ЮТТ «Патриот», ЦДТ.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96588C" w:rsidRPr="006116B1" w:rsidRDefault="0096588C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E4C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одействие развитию инноваций в образовании, распространение лучшего педагогического опыта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="00150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1501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детей и молодежи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5B" w:rsidRPr="006116B1" w:rsidRDefault="001501E3" w:rsidP="005E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беспечено взаимодействие с учреждениями дополнительного образования 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F414E0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Подготовка студентов к будуще</w:t>
            </w:r>
            <w:r>
              <w:rPr>
                <w:rFonts w:ascii="Times New Roman" w:hAnsi="Times New Roman"/>
                <w:sz w:val="24"/>
                <w:szCs w:val="24"/>
              </w:rPr>
              <w:t>й профессиональной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C" w:rsidRDefault="0077515B" w:rsidP="0096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515B" w:rsidRPr="006116B1" w:rsidRDefault="0077515B" w:rsidP="0096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</w:t>
            </w:r>
            <w:r w:rsidR="0096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F0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 w:rsidR="005E7D6F"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1501E3">
              <w:rPr>
                <w:rFonts w:ascii="Times New Roman" w:hAnsi="Times New Roman"/>
                <w:sz w:val="24"/>
                <w:szCs w:val="24"/>
              </w:rPr>
              <w:t>щий кафедрой муз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ыкального о</w:t>
            </w:r>
            <w:r w:rsidR="001501E3">
              <w:rPr>
                <w:rFonts w:ascii="Times New Roman" w:hAnsi="Times New Roman"/>
                <w:sz w:val="24"/>
                <w:szCs w:val="24"/>
              </w:rPr>
              <w:t>бразования Н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СГК;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Руководитель городского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1501E3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ст</w:t>
            </w:r>
            <w:r w:rsidR="005E7D6F">
              <w:rPr>
                <w:rFonts w:ascii="Times New Roman" w:hAnsi="Times New Roman"/>
                <w:sz w:val="24"/>
                <w:szCs w:val="24"/>
              </w:rPr>
              <w:t>уденты музыкального отделения Н</w:t>
            </w:r>
            <w:r>
              <w:rPr>
                <w:rFonts w:ascii="Times New Roman" w:hAnsi="Times New Roman"/>
                <w:sz w:val="24"/>
                <w:szCs w:val="24"/>
              </w:rPr>
              <w:t>СГК 60%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F414E0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F414E0">
              <w:rPr>
                <w:rFonts w:ascii="Times New Roman" w:hAnsi="Times New Roman"/>
                <w:sz w:val="24"/>
                <w:szCs w:val="24"/>
              </w:rPr>
              <w:t>Проведение конкурса профессионального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рства по специальности - </w:t>
            </w:r>
            <w:r w:rsidRPr="00F414E0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«Педагогический дебют»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C" w:rsidRDefault="0096588C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58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5E7D6F" w:rsidP="00F0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Заведующий кафедрой музыкального образования НСГК;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</w:t>
            </w:r>
            <w:r w:rsidR="00F03401">
              <w:rPr>
                <w:rFonts w:ascii="Times New Roman" w:hAnsi="Times New Roman"/>
                <w:sz w:val="24"/>
                <w:szCs w:val="24"/>
              </w:rPr>
              <w:t>о РМЦ музыкальных руководителей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экспертной комиссии конкурса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Размещать информацию о ходе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учреждения, ЦРО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Функционирует постоянно пополняющая страничка официального сайта образовательной организации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Создать «Институт для родителей»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 </w:t>
            </w:r>
            <w:proofErr w:type="spellStart"/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1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6B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практикумы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B73FAA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Воспитатели, педагог-</w:t>
            </w:r>
            <w:r w:rsidR="00B73FAA">
              <w:rPr>
                <w:rFonts w:ascii="Times New Roman" w:hAnsi="Times New Roman"/>
                <w:sz w:val="24"/>
                <w:szCs w:val="24"/>
              </w:rPr>
              <w:t>п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по</w:t>
            </w:r>
            <w:r w:rsidR="005E7D6F">
              <w:rPr>
                <w:rFonts w:ascii="Times New Roman" w:hAnsi="Times New Roman"/>
                <w:sz w:val="24"/>
                <w:szCs w:val="24"/>
              </w:rPr>
              <w:t xml:space="preserve">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ыявлению, поддержке и развитию способностей и талантов у детей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и молодежи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системы работы 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  <w:p w:rsidR="006D7483" w:rsidRPr="006116B1" w:rsidRDefault="006D7483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77515B" w:rsidRPr="006116B1" w:rsidTr="002E38BE">
        <w:trPr>
          <w:trHeight w:val="11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специалистов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плановым направлениям.</w:t>
            </w:r>
          </w:p>
          <w:p w:rsidR="006D7483" w:rsidRDefault="006D7483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педагогические гостиные;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- открытые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6D7483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- повышена компетентность </w:t>
            </w:r>
            <w:r w:rsidR="006D7483">
              <w:rPr>
                <w:rFonts w:ascii="Times New Roman" w:hAnsi="Times New Roman"/>
                <w:sz w:val="24"/>
                <w:szCs w:val="24"/>
              </w:rPr>
              <w:t>педагогических и прочих специалистов на 25%</w:t>
            </w:r>
          </w:p>
        </w:tc>
      </w:tr>
      <w:tr w:rsidR="0077515B" w:rsidRPr="006116B1" w:rsidTr="002E38B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реализацией </w:t>
            </w:r>
            <w:r w:rsidRPr="006116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1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выявлению, поддержке и развитию способностей и талантов у детей и молодежи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77515B" w:rsidRPr="006116B1" w:rsidTr="002E38B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116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D7483"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Pr="006116B1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77515B" w:rsidRPr="006116B1" w:rsidRDefault="006D7483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заведующего </w:t>
            </w:r>
            <w:r w:rsidR="0077515B" w:rsidRPr="006116B1">
              <w:rPr>
                <w:rFonts w:ascii="Times New Roman" w:hAnsi="Times New Roman"/>
                <w:sz w:val="24"/>
                <w:szCs w:val="24"/>
              </w:rPr>
              <w:t>по АХР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5B" w:rsidRPr="006116B1" w:rsidRDefault="0077515B" w:rsidP="002E38BE">
            <w:pPr>
              <w:rPr>
                <w:rFonts w:ascii="Times New Roman" w:hAnsi="Times New Roman"/>
                <w:sz w:val="24"/>
                <w:szCs w:val="24"/>
              </w:rPr>
            </w:pPr>
            <w:r w:rsidRPr="006116B1">
              <w:rPr>
                <w:rFonts w:ascii="Times New Roman" w:hAnsi="Times New Roman"/>
                <w:sz w:val="24"/>
                <w:szCs w:val="24"/>
              </w:rPr>
              <w:t>- создана развивающая предметно-пространственная среда на 100%.</w:t>
            </w:r>
          </w:p>
        </w:tc>
      </w:tr>
    </w:tbl>
    <w:p w:rsidR="0077515B" w:rsidRDefault="0077515B" w:rsidP="006D748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01" w:rsidRDefault="00F03401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15B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Дорожная карта 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наставничества, поддержки общественных инициатив и проектов в сфере добровольчества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7515B" w:rsidRPr="00B4403E" w:rsidRDefault="0077515B" w:rsidP="007751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Площадка: МАДОУ города Нижнева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ртовска детский сад №15 «Солнышко</w:t>
      </w: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tbl>
      <w:tblPr>
        <w:tblStyle w:val="a3"/>
        <w:tblW w:w="5111" w:type="pct"/>
        <w:tblLayout w:type="fixed"/>
        <w:tblLook w:val="04A0" w:firstRow="1" w:lastRow="0" w:firstColumn="1" w:lastColumn="0" w:noHBand="0" w:noVBand="1"/>
      </w:tblPr>
      <w:tblGrid>
        <w:gridCol w:w="721"/>
        <w:gridCol w:w="3300"/>
        <w:gridCol w:w="1903"/>
        <w:gridCol w:w="2855"/>
        <w:gridCol w:w="2259"/>
        <w:gridCol w:w="21"/>
        <w:gridCol w:w="3750"/>
        <w:gridCol w:w="15"/>
      </w:tblGrid>
      <w:tr w:rsidR="0077515B" w:rsidRPr="00CE4C79" w:rsidTr="002E38BE"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42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96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69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0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pct"/>
            <w:gridSpan w:val="6"/>
          </w:tcPr>
          <w:p w:rsidR="0077515B" w:rsidRPr="00E07EF3" w:rsidRDefault="00B73FAA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класс «Поддержка института семьи. Пропаганда здорового образа жизни, безопасного поведения,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мейных ценностей и приоритетов»</w:t>
            </w:r>
          </w:p>
        </w:tc>
      </w:tr>
      <w:tr w:rsidR="0077515B" w:rsidRPr="00CE4C79" w:rsidTr="002E38BE">
        <w:trPr>
          <w:gridAfter w:val="1"/>
          <w:wAfter w:w="5" w:type="pct"/>
          <w:trHeight w:val="3013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института семьи. Пропаганда здорового образа жизни, безопасного поведения, семейных ценностей и приоритетов».</w:t>
            </w:r>
          </w:p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963" w:type="pct"/>
          </w:tcPr>
          <w:p w:rsidR="0096588C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</w:p>
          <w:p w:rsidR="0077515B" w:rsidRPr="007711D5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96588C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="0077515B"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Pr="007711D5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О.С.</w:t>
            </w:r>
          </w:p>
          <w:p w:rsidR="0077515B" w:rsidRPr="00CE4C79" w:rsidRDefault="00412157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Совет форсайт-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</w:tcPr>
          <w:p w:rsidR="0077515B" w:rsidRPr="00CE4C79" w:rsidRDefault="00412157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7515B" w:rsidRPr="007711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2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преемственности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и ДОУ;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успешное развитие дошкольника при целенаправленном использовании современных развивающих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2" w:type="pct"/>
            <w:gridSpan w:val="6"/>
          </w:tcPr>
          <w:p w:rsidR="0077515B" w:rsidRPr="00E07EF3" w:rsidRDefault="00B73FAA" w:rsidP="00B73F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«Акция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7515B"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форма работы добровольческого движения»</w:t>
            </w:r>
          </w:p>
        </w:tc>
      </w:tr>
      <w:tr w:rsidR="0077515B" w:rsidRPr="00CE4C79" w:rsidTr="002E38BE">
        <w:trPr>
          <w:gridAfter w:val="1"/>
          <w:wAfter w:w="5" w:type="pct"/>
          <w:trHeight w:val="3013"/>
        </w:trPr>
        <w:tc>
          <w:tcPr>
            <w:tcW w:w="243" w:type="pct"/>
            <w:tcBorders>
              <w:bottom w:val="single" w:sz="4" w:space="0" w:color="auto"/>
            </w:tcBorders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77515B" w:rsidRPr="00CE4C79" w:rsidRDefault="0096588C" w:rsidP="00B73F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«Акция </w:t>
            </w:r>
            <w:r w:rsidR="00B73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515B"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форма работы добровольческого движения»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7515B" w:rsidRPr="00CE4C79" w:rsidRDefault="0077515B" w:rsidP="009658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96588C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</w:p>
          <w:p w:rsidR="0077515B" w:rsidRPr="007711D5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96588C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="0077515B"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41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Pr="007711D5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О.С.</w:t>
            </w:r>
          </w:p>
          <w:p w:rsidR="0077515B" w:rsidRPr="00CE4C79" w:rsidRDefault="00412157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Совет форсайт-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1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– это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формы</w:t>
            </w:r>
            <w:r w:rsidRPr="007711D5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добровольческого движения</w:t>
            </w:r>
            <w:r w:rsidR="0041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</w:t>
            </w:r>
            <w:r w:rsidR="0096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взрослого и ребенка</w:t>
            </w:r>
          </w:p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2" w:type="pct"/>
            <w:gridSpan w:val="6"/>
          </w:tcPr>
          <w:p w:rsidR="0077515B" w:rsidRPr="00E07EF3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E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конференция «Повышение  качества жизни общества, посредством добровольческой деятельности, направленной на охрану и защиту окружающей среды»</w:t>
            </w:r>
          </w:p>
        </w:tc>
      </w:tr>
      <w:tr w:rsidR="0077515B" w:rsidRPr="00CE4C79" w:rsidTr="002E38BE">
        <w:trPr>
          <w:gridAfter w:val="1"/>
          <w:wAfter w:w="5" w:type="pct"/>
          <w:trHeight w:val="698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CE4C79" w:rsidRDefault="0096588C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r w:rsidR="0077515B" w:rsidRPr="0025135F">
              <w:rPr>
                <w:rFonts w:ascii="Times New Roman" w:hAnsi="Times New Roman" w:cs="Times New Roman"/>
                <w:sz w:val="24"/>
                <w:szCs w:val="24"/>
              </w:rPr>
              <w:t>качества жизни общества, посредством добровольческой деятельности, направленной на охрану и защиту окружающей среды»</w:t>
            </w:r>
          </w:p>
        </w:tc>
        <w:tc>
          <w:tcPr>
            <w:tcW w:w="642" w:type="pct"/>
            <w:vAlign w:val="center"/>
          </w:tcPr>
          <w:p w:rsidR="0077515B" w:rsidRPr="00CE4C79" w:rsidRDefault="0096588C" w:rsidP="009658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963" w:type="pct"/>
            <w:vAlign w:val="center"/>
          </w:tcPr>
          <w:p w:rsidR="0096588C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</w:p>
          <w:p w:rsidR="0077515B" w:rsidRPr="007711D5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96588C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="0077515B"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41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Тарасенко О.С.</w:t>
            </w:r>
          </w:p>
          <w:p w:rsidR="0077515B" w:rsidRPr="005E59E2" w:rsidRDefault="00412157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Совет форсайт-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конференция </w:t>
            </w:r>
          </w:p>
        </w:tc>
        <w:tc>
          <w:tcPr>
            <w:tcW w:w="1272" w:type="pct"/>
            <w:gridSpan w:val="2"/>
            <w:vAlign w:val="center"/>
          </w:tcPr>
          <w:p w:rsidR="0077515B" w:rsidRPr="00CE4C79" w:rsidRDefault="0096588C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515B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педагогам в организации </w:t>
            </w:r>
            <w:r w:rsidR="0077515B" w:rsidRPr="0025135F">
              <w:rPr>
                <w:rFonts w:ascii="Times New Roman" w:hAnsi="Times New Roman" w:cs="Times New Roman"/>
                <w:sz w:val="24"/>
                <w:szCs w:val="24"/>
              </w:rPr>
              <w:t>добровольческой деятельности</w:t>
            </w:r>
            <w:r w:rsidR="0077515B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515B" w:rsidRPr="0025135F">
              <w:rPr>
                <w:rFonts w:ascii="Times New Roman" w:hAnsi="Times New Roman" w:cs="Times New Roman"/>
                <w:sz w:val="24"/>
                <w:szCs w:val="24"/>
              </w:rPr>
              <w:t>направленной на охрану и защиту окружающей среды</w:t>
            </w:r>
          </w:p>
        </w:tc>
      </w:tr>
      <w:tr w:rsidR="0077515B" w:rsidRPr="00CE4C79" w:rsidTr="002E38BE">
        <w:trPr>
          <w:gridAfter w:val="1"/>
          <w:wAfter w:w="5" w:type="pct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2" w:type="pct"/>
            <w:gridSpan w:val="6"/>
          </w:tcPr>
          <w:p w:rsidR="0077515B" w:rsidRPr="005E59E2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«Результаты деятельности ресурсного методического центра»</w:t>
            </w:r>
          </w:p>
        </w:tc>
      </w:tr>
      <w:tr w:rsidR="0077515B" w:rsidRPr="00CE4C79" w:rsidTr="002E38BE">
        <w:trPr>
          <w:gridAfter w:val="1"/>
          <w:wAfter w:w="5" w:type="pct"/>
          <w:trHeight w:val="1719"/>
        </w:trPr>
        <w:tc>
          <w:tcPr>
            <w:tcW w:w="243" w:type="pct"/>
          </w:tcPr>
          <w:p w:rsidR="0077515B" w:rsidRPr="00CE4C79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</w:tcPr>
          <w:p w:rsidR="0077515B" w:rsidRPr="005E59E2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9E2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ресурсного методического центра»</w:t>
            </w:r>
          </w:p>
        </w:tc>
        <w:tc>
          <w:tcPr>
            <w:tcW w:w="64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6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63" w:type="pct"/>
            <w:vAlign w:val="center"/>
          </w:tcPr>
          <w:p w:rsidR="0096588C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Нижневартовска ДС №15 «Солнышко» </w:t>
            </w:r>
          </w:p>
          <w:p w:rsidR="0077515B" w:rsidRPr="007711D5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96588C" w:rsidRDefault="0096588C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 </w:t>
            </w:r>
            <w:r w:rsidR="0077515B" w:rsidRPr="00CA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ДС №15 «Солнышко»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Default="0077515B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О.</w:t>
            </w:r>
            <w:r w:rsidR="0096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77515B" w:rsidRPr="005E59E2" w:rsidRDefault="00412157" w:rsidP="007F64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Совет форсайт-</w:t>
            </w:r>
            <w:r w:rsidR="0077515B" w:rsidRPr="007711D5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762" w:type="pct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  <w:vAlign w:val="center"/>
          </w:tcPr>
          <w:p w:rsidR="0077515B" w:rsidRPr="00CE4C79" w:rsidRDefault="0077515B" w:rsidP="007F64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1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содействие развитию инноваций в образовании, распространение лучшего педагогического опыта организации исследовательской и проектной деятельности с </w:t>
            </w:r>
            <w:proofErr w:type="gramStart"/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</w:tbl>
    <w:p w:rsidR="0077515B" w:rsidRPr="00CE4C79" w:rsidRDefault="0077515B" w:rsidP="007751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483" w:rsidRDefault="006D7483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483" w:rsidRDefault="006D7483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Дорожная карта</w:t>
      </w:r>
      <w:r w:rsidR="006D74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«Лаборатория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Социокультурный курс «Истоки»»</w:t>
      </w:r>
    </w:p>
    <w:p w:rsidR="0077515B" w:rsidRDefault="005C79D2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7751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51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2018–2019 учебный год</w:t>
      </w:r>
    </w:p>
    <w:p w:rsidR="0077515B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Площадка: МБДОУ </w:t>
      </w:r>
      <w:r w:rsidR="005C7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 сад №31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Медвежонок</w:t>
      </w: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7515B" w:rsidRPr="00B4403E" w:rsidRDefault="0077515B" w:rsidP="0077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595"/>
        <w:gridCol w:w="2257"/>
        <w:gridCol w:w="3166"/>
        <w:gridCol w:w="2197"/>
        <w:gridCol w:w="2174"/>
        <w:gridCol w:w="17"/>
      </w:tblGrid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7515B" w:rsidRPr="00CE4C79" w:rsidTr="002E38BE">
        <w:trPr>
          <w:trHeight w:val="146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8F2ED0" w:rsidRDefault="00B73FAA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</w:t>
            </w:r>
            <w:r w:rsidR="0077515B"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единого социокультурного контекста воспитания и обучения в образовательном учреждении и семье в соответствии с требованиями ФГОС»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2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5C79D2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483" w:rsidRPr="00CE4C79" w:rsidRDefault="006D7483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4121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="0041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F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8F2ED0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единый социокультурный контекст</w:t>
            </w:r>
            <w:r w:rsidRPr="008F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и обучения в образовательном учреждении и семье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«Приемы педагогической работы по формированию духовно- нравственных качеств у детей в соответствии с </w:t>
            </w: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требованиями ФГОС»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«Приемы педагогической </w:t>
            </w:r>
            <w:r w:rsidR="0041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формированию духовно-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качеств у детей в соответствии с требованиями ФГОС»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2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5C79D2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для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 по формированию духовно- нравственных качеств у детей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мероприятия «Активные методы обучения и воспитания детей на основе «</w:t>
            </w:r>
            <w:proofErr w:type="spellStart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педагогических технологий как способ повышения духовно-нравственного развития и воспитания детей»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4121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 и 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педагогических технологий как способ повышения духовно-</w:t>
            </w:r>
            <w:r w:rsidR="0041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равственного развития и воспитания детей»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2019г.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2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  <w:r w:rsidR="007F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5C79D2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Предложены и рекомендованы в работы педагогов а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методы обучения и воспитания детей на основе «</w:t>
            </w: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истоковских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педагогических </w:t>
            </w: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как способ повышения духовно-нравственного развития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детей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4994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421B51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Открытые занятия «Духовно-нравственное воспитание детей средствами занятий по курсу «Социокультурные Истоки»</w:t>
            </w:r>
          </w:p>
        </w:tc>
      </w:tr>
      <w:tr w:rsidR="0077515B" w:rsidRPr="00CE4C79" w:rsidTr="002E38BE">
        <w:trPr>
          <w:gridAfter w:val="1"/>
          <w:wAfter w:w="6" w:type="pct"/>
          <w:trHeight w:val="146"/>
        </w:trPr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воспитание детей средствами занятий по курсу «Социокультурные Истоки»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5B" w:rsidRPr="00CE4C79" w:rsidRDefault="0077515B" w:rsidP="002E3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2019г.</w:t>
            </w:r>
          </w:p>
        </w:tc>
        <w:tc>
          <w:tcPr>
            <w:tcW w:w="11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9D2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№31 «Медвежонок»</w:t>
            </w:r>
          </w:p>
          <w:p w:rsidR="0077515B" w:rsidRPr="007711D5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Дирлам</w:t>
            </w:r>
            <w:proofErr w:type="spellEnd"/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7515B" w:rsidRPr="007711D5" w:rsidRDefault="005C79D2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7515B"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МБДОУ ДС №31 «Медвежонок»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А.Р.</w:t>
            </w:r>
          </w:p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занятия </w:t>
            </w:r>
          </w:p>
        </w:tc>
        <w:tc>
          <w:tcPr>
            <w:tcW w:w="7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5B" w:rsidRPr="00CE4C79" w:rsidRDefault="0077515B" w:rsidP="002E3A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формирования общего банка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итогов. Составление плана деятельности на 2019</w:t>
            </w:r>
            <w:r w:rsidR="002E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уч.</w:t>
            </w:r>
            <w:r w:rsidR="002E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</w:tr>
    </w:tbl>
    <w:p w:rsidR="0077515B" w:rsidRPr="00BC5E3D" w:rsidRDefault="0077515B" w:rsidP="0077515B">
      <w:pPr>
        <w:numPr>
          <w:ilvl w:val="0"/>
          <w:numId w:val="3"/>
        </w:numPr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15B" w:rsidRPr="00BC5E3D" w:rsidSect="002E38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C79D2" w:rsidRDefault="0077515B" w:rsidP="0077515B">
      <w:pPr>
        <w:numPr>
          <w:ilvl w:val="0"/>
          <w:numId w:val="3"/>
        </w:numPr>
        <w:spacing w:after="0" w:line="36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6024242"/>
      <w:r w:rsidRPr="0041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форсайт-центра </w:t>
      </w:r>
      <w:bookmarkEnd w:id="8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Выявление, поддержка и развитие способностей и талантов у детей и молодежи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C79D2" w:rsidRDefault="0077515B" w:rsidP="005C79D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2018–2019 учебный год </w:t>
      </w:r>
    </w:p>
    <w:p w:rsidR="0077515B" w:rsidRDefault="0077515B" w:rsidP="005C79D2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ДС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№38 «Домовенок»</w:t>
      </w: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7515B" w:rsidRPr="00C75E04" w:rsidRDefault="0077515B" w:rsidP="0077515B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1.</w:t>
      </w:r>
      <w:r w:rsidRPr="00E04D69">
        <w:rPr>
          <w:rFonts w:ascii="Times New Roman" w:hAnsi="Times New Roman" w:cs="Times New Roman"/>
          <w:sz w:val="28"/>
          <w:szCs w:val="28"/>
        </w:rPr>
        <w:tab/>
        <w:t xml:space="preserve">Пополнение информационного банка данных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технологий </w:t>
      </w:r>
      <w:r w:rsidRPr="00E04D69">
        <w:rPr>
          <w:rFonts w:ascii="Times New Roman" w:hAnsi="Times New Roman" w:cs="Times New Roman"/>
          <w:sz w:val="28"/>
          <w:szCs w:val="28"/>
        </w:rPr>
        <w:t>по результатам реализации программы.</w:t>
      </w:r>
    </w:p>
    <w:p w:rsidR="0077515B" w:rsidRPr="00E04D69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2.</w:t>
      </w:r>
      <w:r w:rsidRPr="00E04D69">
        <w:rPr>
          <w:rFonts w:ascii="Times New Roman" w:hAnsi="Times New Roman" w:cs="Times New Roman"/>
          <w:sz w:val="28"/>
          <w:szCs w:val="28"/>
        </w:rPr>
        <w:tab/>
        <w:t>Предоставление программы на конкурс регионального и федерального уровней.</w:t>
      </w:r>
    </w:p>
    <w:p w:rsidR="0077515B" w:rsidRPr="00BC5E3D" w:rsidRDefault="0077515B" w:rsidP="0077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50" w:rsidRDefault="00767E50"/>
    <w:sectPr w:rsidR="00767E50" w:rsidSect="002E38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AA" w:rsidRDefault="00B73FAA">
      <w:pPr>
        <w:spacing w:after="0" w:line="240" w:lineRule="auto"/>
      </w:pPr>
      <w:r>
        <w:separator/>
      </w:r>
    </w:p>
  </w:endnote>
  <w:endnote w:type="continuationSeparator" w:id="0">
    <w:p w:rsidR="00B73FAA" w:rsidRDefault="00B7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7363"/>
      <w:docPartObj>
        <w:docPartGallery w:val="Page Numbers (Bottom of Page)"/>
        <w:docPartUnique/>
      </w:docPartObj>
    </w:sdtPr>
    <w:sdtContent>
      <w:p w:rsidR="00B73FAA" w:rsidRDefault="00B73F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3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73FAA" w:rsidRDefault="00B73F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AA" w:rsidRDefault="00B73FAA">
    <w:pPr>
      <w:pStyle w:val="a4"/>
      <w:jc w:val="center"/>
    </w:pPr>
  </w:p>
  <w:p w:rsidR="00B73FAA" w:rsidRDefault="00B73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AA" w:rsidRDefault="00B73FAA">
      <w:pPr>
        <w:spacing w:after="0" w:line="240" w:lineRule="auto"/>
      </w:pPr>
      <w:r>
        <w:separator/>
      </w:r>
    </w:p>
  </w:footnote>
  <w:footnote w:type="continuationSeparator" w:id="0">
    <w:p w:rsidR="00B73FAA" w:rsidRDefault="00B7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D1"/>
    <w:multiLevelType w:val="hybridMultilevel"/>
    <w:tmpl w:val="53240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73AD"/>
    <w:multiLevelType w:val="multilevel"/>
    <w:tmpl w:val="019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BB0"/>
    <w:multiLevelType w:val="hybridMultilevel"/>
    <w:tmpl w:val="DC80B46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3BC"/>
    <w:multiLevelType w:val="hybridMultilevel"/>
    <w:tmpl w:val="746CDB86"/>
    <w:lvl w:ilvl="0" w:tplc="7312D7E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D651E5"/>
    <w:multiLevelType w:val="multilevel"/>
    <w:tmpl w:val="F69E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27042"/>
    <w:multiLevelType w:val="hybridMultilevel"/>
    <w:tmpl w:val="E50A5AF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6CA"/>
    <w:multiLevelType w:val="multilevel"/>
    <w:tmpl w:val="582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92EF3"/>
    <w:multiLevelType w:val="hybridMultilevel"/>
    <w:tmpl w:val="C784A5D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DA9"/>
    <w:multiLevelType w:val="hybridMultilevel"/>
    <w:tmpl w:val="81BEDFA8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05D77"/>
    <w:multiLevelType w:val="multilevel"/>
    <w:tmpl w:val="B2A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E3027"/>
    <w:multiLevelType w:val="multilevel"/>
    <w:tmpl w:val="213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D"/>
    <w:rsid w:val="00004423"/>
    <w:rsid w:val="0006019D"/>
    <w:rsid w:val="000838C7"/>
    <w:rsid w:val="000B202C"/>
    <w:rsid w:val="001501E3"/>
    <w:rsid w:val="001924E1"/>
    <w:rsid w:val="001F762D"/>
    <w:rsid w:val="002038D3"/>
    <w:rsid w:val="002E3248"/>
    <w:rsid w:val="002E38BE"/>
    <w:rsid w:val="002E3A3B"/>
    <w:rsid w:val="00412157"/>
    <w:rsid w:val="00412F4A"/>
    <w:rsid w:val="0045155E"/>
    <w:rsid w:val="004C43A7"/>
    <w:rsid w:val="004E5E6B"/>
    <w:rsid w:val="005C79D2"/>
    <w:rsid w:val="005E7D6F"/>
    <w:rsid w:val="006A5D21"/>
    <w:rsid w:val="006D7483"/>
    <w:rsid w:val="00713ED9"/>
    <w:rsid w:val="007325FC"/>
    <w:rsid w:val="00767E50"/>
    <w:rsid w:val="0077515B"/>
    <w:rsid w:val="007A20FD"/>
    <w:rsid w:val="007D7252"/>
    <w:rsid w:val="007F6418"/>
    <w:rsid w:val="008148E3"/>
    <w:rsid w:val="008B4D31"/>
    <w:rsid w:val="008B67A8"/>
    <w:rsid w:val="008E49EA"/>
    <w:rsid w:val="0093381A"/>
    <w:rsid w:val="0094548E"/>
    <w:rsid w:val="0096588C"/>
    <w:rsid w:val="009D6047"/>
    <w:rsid w:val="00B62906"/>
    <w:rsid w:val="00B73FAA"/>
    <w:rsid w:val="00C33EE1"/>
    <w:rsid w:val="00DA4641"/>
    <w:rsid w:val="00E70872"/>
    <w:rsid w:val="00EB7D56"/>
    <w:rsid w:val="00EE41E6"/>
    <w:rsid w:val="00F03401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75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7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77515B"/>
    <w:pPr>
      <w:tabs>
        <w:tab w:val="left" w:pos="440"/>
        <w:tab w:val="right" w:leader="dot" w:pos="9344"/>
      </w:tabs>
      <w:spacing w:after="0" w:line="360" w:lineRule="auto"/>
    </w:pPr>
  </w:style>
  <w:style w:type="character" w:styleId="a6">
    <w:name w:val="Hyperlink"/>
    <w:basedOn w:val="a0"/>
    <w:uiPriority w:val="99"/>
    <w:unhideWhenUsed/>
    <w:rsid w:val="0077515B"/>
    <w:rPr>
      <w:color w:val="0563C1" w:themeColor="hyperlink"/>
      <w:u w:val="single"/>
    </w:rPr>
  </w:style>
  <w:style w:type="paragraph" w:styleId="a7">
    <w:name w:val="No Spacing"/>
    <w:uiPriority w:val="1"/>
    <w:qFormat/>
    <w:rsid w:val="0077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775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11</cp:revision>
  <dcterms:created xsi:type="dcterms:W3CDTF">2019-02-12T12:10:00Z</dcterms:created>
  <dcterms:modified xsi:type="dcterms:W3CDTF">2019-02-19T07:54:00Z</dcterms:modified>
</cp:coreProperties>
</file>