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4515" w:tblpY="178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070AA3" w:rsidTr="000B2CB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0AA3" w:rsidRDefault="00070AA3" w:rsidP="000B2CB7">
            <w:pPr>
              <w:spacing w:after="0" w:line="240" w:lineRule="auto"/>
              <w:ind w:left="462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070AA3" w:rsidRDefault="00070AA3" w:rsidP="000B2CB7">
            <w:pPr>
              <w:spacing w:after="0" w:line="240" w:lineRule="auto"/>
              <w:ind w:left="46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«СШ №23 с УИИЯ»</w:t>
            </w:r>
          </w:p>
          <w:p w:rsidR="00070AA3" w:rsidRDefault="00C25AAF" w:rsidP="000B2CB7">
            <w:pPr>
              <w:spacing w:after="0" w:line="240" w:lineRule="auto"/>
              <w:ind w:left="46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0B2CB7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Е.Н. Мацько</w:t>
            </w:r>
          </w:p>
          <w:p w:rsidR="00070AA3" w:rsidRDefault="00C25AAF" w:rsidP="000B2CB7">
            <w:pPr>
              <w:tabs>
                <w:tab w:val="left" w:pos="284"/>
              </w:tabs>
              <w:spacing w:after="14" w:line="268" w:lineRule="auto"/>
              <w:ind w:left="462" w:right="-16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от </w:t>
            </w:r>
            <w:r w:rsidR="000B2CB7">
              <w:rPr>
                <w:sz w:val="28"/>
                <w:szCs w:val="28"/>
              </w:rPr>
              <w:t>06.09.2023</w:t>
            </w:r>
            <w:r>
              <w:rPr>
                <w:sz w:val="28"/>
                <w:szCs w:val="28"/>
              </w:rPr>
              <w:t xml:space="preserve"> №</w:t>
            </w:r>
            <w:r w:rsidR="000B2CB7">
              <w:rPr>
                <w:sz w:val="28"/>
                <w:szCs w:val="28"/>
              </w:rPr>
              <w:t xml:space="preserve"> 607</w:t>
            </w:r>
          </w:p>
          <w:p w:rsidR="00070AA3" w:rsidRDefault="00070AA3" w:rsidP="00070AA3">
            <w:pPr>
              <w:tabs>
                <w:tab w:val="left" w:pos="284"/>
              </w:tabs>
              <w:spacing w:after="14" w:line="268" w:lineRule="auto"/>
              <w:ind w:left="0" w:right="-164" w:firstLine="0"/>
              <w:jc w:val="center"/>
              <w:rPr>
                <w:sz w:val="28"/>
              </w:rPr>
            </w:pPr>
          </w:p>
        </w:tc>
      </w:tr>
    </w:tbl>
    <w:p w:rsidR="00070AA3" w:rsidRDefault="00070AA3">
      <w:pPr>
        <w:tabs>
          <w:tab w:val="left" w:pos="284"/>
        </w:tabs>
        <w:spacing w:after="14" w:line="268" w:lineRule="auto"/>
        <w:ind w:left="142" w:right="-164" w:firstLine="0"/>
        <w:jc w:val="center"/>
        <w:rPr>
          <w:sz w:val="28"/>
        </w:rPr>
      </w:pPr>
    </w:p>
    <w:p w:rsidR="00070AA3" w:rsidRDefault="00070AA3" w:rsidP="00070AA3">
      <w:pPr>
        <w:tabs>
          <w:tab w:val="left" w:pos="284"/>
        </w:tabs>
        <w:spacing w:after="14" w:line="268" w:lineRule="auto"/>
        <w:ind w:left="0" w:right="-164" w:firstLine="0"/>
        <w:rPr>
          <w:sz w:val="28"/>
        </w:rPr>
      </w:pPr>
    </w:p>
    <w:p w:rsidR="00070AA3" w:rsidRDefault="00070AA3">
      <w:pPr>
        <w:tabs>
          <w:tab w:val="left" w:pos="284"/>
        </w:tabs>
        <w:spacing w:after="14" w:line="268" w:lineRule="auto"/>
        <w:ind w:left="142" w:right="-164" w:firstLine="0"/>
        <w:jc w:val="center"/>
        <w:rPr>
          <w:sz w:val="28"/>
        </w:rPr>
      </w:pPr>
    </w:p>
    <w:p w:rsidR="00070AA3" w:rsidRDefault="00070AA3">
      <w:pPr>
        <w:tabs>
          <w:tab w:val="left" w:pos="284"/>
        </w:tabs>
        <w:spacing w:after="14" w:line="268" w:lineRule="auto"/>
        <w:ind w:left="142" w:right="-164" w:firstLine="0"/>
        <w:jc w:val="center"/>
        <w:rPr>
          <w:noProof/>
          <w:sz w:val="28"/>
        </w:rPr>
      </w:pPr>
    </w:p>
    <w:p w:rsidR="00070AA3" w:rsidRDefault="00070AA3">
      <w:pPr>
        <w:tabs>
          <w:tab w:val="left" w:pos="284"/>
        </w:tabs>
        <w:spacing w:after="14" w:line="268" w:lineRule="auto"/>
        <w:ind w:left="142" w:right="-164" w:firstLine="0"/>
        <w:jc w:val="center"/>
        <w:rPr>
          <w:noProof/>
          <w:sz w:val="28"/>
        </w:rPr>
      </w:pPr>
    </w:p>
    <w:p w:rsidR="00070AA3" w:rsidRDefault="00070AA3">
      <w:pPr>
        <w:tabs>
          <w:tab w:val="left" w:pos="284"/>
        </w:tabs>
        <w:spacing w:after="14" w:line="268" w:lineRule="auto"/>
        <w:ind w:left="142" w:right="-164" w:firstLine="0"/>
        <w:jc w:val="center"/>
        <w:rPr>
          <w:noProof/>
          <w:sz w:val="28"/>
        </w:rPr>
      </w:pPr>
    </w:p>
    <w:p w:rsidR="00070AA3" w:rsidRDefault="00070AA3">
      <w:pPr>
        <w:tabs>
          <w:tab w:val="left" w:pos="284"/>
        </w:tabs>
        <w:spacing w:after="14" w:line="268" w:lineRule="auto"/>
        <w:ind w:left="142" w:right="-164" w:firstLine="0"/>
        <w:jc w:val="center"/>
        <w:rPr>
          <w:noProof/>
          <w:sz w:val="28"/>
        </w:rPr>
      </w:pPr>
    </w:p>
    <w:p w:rsidR="00F42020" w:rsidRDefault="00834558">
      <w:pPr>
        <w:tabs>
          <w:tab w:val="left" w:pos="284"/>
        </w:tabs>
        <w:spacing w:after="14" w:line="268" w:lineRule="auto"/>
        <w:ind w:left="142" w:right="-164"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727293" cy="514583"/>
            <wp:effectExtent l="0" t="0" r="6350" b="0"/>
            <wp:docPr id="4" name="Рисунок 4" descr="C:\Users\ЧетинаРМ\Desktop\23школаЛОГОдилинфи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ЧетинаРМ\Desktop\23школаЛОГОдилинфина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555" cy="5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20" w:rsidRPr="00070AA3" w:rsidRDefault="00834558">
      <w:pPr>
        <w:tabs>
          <w:tab w:val="left" w:pos="284"/>
        </w:tabs>
        <w:spacing w:after="14" w:line="268" w:lineRule="auto"/>
        <w:ind w:left="142" w:right="-164" w:firstLine="0"/>
        <w:jc w:val="center"/>
        <w:rPr>
          <w:sz w:val="28"/>
          <w:szCs w:val="28"/>
        </w:rPr>
      </w:pPr>
      <w:r w:rsidRPr="00070AA3">
        <w:rPr>
          <w:sz w:val="28"/>
          <w:szCs w:val="28"/>
        </w:rPr>
        <w:t>Муниципальное бюджетное общеобразовательное учреждение</w:t>
      </w:r>
    </w:p>
    <w:p w:rsidR="00F42020" w:rsidRPr="00070AA3" w:rsidRDefault="00834558">
      <w:pPr>
        <w:tabs>
          <w:tab w:val="left" w:pos="284"/>
        </w:tabs>
        <w:spacing w:after="166" w:line="268" w:lineRule="auto"/>
        <w:ind w:left="142" w:right="-164" w:firstLine="0"/>
        <w:jc w:val="center"/>
        <w:rPr>
          <w:sz w:val="28"/>
          <w:szCs w:val="28"/>
        </w:rPr>
      </w:pPr>
      <w:r w:rsidRPr="00070AA3">
        <w:rPr>
          <w:sz w:val="28"/>
          <w:szCs w:val="28"/>
        </w:rPr>
        <w:t>«Средняя школа №2З с углубленным изучением иностранных языков»</w:t>
      </w:r>
    </w:p>
    <w:p w:rsidR="00F42020" w:rsidRDefault="00F42020" w:rsidP="00070AA3">
      <w:pPr>
        <w:spacing w:after="92" w:line="259" w:lineRule="auto"/>
        <w:ind w:left="0" w:right="0" w:firstLine="0"/>
        <w:jc w:val="left"/>
      </w:pPr>
    </w:p>
    <w:p w:rsidR="00070AA3" w:rsidRDefault="00070AA3" w:rsidP="00070AA3">
      <w:pPr>
        <w:spacing w:after="92" w:line="259" w:lineRule="auto"/>
        <w:ind w:left="0" w:right="0" w:firstLine="0"/>
        <w:jc w:val="left"/>
      </w:pPr>
    </w:p>
    <w:p w:rsidR="00070AA3" w:rsidRDefault="00070AA3" w:rsidP="00070AA3">
      <w:pPr>
        <w:spacing w:after="92" w:line="259" w:lineRule="auto"/>
        <w:ind w:left="0" w:right="0" w:firstLine="0"/>
        <w:jc w:val="left"/>
      </w:pPr>
    </w:p>
    <w:p w:rsidR="00070AA3" w:rsidRDefault="00070AA3">
      <w:pPr>
        <w:tabs>
          <w:tab w:val="left" w:pos="6946"/>
        </w:tabs>
        <w:spacing w:after="2" w:line="327" w:lineRule="auto"/>
        <w:ind w:left="0" w:right="905" w:firstLine="709"/>
        <w:jc w:val="center"/>
        <w:rPr>
          <w:b/>
          <w:sz w:val="28"/>
        </w:rPr>
      </w:pPr>
    </w:p>
    <w:p w:rsidR="00070AA3" w:rsidRDefault="00070AA3">
      <w:pPr>
        <w:tabs>
          <w:tab w:val="left" w:pos="6946"/>
        </w:tabs>
        <w:spacing w:after="2" w:line="327" w:lineRule="auto"/>
        <w:ind w:left="0" w:right="905" w:firstLine="709"/>
        <w:jc w:val="center"/>
        <w:rPr>
          <w:b/>
          <w:sz w:val="28"/>
        </w:rPr>
      </w:pPr>
    </w:p>
    <w:p w:rsidR="00F42020" w:rsidRDefault="00834558">
      <w:pPr>
        <w:tabs>
          <w:tab w:val="left" w:pos="6946"/>
        </w:tabs>
        <w:spacing w:after="2" w:line="327" w:lineRule="auto"/>
        <w:ind w:left="0" w:right="905" w:firstLine="709"/>
        <w:jc w:val="center"/>
        <w:rPr>
          <w:b/>
          <w:sz w:val="28"/>
        </w:rPr>
      </w:pPr>
      <w:r>
        <w:rPr>
          <w:b/>
          <w:sz w:val="28"/>
        </w:rPr>
        <w:t xml:space="preserve">ПРОГРАММА деятельности </w:t>
      </w:r>
    </w:p>
    <w:p w:rsidR="00F42020" w:rsidRDefault="00834558">
      <w:pPr>
        <w:tabs>
          <w:tab w:val="left" w:pos="6946"/>
        </w:tabs>
        <w:spacing w:after="2" w:line="327" w:lineRule="auto"/>
        <w:ind w:left="426" w:right="905" w:firstLine="283"/>
        <w:jc w:val="center"/>
      </w:pPr>
      <w:r>
        <w:rPr>
          <w:b/>
          <w:sz w:val="28"/>
        </w:rPr>
        <w:t>муниципального методического объединения</w:t>
      </w:r>
    </w:p>
    <w:p w:rsidR="00070AA3" w:rsidRDefault="00834558">
      <w:pPr>
        <w:tabs>
          <w:tab w:val="left" w:pos="6946"/>
        </w:tabs>
        <w:spacing w:after="2" w:line="327" w:lineRule="auto"/>
        <w:ind w:left="426" w:right="905" w:firstLine="283"/>
        <w:jc w:val="center"/>
        <w:rPr>
          <w:b/>
          <w:sz w:val="28"/>
        </w:rPr>
      </w:pPr>
      <w:r>
        <w:rPr>
          <w:b/>
          <w:sz w:val="28"/>
        </w:rPr>
        <w:t>(по предметно</w:t>
      </w:r>
      <w:r w:rsidR="00070AA3">
        <w:rPr>
          <w:b/>
          <w:sz w:val="28"/>
        </w:rPr>
        <w:t xml:space="preserve">й области «Иностранные языки») </w:t>
      </w:r>
    </w:p>
    <w:p w:rsidR="00F42020" w:rsidRDefault="00C25AAF">
      <w:pPr>
        <w:tabs>
          <w:tab w:val="left" w:pos="6946"/>
        </w:tabs>
        <w:spacing w:after="2" w:line="327" w:lineRule="auto"/>
        <w:ind w:left="426" w:right="905" w:firstLine="283"/>
        <w:jc w:val="center"/>
      </w:pPr>
      <w:r>
        <w:rPr>
          <w:b/>
          <w:sz w:val="28"/>
        </w:rPr>
        <w:t>на 2023-2024</w:t>
      </w:r>
      <w:r w:rsidR="00834558">
        <w:rPr>
          <w:b/>
          <w:sz w:val="28"/>
        </w:rPr>
        <w:t xml:space="preserve"> учебный год</w:t>
      </w:r>
    </w:p>
    <w:p w:rsidR="00F42020" w:rsidRDefault="00834558">
      <w:pPr>
        <w:spacing w:after="0" w:line="259" w:lineRule="auto"/>
        <w:ind w:left="586" w:right="0" w:firstLine="0"/>
        <w:jc w:val="left"/>
      </w:pPr>
      <w:r>
        <w:rPr>
          <w:b/>
          <w:sz w:val="28"/>
        </w:rPr>
        <w:t xml:space="preserve"> </w:t>
      </w:r>
    </w:p>
    <w:p w:rsidR="00F42020" w:rsidRDefault="00834558">
      <w:pPr>
        <w:spacing w:after="26" w:line="259" w:lineRule="auto"/>
        <w:ind w:left="586" w:right="0" w:firstLine="0"/>
        <w:jc w:val="left"/>
      </w:pPr>
      <w:r>
        <w:rPr>
          <w:sz w:val="22"/>
        </w:rPr>
        <w:t xml:space="preserve"> </w:t>
      </w:r>
    </w:p>
    <w:p w:rsidR="00F42020" w:rsidRDefault="00834558">
      <w:pPr>
        <w:spacing w:after="24" w:line="259" w:lineRule="auto"/>
        <w:ind w:left="586" w:right="0" w:firstLine="0"/>
        <w:jc w:val="left"/>
      </w:pPr>
      <w:r>
        <w:rPr>
          <w:sz w:val="22"/>
        </w:rPr>
        <w:t xml:space="preserve"> </w:t>
      </w:r>
    </w:p>
    <w:p w:rsidR="00F42020" w:rsidRDefault="00834558">
      <w:pPr>
        <w:spacing w:after="24" w:line="259" w:lineRule="auto"/>
        <w:ind w:left="586" w:right="0" w:firstLine="0"/>
        <w:jc w:val="left"/>
      </w:pPr>
      <w:r>
        <w:rPr>
          <w:sz w:val="22"/>
        </w:rPr>
        <w:t xml:space="preserve"> </w:t>
      </w:r>
    </w:p>
    <w:p w:rsidR="00F42020" w:rsidRDefault="00834558">
      <w:pPr>
        <w:spacing w:after="24" w:line="259" w:lineRule="auto"/>
        <w:ind w:left="586" w:right="0" w:firstLine="0"/>
        <w:jc w:val="left"/>
      </w:pPr>
      <w:r>
        <w:rPr>
          <w:sz w:val="22"/>
        </w:rPr>
        <w:t xml:space="preserve"> </w:t>
      </w:r>
    </w:p>
    <w:p w:rsidR="00F42020" w:rsidRDefault="00834558">
      <w:pPr>
        <w:spacing w:after="26" w:line="259" w:lineRule="auto"/>
        <w:ind w:left="586" w:right="0" w:firstLine="0"/>
        <w:jc w:val="left"/>
      </w:pPr>
      <w:r>
        <w:rPr>
          <w:sz w:val="22"/>
        </w:rPr>
        <w:t xml:space="preserve"> </w:t>
      </w:r>
    </w:p>
    <w:p w:rsidR="00F42020" w:rsidRDefault="00834558">
      <w:pPr>
        <w:spacing w:after="24" w:line="259" w:lineRule="auto"/>
        <w:ind w:left="586" w:right="0" w:firstLine="0"/>
        <w:jc w:val="left"/>
      </w:pPr>
      <w:r>
        <w:rPr>
          <w:sz w:val="22"/>
        </w:rPr>
        <w:t xml:space="preserve"> </w:t>
      </w:r>
    </w:p>
    <w:p w:rsidR="00F42020" w:rsidRDefault="00834558">
      <w:pPr>
        <w:spacing w:after="24" w:line="259" w:lineRule="auto"/>
        <w:ind w:left="586" w:right="0" w:firstLine="0"/>
        <w:jc w:val="left"/>
      </w:pPr>
      <w:r>
        <w:rPr>
          <w:sz w:val="22"/>
        </w:rPr>
        <w:t xml:space="preserve"> </w:t>
      </w:r>
    </w:p>
    <w:p w:rsidR="00F42020" w:rsidRDefault="00834558">
      <w:pPr>
        <w:spacing w:after="26" w:line="259" w:lineRule="auto"/>
        <w:ind w:left="586" w:right="0" w:firstLine="0"/>
        <w:jc w:val="left"/>
      </w:pPr>
      <w:r>
        <w:rPr>
          <w:sz w:val="22"/>
        </w:rPr>
        <w:t xml:space="preserve"> </w:t>
      </w:r>
    </w:p>
    <w:p w:rsidR="00F42020" w:rsidRDefault="00834558">
      <w:pPr>
        <w:spacing w:after="79" w:line="259" w:lineRule="auto"/>
        <w:ind w:left="586" w:right="0" w:firstLine="0"/>
        <w:jc w:val="left"/>
      </w:pPr>
      <w:r>
        <w:rPr>
          <w:sz w:val="22"/>
        </w:rPr>
        <w:t xml:space="preserve"> </w:t>
      </w:r>
    </w:p>
    <w:p w:rsidR="00F42020" w:rsidRDefault="00834558">
      <w:pPr>
        <w:spacing w:after="28" w:line="259" w:lineRule="auto"/>
        <w:ind w:left="3935" w:right="0" w:firstLine="0"/>
        <w:jc w:val="left"/>
      </w:pPr>
      <w:r>
        <w:rPr>
          <w:sz w:val="28"/>
        </w:rPr>
        <w:t xml:space="preserve"> </w:t>
      </w:r>
    </w:p>
    <w:p w:rsidR="00F42020" w:rsidRDefault="00834558">
      <w:pPr>
        <w:spacing w:after="25" w:line="259" w:lineRule="auto"/>
        <w:ind w:left="3935" w:right="0" w:firstLine="0"/>
        <w:jc w:val="left"/>
      </w:pPr>
      <w:r>
        <w:rPr>
          <w:sz w:val="28"/>
        </w:rPr>
        <w:t xml:space="preserve"> </w:t>
      </w:r>
    </w:p>
    <w:p w:rsidR="00F42020" w:rsidRDefault="00834558">
      <w:pPr>
        <w:spacing w:after="28" w:line="259" w:lineRule="auto"/>
        <w:ind w:left="3935" w:right="0" w:firstLine="0"/>
        <w:jc w:val="left"/>
      </w:pPr>
      <w:r>
        <w:rPr>
          <w:sz w:val="28"/>
        </w:rPr>
        <w:t xml:space="preserve"> </w:t>
      </w:r>
    </w:p>
    <w:p w:rsidR="00F42020" w:rsidRDefault="00834558">
      <w:pPr>
        <w:spacing w:after="28" w:line="259" w:lineRule="auto"/>
        <w:ind w:left="3935" w:right="0" w:firstLine="0"/>
        <w:jc w:val="left"/>
      </w:pPr>
      <w:r>
        <w:rPr>
          <w:sz w:val="28"/>
        </w:rPr>
        <w:t xml:space="preserve"> </w:t>
      </w:r>
    </w:p>
    <w:p w:rsidR="00070AA3" w:rsidRDefault="00070AA3">
      <w:pPr>
        <w:spacing w:after="25" w:line="259" w:lineRule="auto"/>
        <w:ind w:left="3935" w:right="0" w:firstLine="0"/>
        <w:jc w:val="left"/>
        <w:rPr>
          <w:sz w:val="28"/>
        </w:rPr>
      </w:pPr>
    </w:p>
    <w:p w:rsidR="00070AA3" w:rsidRDefault="00070AA3">
      <w:pPr>
        <w:spacing w:after="25" w:line="259" w:lineRule="auto"/>
        <w:ind w:left="3935" w:right="0" w:firstLine="0"/>
        <w:jc w:val="left"/>
        <w:rPr>
          <w:sz w:val="28"/>
        </w:rPr>
      </w:pPr>
    </w:p>
    <w:p w:rsidR="00070AA3" w:rsidRDefault="00070AA3">
      <w:pPr>
        <w:spacing w:after="25" w:line="259" w:lineRule="auto"/>
        <w:ind w:left="3935" w:right="0" w:firstLine="0"/>
        <w:jc w:val="left"/>
        <w:rPr>
          <w:sz w:val="28"/>
        </w:rPr>
      </w:pPr>
    </w:p>
    <w:p w:rsidR="00070AA3" w:rsidRDefault="00070AA3">
      <w:pPr>
        <w:spacing w:after="25" w:line="259" w:lineRule="auto"/>
        <w:ind w:left="3935" w:right="0" w:firstLine="0"/>
        <w:jc w:val="left"/>
        <w:rPr>
          <w:sz w:val="28"/>
        </w:rPr>
      </w:pPr>
    </w:p>
    <w:p w:rsidR="00F42020" w:rsidRDefault="00834558" w:rsidP="00070AA3">
      <w:pPr>
        <w:spacing w:after="25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557CE" w:rsidRDefault="009557CE" w:rsidP="009557CE">
      <w:pPr>
        <w:spacing w:after="14" w:line="268" w:lineRule="auto"/>
        <w:ind w:left="2521" w:right="17" w:firstLine="0"/>
        <w:rPr>
          <w:sz w:val="28"/>
        </w:rPr>
      </w:pPr>
      <w:r>
        <w:rPr>
          <w:sz w:val="28"/>
        </w:rPr>
        <w:t>г. Нижневартовск</w:t>
      </w:r>
    </w:p>
    <w:p w:rsidR="00F42020" w:rsidRDefault="009557CE" w:rsidP="009557CE">
      <w:pPr>
        <w:spacing w:after="14" w:line="268" w:lineRule="auto"/>
        <w:ind w:left="2521" w:right="17" w:firstLine="0"/>
      </w:pPr>
      <w:r>
        <w:rPr>
          <w:sz w:val="28"/>
        </w:rPr>
        <w:t xml:space="preserve">           </w:t>
      </w:r>
      <w:r w:rsidR="00C25AAF">
        <w:rPr>
          <w:sz w:val="28"/>
        </w:rPr>
        <w:t>2023</w:t>
      </w:r>
    </w:p>
    <w:p w:rsidR="00834558" w:rsidRPr="00282B7E" w:rsidRDefault="00834558" w:rsidP="00282B7E">
      <w:pPr>
        <w:spacing w:after="28" w:line="259" w:lineRule="auto"/>
        <w:ind w:left="3935" w:right="0" w:firstLine="0"/>
        <w:jc w:val="left"/>
      </w:pPr>
    </w:p>
    <w:p w:rsidR="00F42020" w:rsidRPr="00282B7E" w:rsidRDefault="00834558">
      <w:pPr>
        <w:pStyle w:val="1"/>
        <w:numPr>
          <w:ilvl w:val="0"/>
          <w:numId w:val="0"/>
        </w:numPr>
        <w:spacing w:after="476"/>
        <w:rPr>
          <w:sz w:val="28"/>
          <w:szCs w:val="28"/>
        </w:rPr>
      </w:pPr>
      <w:bookmarkStart w:id="0" w:name="_Toc114049851"/>
      <w:bookmarkStart w:id="1" w:name="_Toc114050148"/>
      <w:bookmarkStart w:id="2" w:name="_Toc114050213"/>
      <w:r w:rsidRPr="00282B7E">
        <w:rPr>
          <w:sz w:val="28"/>
          <w:szCs w:val="28"/>
        </w:rPr>
        <w:t>ОГЛАВЛЕНИЕ</w:t>
      </w:r>
      <w:bookmarkEnd w:id="0"/>
      <w:bookmarkEnd w:id="1"/>
      <w:bookmarkEnd w:id="2"/>
      <w:r w:rsidRPr="00282B7E">
        <w:rPr>
          <w:sz w:val="28"/>
          <w:szCs w:val="28"/>
        </w:rPr>
        <w:t xml:space="preserve"> 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6379"/>
        <w:gridCol w:w="1000"/>
      </w:tblGrid>
      <w:tr w:rsidR="009D6FA6" w:rsidTr="00804849">
        <w:tc>
          <w:tcPr>
            <w:tcW w:w="769" w:type="dxa"/>
          </w:tcPr>
          <w:p w:rsidR="009D6FA6" w:rsidRDefault="009D6FA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D6FA6" w:rsidRDefault="009D6FA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00" w:type="dxa"/>
          </w:tcPr>
          <w:p w:rsidR="009D6FA6" w:rsidRDefault="009D6FA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82B7E" w:rsidTr="00804849">
        <w:tc>
          <w:tcPr>
            <w:tcW w:w="76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00" w:type="dxa"/>
          </w:tcPr>
          <w:p w:rsidR="00282B7E" w:rsidRDefault="009D6FA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2B7E" w:rsidTr="00804849">
        <w:tc>
          <w:tcPr>
            <w:tcW w:w="76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Цель, задачи программы ММО</w:t>
            </w:r>
          </w:p>
        </w:tc>
        <w:tc>
          <w:tcPr>
            <w:tcW w:w="1000" w:type="dxa"/>
          </w:tcPr>
          <w:p w:rsidR="00282B7E" w:rsidRDefault="009D6FA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2B7E" w:rsidTr="00804849">
        <w:tc>
          <w:tcPr>
            <w:tcW w:w="76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организации деятельности ММО</w:t>
            </w:r>
          </w:p>
        </w:tc>
        <w:tc>
          <w:tcPr>
            <w:tcW w:w="1000" w:type="dxa"/>
          </w:tcPr>
          <w:p w:rsidR="00282B7E" w:rsidRDefault="009D6FA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2B7E" w:rsidTr="00804849">
        <w:tc>
          <w:tcPr>
            <w:tcW w:w="76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 ММО</w:t>
            </w:r>
          </w:p>
        </w:tc>
        <w:tc>
          <w:tcPr>
            <w:tcW w:w="1000" w:type="dxa"/>
          </w:tcPr>
          <w:p w:rsidR="00282B7E" w:rsidRDefault="009D6FA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82B7E" w:rsidTr="00804849">
        <w:tc>
          <w:tcPr>
            <w:tcW w:w="76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программы ММО</w:t>
            </w:r>
          </w:p>
        </w:tc>
        <w:tc>
          <w:tcPr>
            <w:tcW w:w="1000" w:type="dxa"/>
          </w:tcPr>
          <w:p w:rsidR="00282B7E" w:rsidRDefault="009D6FA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82B7E" w:rsidTr="00804849">
        <w:tc>
          <w:tcPr>
            <w:tcW w:w="76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="00C25AAF">
              <w:rPr>
                <w:sz w:val="28"/>
                <w:szCs w:val="28"/>
              </w:rPr>
              <w:t>работы ММО на 2023-2024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000" w:type="dxa"/>
          </w:tcPr>
          <w:p w:rsidR="00282B7E" w:rsidRDefault="009D6FA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82B7E" w:rsidTr="00804849">
        <w:tc>
          <w:tcPr>
            <w:tcW w:w="76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82B7E" w:rsidRDefault="00C25AA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совета ММО на 2023-2024</w:t>
            </w:r>
            <w:r w:rsidR="00282B7E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000" w:type="dxa"/>
          </w:tcPr>
          <w:p w:rsidR="00282B7E" w:rsidRDefault="0080484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82B7E" w:rsidTr="00804849">
        <w:tc>
          <w:tcPr>
            <w:tcW w:w="76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82B7E" w:rsidRDefault="00282B7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000" w:type="dxa"/>
          </w:tcPr>
          <w:p w:rsidR="00282B7E" w:rsidRDefault="0080484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 w:rsidP="00804849">
      <w:pPr>
        <w:pStyle w:val="ae"/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804849" w:rsidRPr="00282B7E" w:rsidRDefault="00804849">
      <w:pPr>
        <w:spacing w:after="0" w:line="259" w:lineRule="auto"/>
        <w:ind w:left="360" w:right="0" w:firstLine="0"/>
        <w:jc w:val="left"/>
        <w:rPr>
          <w:sz w:val="28"/>
          <w:szCs w:val="28"/>
        </w:rPr>
      </w:pPr>
    </w:p>
    <w:p w:rsidR="009557CE" w:rsidRDefault="009557CE" w:rsidP="00804849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804849">
        <w:rPr>
          <w:rFonts w:ascii="Times New Roman" w:hAnsi="Times New Roman" w:cs="Times New Roman"/>
          <w:b/>
          <w:sz w:val="28"/>
        </w:rPr>
        <w:lastRenderedPageBreak/>
        <w:t>Паспорт программы</w:t>
      </w:r>
    </w:p>
    <w:p w:rsidR="00804849" w:rsidRPr="00804849" w:rsidRDefault="00804849" w:rsidP="00804849"/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3242"/>
        <w:gridCol w:w="5256"/>
      </w:tblGrid>
      <w:tr w:rsidR="009557CE" w:rsidRPr="009557CE" w:rsidTr="001C06FC">
        <w:tc>
          <w:tcPr>
            <w:tcW w:w="3242" w:type="dxa"/>
          </w:tcPr>
          <w:p w:rsidR="009557CE" w:rsidRPr="009557CE" w:rsidRDefault="009557CE" w:rsidP="009D6FA6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557CE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256" w:type="dxa"/>
          </w:tcPr>
          <w:p w:rsidR="009557CE" w:rsidRPr="009557CE" w:rsidRDefault="001C06FC" w:rsidP="009D6FA6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557CE">
              <w:rPr>
                <w:sz w:val="28"/>
                <w:szCs w:val="28"/>
              </w:rPr>
              <w:t>ород Нижневартовск</w:t>
            </w:r>
          </w:p>
        </w:tc>
      </w:tr>
      <w:tr w:rsidR="009557CE" w:rsidRPr="009557CE" w:rsidTr="001C06FC">
        <w:tc>
          <w:tcPr>
            <w:tcW w:w="3242" w:type="dxa"/>
          </w:tcPr>
          <w:p w:rsidR="009557CE" w:rsidRPr="009557CE" w:rsidRDefault="009557CE" w:rsidP="009D6FA6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256" w:type="dxa"/>
          </w:tcPr>
          <w:p w:rsidR="009557CE" w:rsidRPr="009557CE" w:rsidRDefault="009557CE" w:rsidP="009D6F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</w:tr>
      <w:tr w:rsidR="009557CE" w:rsidRPr="009557CE" w:rsidTr="001C06FC">
        <w:tc>
          <w:tcPr>
            <w:tcW w:w="3242" w:type="dxa"/>
          </w:tcPr>
          <w:p w:rsidR="009557CE" w:rsidRPr="009557CE" w:rsidRDefault="009557CE" w:rsidP="009D6FA6">
            <w:pPr>
              <w:spacing w:after="0" w:line="240" w:lineRule="auto"/>
              <w:ind w:left="0" w:right="-11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</w:t>
            </w:r>
            <w:r w:rsidR="001C06FC">
              <w:rPr>
                <w:sz w:val="28"/>
                <w:szCs w:val="28"/>
              </w:rPr>
              <w:t>ь руководителя ММО</w:t>
            </w:r>
          </w:p>
        </w:tc>
        <w:tc>
          <w:tcPr>
            <w:tcW w:w="5256" w:type="dxa"/>
          </w:tcPr>
          <w:p w:rsidR="009557CE" w:rsidRPr="009557CE" w:rsidRDefault="00D27564" w:rsidP="009D6F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Мацько Елена Николаевна</w:t>
            </w:r>
            <w:r w:rsidR="009557C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 о </w:t>
            </w:r>
            <w:r w:rsidR="009557CE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9557CE">
              <w:rPr>
                <w:sz w:val="28"/>
                <w:szCs w:val="28"/>
              </w:rPr>
              <w:t xml:space="preserve"> МБОУ «СШ №23 с УИИЯ»</w:t>
            </w:r>
          </w:p>
        </w:tc>
      </w:tr>
      <w:tr w:rsidR="009557CE" w:rsidRPr="009557CE" w:rsidTr="001C06FC">
        <w:tc>
          <w:tcPr>
            <w:tcW w:w="3242" w:type="dxa"/>
          </w:tcPr>
          <w:p w:rsidR="009557CE" w:rsidRDefault="009557CE" w:rsidP="009D6F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256" w:type="dxa"/>
          </w:tcPr>
          <w:p w:rsidR="009557CE" w:rsidRDefault="00C25AAF" w:rsidP="009D6F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Мацько Е.Н</w:t>
            </w:r>
            <w:r w:rsidR="009557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Шитова О.В., Шабанова Е.С.</w:t>
            </w:r>
            <w:r w:rsidR="009557CE">
              <w:rPr>
                <w:sz w:val="28"/>
                <w:szCs w:val="28"/>
              </w:rPr>
              <w:t>, Гринькив А.В.</w:t>
            </w:r>
          </w:p>
        </w:tc>
      </w:tr>
      <w:tr w:rsidR="009557CE" w:rsidRPr="009557CE" w:rsidTr="001C06FC">
        <w:tc>
          <w:tcPr>
            <w:tcW w:w="3242" w:type="dxa"/>
          </w:tcPr>
          <w:p w:rsidR="009557CE" w:rsidRPr="009557CE" w:rsidRDefault="009557CE" w:rsidP="009D6F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256" w:type="dxa"/>
          </w:tcPr>
          <w:p w:rsidR="009557CE" w:rsidRPr="009557CE" w:rsidRDefault="009557CE" w:rsidP="009D6FA6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557CE">
              <w:rPr>
                <w:sz w:val="28"/>
                <w:szCs w:val="28"/>
              </w:rPr>
              <w:t>school23nv@mail.ru</w:t>
            </w:r>
          </w:p>
        </w:tc>
      </w:tr>
      <w:tr w:rsidR="009557CE" w:rsidRPr="009557CE" w:rsidTr="001C06FC">
        <w:tc>
          <w:tcPr>
            <w:tcW w:w="3242" w:type="dxa"/>
          </w:tcPr>
          <w:p w:rsidR="009557CE" w:rsidRDefault="009557CE" w:rsidP="009D6FA6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5256" w:type="dxa"/>
          </w:tcPr>
          <w:p w:rsidR="009557CE" w:rsidRPr="009557CE" w:rsidRDefault="00F82ECE" w:rsidP="009D6FA6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hyperlink r:id="rId9" w:history="1">
              <w:r w:rsidR="009557CE" w:rsidRPr="007D0BFF">
                <w:rPr>
                  <w:rStyle w:val="ab"/>
                  <w:sz w:val="28"/>
                  <w:szCs w:val="28"/>
                </w:rPr>
                <w:t>https://school23.edu-nv.ru/</w:t>
              </w:r>
            </w:hyperlink>
          </w:p>
        </w:tc>
      </w:tr>
      <w:tr w:rsidR="009557CE" w:rsidRPr="009557CE" w:rsidTr="001C06FC">
        <w:tc>
          <w:tcPr>
            <w:tcW w:w="3242" w:type="dxa"/>
          </w:tcPr>
          <w:p w:rsidR="009557CE" w:rsidRDefault="009557CE" w:rsidP="009D6F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256" w:type="dxa"/>
          </w:tcPr>
          <w:p w:rsidR="009557CE" w:rsidRDefault="009557CE" w:rsidP="009D6F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РФ от 21.07.2020 №474 «О национальных целях развития Российской Федерации на период до 2030 года»;</w:t>
            </w:r>
          </w:p>
          <w:p w:rsidR="009557CE" w:rsidRDefault="00C905F1" w:rsidP="009D6F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06FC">
              <w:rPr>
                <w:sz w:val="28"/>
                <w:szCs w:val="28"/>
              </w:rPr>
              <w:t>п</w:t>
            </w:r>
            <w:r w:rsidR="009557CE">
              <w:rPr>
                <w:sz w:val="28"/>
                <w:szCs w:val="28"/>
              </w:rPr>
              <w:t xml:space="preserve">риказ департамента </w:t>
            </w:r>
            <w:r>
              <w:rPr>
                <w:sz w:val="28"/>
                <w:szCs w:val="28"/>
              </w:rPr>
              <w:t>образования администрации города Нижневартовска от 24.09.2021г. №773 «О создании и функционировании муниципальной методической службы в системе образования города»;</w:t>
            </w:r>
          </w:p>
          <w:p w:rsidR="00C905F1" w:rsidRPr="009557CE" w:rsidRDefault="00C905F1" w:rsidP="009D6FA6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приказ департамента образования админис</w:t>
            </w:r>
            <w:r w:rsidR="00C25AAF">
              <w:rPr>
                <w:sz w:val="28"/>
                <w:szCs w:val="28"/>
              </w:rPr>
              <w:t xml:space="preserve">трации города от 29.08.2023 </w:t>
            </w:r>
            <w:r w:rsidR="00C25AAF" w:rsidRPr="00D27564">
              <w:rPr>
                <w:sz w:val="28"/>
                <w:szCs w:val="28"/>
              </w:rPr>
              <w:t>№684</w:t>
            </w:r>
            <w:r>
              <w:rPr>
                <w:sz w:val="28"/>
                <w:szCs w:val="28"/>
              </w:rPr>
              <w:t xml:space="preserve"> «Об утверждении состава </w:t>
            </w:r>
            <w:proofErr w:type="spellStart"/>
            <w:r>
              <w:rPr>
                <w:sz w:val="28"/>
                <w:szCs w:val="28"/>
              </w:rPr>
              <w:t>форсайт</w:t>
            </w:r>
            <w:proofErr w:type="spellEnd"/>
            <w:r>
              <w:rPr>
                <w:sz w:val="28"/>
                <w:szCs w:val="28"/>
              </w:rPr>
              <w:t xml:space="preserve">-центров, муниципальных </w:t>
            </w:r>
            <w:r w:rsidR="00C25AAF">
              <w:rPr>
                <w:sz w:val="28"/>
                <w:szCs w:val="28"/>
              </w:rPr>
              <w:t>методических объединений на 2023-2024</w:t>
            </w:r>
            <w:r>
              <w:rPr>
                <w:sz w:val="28"/>
                <w:szCs w:val="28"/>
              </w:rPr>
              <w:t xml:space="preserve"> учебный год»</w:t>
            </w:r>
          </w:p>
        </w:tc>
      </w:tr>
      <w:tr w:rsidR="00C905F1" w:rsidRPr="009557CE" w:rsidTr="001C06FC">
        <w:tc>
          <w:tcPr>
            <w:tcW w:w="3242" w:type="dxa"/>
          </w:tcPr>
          <w:p w:rsidR="00C905F1" w:rsidRDefault="00C905F1" w:rsidP="009D6FA6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5256" w:type="dxa"/>
          </w:tcPr>
          <w:p w:rsidR="00C905F1" w:rsidRDefault="00C905F1" w:rsidP="009D6FA6">
            <w:pPr>
              <w:spacing w:after="0" w:line="240" w:lineRule="auto"/>
              <w:ind w:left="0" w:right="179" w:firstLine="0"/>
              <w:rPr>
                <w:sz w:val="28"/>
                <w:szCs w:val="28"/>
              </w:rPr>
            </w:pPr>
            <w:r w:rsidRPr="00282B7E">
              <w:rPr>
                <w:sz w:val="28"/>
                <w:szCs w:val="28"/>
              </w:rPr>
              <w:t>совершенствование профессиональной компетенции, повышение уровня квалификации и творческой активности учителя, через организацию совместной деятельности со школьными методическими объединениями учителей иностранных языков</w:t>
            </w:r>
          </w:p>
        </w:tc>
      </w:tr>
      <w:tr w:rsidR="00C905F1" w:rsidRPr="009557CE" w:rsidTr="001C06FC">
        <w:tc>
          <w:tcPr>
            <w:tcW w:w="3242" w:type="dxa"/>
          </w:tcPr>
          <w:p w:rsidR="00C905F1" w:rsidRDefault="00C905F1" w:rsidP="009D6FA6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5256" w:type="dxa"/>
          </w:tcPr>
          <w:p w:rsidR="00C905F1" w:rsidRPr="00282B7E" w:rsidRDefault="00C905F1" w:rsidP="00D27564">
            <w:pPr>
              <w:pStyle w:val="a6"/>
              <w:spacing w:after="0" w:line="240" w:lineRule="auto"/>
              <w:ind w:left="43" w:right="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2B7E">
              <w:rPr>
                <w:rFonts w:ascii="Times New Roman" w:hAnsi="Times New Roman" w:cs="Times New Roman"/>
                <w:sz w:val="28"/>
                <w:szCs w:val="28"/>
              </w:rPr>
              <w:t>изучить и внедрить в практику преподавания инновационные технологии, обобщить и распространить положительный опыт творчески работающих учителей города;</w:t>
            </w:r>
          </w:p>
          <w:p w:rsidR="00C905F1" w:rsidRPr="00C905F1" w:rsidRDefault="00C905F1" w:rsidP="00D27564">
            <w:pPr>
              <w:spacing w:after="0" w:line="240" w:lineRule="auto"/>
              <w:ind w:left="43" w:right="13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05F1">
              <w:rPr>
                <w:sz w:val="28"/>
                <w:szCs w:val="28"/>
              </w:rPr>
              <w:t>повысить научно-методическое обеспечение иноязычного образования;</w:t>
            </w:r>
          </w:p>
          <w:p w:rsidR="00C905F1" w:rsidRPr="00282B7E" w:rsidRDefault="00C905F1" w:rsidP="00D27564">
            <w:pPr>
              <w:pStyle w:val="a6"/>
              <w:spacing w:after="0" w:line="240" w:lineRule="auto"/>
              <w:ind w:left="43" w:right="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82B7E">
              <w:rPr>
                <w:rFonts w:ascii="Times New Roman" w:hAnsi="Times New Roman" w:cs="Times New Roman"/>
                <w:sz w:val="28"/>
                <w:szCs w:val="28"/>
              </w:rPr>
              <w:t>оказать информационно-методическую поддержку педагогам школ города в освоении нового содержания, технологий и методов педагогической деятельности в работе с учащимися по повышению качества их подготовки к предметным олимпиадам разных уровней, научно-исследовательской деятельности, ЕГЭ;</w:t>
            </w:r>
          </w:p>
          <w:p w:rsidR="00C905F1" w:rsidRPr="00C905F1" w:rsidRDefault="00C905F1" w:rsidP="00D27564">
            <w:pPr>
              <w:pStyle w:val="a6"/>
              <w:spacing w:after="0" w:line="240" w:lineRule="auto"/>
              <w:ind w:left="43" w:right="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1">
              <w:rPr>
                <w:rFonts w:ascii="Times New Roman" w:hAnsi="Times New Roman" w:cs="Times New Roman"/>
                <w:sz w:val="28"/>
                <w:szCs w:val="28"/>
              </w:rPr>
              <w:t>- курировать профессиональное становление молодых специалистов, учителей иностранных языков;</w:t>
            </w:r>
          </w:p>
          <w:p w:rsidR="00C905F1" w:rsidRPr="00C905F1" w:rsidRDefault="00C905F1" w:rsidP="00D27564">
            <w:pPr>
              <w:pStyle w:val="a6"/>
              <w:spacing w:after="0" w:line="240" w:lineRule="auto"/>
              <w:ind w:left="43" w:right="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1">
              <w:rPr>
                <w:rFonts w:ascii="Times New Roman" w:hAnsi="Times New Roman" w:cs="Times New Roman"/>
                <w:sz w:val="28"/>
                <w:szCs w:val="28"/>
              </w:rPr>
              <w:t>- совершенствовать образовательный процесс по иностранному языку посредством введения продуктивных технологий обучения и воспитания, современных средств обучения;</w:t>
            </w:r>
          </w:p>
          <w:p w:rsidR="00C905F1" w:rsidRPr="001C06FC" w:rsidRDefault="00C905F1" w:rsidP="00D27564">
            <w:pPr>
              <w:pStyle w:val="a6"/>
              <w:spacing w:after="0" w:line="240" w:lineRule="auto"/>
              <w:ind w:left="43" w:right="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F1">
              <w:rPr>
                <w:rFonts w:ascii="Times New Roman" w:hAnsi="Times New Roman" w:cs="Times New Roman"/>
                <w:sz w:val="28"/>
                <w:szCs w:val="28"/>
              </w:rPr>
              <w:t>- развивать сотрудничество ММО учителей иностранных языков и научного сообщества кафедры иностранных языков, кафедры лингвистики и перевода ФГБОУ ВПО Нижневартовского государственного университета в реализации национальной образовательной инициативы «Наша новая школа и перех</w:t>
            </w:r>
            <w:r w:rsidR="001C06FC">
              <w:rPr>
                <w:rFonts w:ascii="Times New Roman" w:hAnsi="Times New Roman" w:cs="Times New Roman"/>
                <w:sz w:val="28"/>
                <w:szCs w:val="28"/>
              </w:rPr>
              <w:t>ода к ФГОС»</w:t>
            </w:r>
          </w:p>
        </w:tc>
      </w:tr>
      <w:tr w:rsidR="00C905F1" w:rsidRPr="009557CE" w:rsidTr="001C06FC">
        <w:tc>
          <w:tcPr>
            <w:tcW w:w="3242" w:type="dxa"/>
          </w:tcPr>
          <w:p w:rsidR="00C905F1" w:rsidRDefault="00C905F1" w:rsidP="009D6FA6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Категория слушателей</w:t>
            </w:r>
          </w:p>
        </w:tc>
        <w:tc>
          <w:tcPr>
            <w:tcW w:w="5256" w:type="dxa"/>
          </w:tcPr>
          <w:p w:rsidR="00C905F1" w:rsidRDefault="009D6FA6" w:rsidP="00D27564">
            <w:pPr>
              <w:pStyle w:val="a6"/>
              <w:spacing w:after="0" w:line="240" w:lineRule="auto"/>
              <w:ind w:left="43" w:right="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905F1">
              <w:rPr>
                <w:rFonts w:ascii="Times New Roman" w:hAnsi="Times New Roman" w:cs="Times New Roman"/>
                <w:sz w:val="28"/>
                <w:szCs w:val="28"/>
              </w:rPr>
              <w:t>чителя иностранного языка образовательных организаций города</w:t>
            </w:r>
          </w:p>
        </w:tc>
      </w:tr>
      <w:tr w:rsidR="00C905F1" w:rsidRPr="009557CE" w:rsidTr="001C06FC">
        <w:tc>
          <w:tcPr>
            <w:tcW w:w="3242" w:type="dxa"/>
          </w:tcPr>
          <w:p w:rsidR="00C905F1" w:rsidRDefault="00C905F1" w:rsidP="009D6FA6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5256" w:type="dxa"/>
          </w:tcPr>
          <w:p w:rsidR="00C905F1" w:rsidRDefault="001C06FC" w:rsidP="00D27564">
            <w:pPr>
              <w:pStyle w:val="a6"/>
              <w:spacing w:after="0" w:line="240" w:lineRule="auto"/>
              <w:ind w:left="43" w:right="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275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275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6F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C905F1" w:rsidRPr="009557CE" w:rsidTr="001C06FC">
        <w:tc>
          <w:tcPr>
            <w:tcW w:w="3242" w:type="dxa"/>
          </w:tcPr>
          <w:p w:rsidR="00C905F1" w:rsidRDefault="00C905F1" w:rsidP="009D6FA6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256" w:type="dxa"/>
          </w:tcPr>
          <w:p w:rsidR="00C905F1" w:rsidRDefault="00C905F1" w:rsidP="00D27564">
            <w:pPr>
              <w:pStyle w:val="a6"/>
              <w:spacing w:after="0" w:line="240" w:lineRule="auto"/>
              <w:ind w:left="43" w:right="-4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0C7">
              <w:rPr>
                <w:rFonts w:ascii="Times New Roman" w:hAnsi="Times New Roman" w:cs="Times New Roman"/>
                <w:sz w:val="28"/>
                <w:szCs w:val="28"/>
              </w:rPr>
              <w:t xml:space="preserve">освоить теоретико-методические основы работы с муниципальными методическими объединениями, прогнозами¸ проблемами и перспективами развития современной науки и наукоемких технологий и их влияния на изменения в образовании; </w:t>
            </w:r>
          </w:p>
          <w:p w:rsidR="00C905F1" w:rsidRPr="00E800C7" w:rsidRDefault="00C905F1" w:rsidP="00D27564">
            <w:pPr>
              <w:pStyle w:val="a6"/>
              <w:spacing w:after="0" w:line="240" w:lineRule="auto"/>
              <w:ind w:left="43" w:right="-4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00C7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педагогические компетенции в области построения образовательных сценариев для формирования контуров индивидуальных образовательных траекторий и обоснованных личных и профессиональных перспектив, для </w:t>
            </w:r>
            <w:proofErr w:type="spellStart"/>
            <w:r w:rsidRPr="00E80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сценирования</w:t>
            </w:r>
            <w:proofErr w:type="spellEnd"/>
            <w:r w:rsidRPr="00E800C7">
              <w:rPr>
                <w:rFonts w:ascii="Times New Roman" w:hAnsi="Times New Roman" w:cs="Times New Roman"/>
                <w:sz w:val="28"/>
                <w:szCs w:val="28"/>
              </w:rPr>
              <w:t xml:space="preserve"> версий образов будущего в условиях командного воздействия; </w:t>
            </w:r>
          </w:p>
          <w:p w:rsidR="00C905F1" w:rsidRPr="00E800C7" w:rsidRDefault="00C905F1" w:rsidP="00D27564">
            <w:pPr>
              <w:pStyle w:val="a6"/>
              <w:spacing w:after="0" w:line="240" w:lineRule="auto"/>
              <w:ind w:left="43" w:right="-4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C7">
              <w:rPr>
                <w:rFonts w:ascii="Times New Roman" w:hAnsi="Times New Roman" w:cs="Times New Roman"/>
                <w:sz w:val="28"/>
                <w:szCs w:val="28"/>
              </w:rPr>
              <w:t xml:space="preserve">погрузиться в рефлексивно-аналитический процесс осмысления образовательных событий и освоения образовательных технологий для формирования и оценивания </w:t>
            </w:r>
            <w:proofErr w:type="spellStart"/>
            <w:r w:rsidRPr="00E800C7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E800C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требованиями ФГОС.</w:t>
            </w:r>
          </w:p>
          <w:p w:rsidR="00C905F1" w:rsidRPr="00C905F1" w:rsidRDefault="00C905F1" w:rsidP="00D27564">
            <w:pPr>
              <w:spacing w:after="0" w:line="240" w:lineRule="auto"/>
              <w:ind w:left="43" w:right="13" w:firstLine="142"/>
              <w:rPr>
                <w:sz w:val="28"/>
                <w:szCs w:val="28"/>
              </w:rPr>
            </w:pPr>
          </w:p>
        </w:tc>
      </w:tr>
    </w:tbl>
    <w:p w:rsidR="009557CE" w:rsidRDefault="009557CE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9D6FA6" w:rsidRDefault="009D6FA6" w:rsidP="009557CE">
      <w:pPr>
        <w:rPr>
          <w:sz w:val="28"/>
          <w:szCs w:val="28"/>
        </w:rPr>
      </w:pPr>
    </w:p>
    <w:p w:rsidR="00D27564" w:rsidRDefault="00D27564" w:rsidP="00804849">
      <w:pPr>
        <w:pStyle w:val="ac"/>
        <w:jc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8"/>
          <w:szCs w:val="28"/>
        </w:rPr>
      </w:pPr>
    </w:p>
    <w:p w:rsidR="00F42020" w:rsidRPr="00804849" w:rsidRDefault="00804849" w:rsidP="00804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2020" w:rsidRPr="00282B7E" w:rsidRDefault="00070AA3" w:rsidP="00282B7E">
      <w:pPr>
        <w:tabs>
          <w:tab w:val="left" w:pos="6521"/>
        </w:tabs>
        <w:spacing w:after="0"/>
        <w:ind w:left="0" w:right="13" w:firstLine="0"/>
        <w:rPr>
          <w:sz w:val="28"/>
          <w:szCs w:val="28"/>
        </w:rPr>
      </w:pPr>
      <w:r w:rsidRPr="00282B7E">
        <w:rPr>
          <w:sz w:val="28"/>
          <w:szCs w:val="28"/>
        </w:rPr>
        <w:t xml:space="preserve">     </w:t>
      </w:r>
      <w:r w:rsidR="00834558" w:rsidRPr="00282B7E">
        <w:rPr>
          <w:sz w:val="28"/>
          <w:szCs w:val="28"/>
        </w:rPr>
        <w:t>Повышение квалификации педагогических кадров является одним из приоритетных направлений развития Стратегии социально-экономического развития Ханты — Мансийского автономного округа — Югры. С целью оказания информационно-методической поддержки, обеспечения роста ключевых компетенций, выявления, обобщения и распространения инновационного педагогического опыта учителей иностранного языка создана данная программа.</w:t>
      </w:r>
    </w:p>
    <w:p w:rsidR="00F42020" w:rsidRPr="00282B7E" w:rsidRDefault="00F42020" w:rsidP="00282B7E">
      <w:pPr>
        <w:tabs>
          <w:tab w:val="left" w:pos="6663"/>
        </w:tabs>
        <w:spacing w:after="0"/>
        <w:ind w:left="0" w:right="13" w:firstLine="0"/>
        <w:rPr>
          <w:b/>
          <w:sz w:val="28"/>
          <w:szCs w:val="28"/>
        </w:rPr>
      </w:pPr>
    </w:p>
    <w:p w:rsidR="00F42020" w:rsidRPr="00804849" w:rsidRDefault="00834558" w:rsidP="00804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49">
        <w:rPr>
          <w:rFonts w:ascii="Times New Roman" w:hAnsi="Times New Roman" w:cs="Times New Roman"/>
          <w:b/>
          <w:sz w:val="28"/>
          <w:szCs w:val="28"/>
        </w:rPr>
        <w:t>Цель, задачи программы муниципального методического объединения учителей иностранных языков</w:t>
      </w:r>
    </w:p>
    <w:p w:rsidR="00282B7E" w:rsidRPr="00282B7E" w:rsidRDefault="00282B7E" w:rsidP="00282B7E">
      <w:pPr>
        <w:tabs>
          <w:tab w:val="left" w:pos="6663"/>
        </w:tabs>
        <w:spacing w:after="0"/>
        <w:ind w:left="-142" w:right="13" w:firstLine="709"/>
        <w:jc w:val="center"/>
        <w:rPr>
          <w:b/>
          <w:sz w:val="28"/>
          <w:szCs w:val="28"/>
        </w:rPr>
      </w:pPr>
    </w:p>
    <w:p w:rsidR="00F42020" w:rsidRPr="00282B7E" w:rsidRDefault="00070AA3" w:rsidP="00282B7E">
      <w:pPr>
        <w:tabs>
          <w:tab w:val="left" w:pos="6663"/>
        </w:tabs>
        <w:spacing w:after="0"/>
        <w:ind w:left="-142" w:right="13" w:firstLine="0"/>
        <w:rPr>
          <w:sz w:val="28"/>
          <w:szCs w:val="28"/>
        </w:rPr>
      </w:pPr>
      <w:r w:rsidRPr="00282B7E">
        <w:rPr>
          <w:sz w:val="28"/>
          <w:szCs w:val="28"/>
        </w:rPr>
        <w:t xml:space="preserve">     </w:t>
      </w:r>
      <w:r w:rsidR="00834558" w:rsidRPr="00282B7E">
        <w:rPr>
          <w:sz w:val="28"/>
          <w:szCs w:val="28"/>
        </w:rPr>
        <w:t xml:space="preserve">Цель программы ММО учителей иностранных языков: совершенствование профессиональной компетенции, повышение уровня квалификации и творческой активности учителя, через организацию совместной деятельности со школьными методическими объединениями учителей иностранных языков. </w:t>
      </w:r>
    </w:p>
    <w:p w:rsidR="00F42020" w:rsidRPr="00282B7E" w:rsidRDefault="00834558">
      <w:pPr>
        <w:tabs>
          <w:tab w:val="left" w:pos="6663"/>
        </w:tabs>
        <w:spacing w:after="15"/>
        <w:ind w:left="-142" w:right="13" w:firstLine="0"/>
        <w:rPr>
          <w:sz w:val="28"/>
          <w:szCs w:val="28"/>
        </w:rPr>
      </w:pPr>
      <w:r w:rsidRPr="00282B7E">
        <w:rPr>
          <w:sz w:val="28"/>
          <w:szCs w:val="28"/>
        </w:rPr>
        <w:t>Задачи:</w:t>
      </w:r>
    </w:p>
    <w:p w:rsidR="00F42020" w:rsidRPr="00282B7E" w:rsidRDefault="00C905F1" w:rsidP="00C905F1">
      <w:pPr>
        <w:pStyle w:val="a6"/>
        <w:spacing w:after="38"/>
        <w:ind w:left="-142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B7E" w:rsidRPr="00282B7E">
        <w:rPr>
          <w:rFonts w:ascii="Times New Roman" w:hAnsi="Times New Roman" w:cs="Times New Roman"/>
          <w:sz w:val="28"/>
          <w:szCs w:val="28"/>
        </w:rPr>
        <w:t>изучить и внедрить</w:t>
      </w:r>
      <w:r w:rsidR="00834558" w:rsidRPr="00282B7E">
        <w:rPr>
          <w:rFonts w:ascii="Times New Roman" w:hAnsi="Times New Roman" w:cs="Times New Roman"/>
          <w:sz w:val="28"/>
          <w:szCs w:val="28"/>
        </w:rPr>
        <w:t xml:space="preserve"> в пра</w:t>
      </w:r>
      <w:r w:rsidR="00282B7E" w:rsidRPr="00282B7E">
        <w:rPr>
          <w:rFonts w:ascii="Times New Roman" w:hAnsi="Times New Roman" w:cs="Times New Roman"/>
          <w:sz w:val="28"/>
          <w:szCs w:val="28"/>
        </w:rPr>
        <w:t>ктику преподавания инновационные</w:t>
      </w:r>
      <w:r w:rsidR="00834558" w:rsidRPr="00282B7E">
        <w:rPr>
          <w:rFonts w:ascii="Times New Roman" w:hAnsi="Times New Roman" w:cs="Times New Roman"/>
          <w:sz w:val="28"/>
          <w:szCs w:val="28"/>
        </w:rPr>
        <w:t xml:space="preserve"> </w:t>
      </w:r>
      <w:r w:rsidR="00282B7E" w:rsidRPr="00282B7E">
        <w:rPr>
          <w:rFonts w:ascii="Times New Roman" w:hAnsi="Times New Roman" w:cs="Times New Roman"/>
          <w:sz w:val="28"/>
          <w:szCs w:val="28"/>
        </w:rPr>
        <w:t>технологии, обобщить и распространить положительный опыт</w:t>
      </w:r>
      <w:r w:rsidR="00834558" w:rsidRPr="00282B7E">
        <w:rPr>
          <w:rFonts w:ascii="Times New Roman" w:hAnsi="Times New Roman" w:cs="Times New Roman"/>
          <w:sz w:val="28"/>
          <w:szCs w:val="28"/>
        </w:rPr>
        <w:t xml:space="preserve"> творчески работающих учителей города;</w:t>
      </w:r>
    </w:p>
    <w:p w:rsidR="00F42020" w:rsidRPr="00C905F1" w:rsidRDefault="00C905F1" w:rsidP="00C905F1">
      <w:pPr>
        <w:spacing w:after="15"/>
        <w:ind w:left="0" w:right="1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B7E" w:rsidRPr="00C905F1">
        <w:rPr>
          <w:sz w:val="28"/>
          <w:szCs w:val="28"/>
        </w:rPr>
        <w:t>повысить научно-методическое обеспечение</w:t>
      </w:r>
      <w:r w:rsidR="00834558" w:rsidRPr="00C905F1">
        <w:rPr>
          <w:sz w:val="28"/>
          <w:szCs w:val="28"/>
        </w:rPr>
        <w:t xml:space="preserve"> иноязычного образования;</w:t>
      </w:r>
    </w:p>
    <w:p w:rsidR="00F42020" w:rsidRPr="00282B7E" w:rsidRDefault="00C905F1" w:rsidP="00C905F1">
      <w:pPr>
        <w:pStyle w:val="a6"/>
        <w:ind w:left="-142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B7E" w:rsidRPr="00282B7E">
        <w:rPr>
          <w:rFonts w:ascii="Times New Roman" w:hAnsi="Times New Roman" w:cs="Times New Roman"/>
          <w:sz w:val="28"/>
          <w:szCs w:val="28"/>
        </w:rPr>
        <w:t>оказать информационно-методическую поддержку</w:t>
      </w:r>
      <w:r w:rsidR="00834558" w:rsidRPr="00282B7E">
        <w:rPr>
          <w:rFonts w:ascii="Times New Roman" w:hAnsi="Times New Roman" w:cs="Times New Roman"/>
          <w:sz w:val="28"/>
          <w:szCs w:val="28"/>
        </w:rPr>
        <w:t xml:space="preserve"> педагогам школ города в освоении нового содержания, технологий и методов педагогической деятельности в работе с учащимися по повышению качества их подготовки к предметным олимпиадам разных уровней, научно-исследовательской деятельности, ЕГЭ;</w:t>
      </w:r>
    </w:p>
    <w:p w:rsidR="00F42020" w:rsidRPr="00C905F1" w:rsidRDefault="00C905F1" w:rsidP="00C905F1">
      <w:pPr>
        <w:pStyle w:val="a6"/>
        <w:ind w:left="-142" w:right="13"/>
        <w:jc w:val="both"/>
        <w:rPr>
          <w:rFonts w:ascii="Times New Roman" w:hAnsi="Times New Roman" w:cs="Times New Roman"/>
          <w:sz w:val="28"/>
          <w:szCs w:val="28"/>
        </w:rPr>
      </w:pPr>
      <w:r w:rsidRPr="00C905F1">
        <w:rPr>
          <w:rFonts w:ascii="Times New Roman" w:hAnsi="Times New Roman" w:cs="Times New Roman"/>
          <w:sz w:val="28"/>
          <w:szCs w:val="28"/>
        </w:rPr>
        <w:t xml:space="preserve">- </w:t>
      </w:r>
      <w:r w:rsidR="00282B7E" w:rsidRPr="00C905F1">
        <w:rPr>
          <w:rFonts w:ascii="Times New Roman" w:hAnsi="Times New Roman" w:cs="Times New Roman"/>
          <w:sz w:val="28"/>
          <w:szCs w:val="28"/>
        </w:rPr>
        <w:t xml:space="preserve">курировать </w:t>
      </w:r>
      <w:r w:rsidR="00834558" w:rsidRPr="00C905F1">
        <w:rPr>
          <w:rFonts w:ascii="Times New Roman" w:hAnsi="Times New Roman" w:cs="Times New Roman"/>
          <w:sz w:val="28"/>
          <w:szCs w:val="28"/>
        </w:rPr>
        <w:t>профессиональное становление молодых специалистов, учителей иностранных языков;</w:t>
      </w:r>
    </w:p>
    <w:p w:rsidR="00F42020" w:rsidRPr="00C905F1" w:rsidRDefault="00C905F1" w:rsidP="00C905F1">
      <w:pPr>
        <w:pStyle w:val="a6"/>
        <w:ind w:left="-142" w:right="13"/>
        <w:jc w:val="both"/>
        <w:rPr>
          <w:rFonts w:ascii="Times New Roman" w:hAnsi="Times New Roman" w:cs="Times New Roman"/>
          <w:sz w:val="28"/>
          <w:szCs w:val="28"/>
        </w:rPr>
      </w:pPr>
      <w:r w:rsidRPr="00C905F1">
        <w:rPr>
          <w:rFonts w:ascii="Times New Roman" w:hAnsi="Times New Roman" w:cs="Times New Roman"/>
          <w:sz w:val="28"/>
          <w:szCs w:val="28"/>
        </w:rPr>
        <w:t xml:space="preserve">- </w:t>
      </w:r>
      <w:r w:rsidR="00282B7E" w:rsidRPr="00C905F1">
        <w:rPr>
          <w:rFonts w:ascii="Times New Roman" w:hAnsi="Times New Roman" w:cs="Times New Roman"/>
          <w:sz w:val="28"/>
          <w:szCs w:val="28"/>
        </w:rPr>
        <w:t>совершенствовать образовательный процесс</w:t>
      </w:r>
      <w:r w:rsidR="00834558" w:rsidRPr="00C905F1">
        <w:rPr>
          <w:rFonts w:ascii="Times New Roman" w:hAnsi="Times New Roman" w:cs="Times New Roman"/>
          <w:sz w:val="28"/>
          <w:szCs w:val="28"/>
        </w:rPr>
        <w:t xml:space="preserve"> по иностранному языку посредством введения продуктивных технологий обучения </w:t>
      </w:r>
      <w:r w:rsidR="00733FF8">
        <w:rPr>
          <w:rFonts w:ascii="Times New Roman" w:hAnsi="Times New Roman" w:cs="Times New Roman"/>
          <w:sz w:val="28"/>
          <w:szCs w:val="28"/>
        </w:rPr>
        <w:br/>
      </w:r>
      <w:r w:rsidR="00834558" w:rsidRPr="00C905F1">
        <w:rPr>
          <w:rFonts w:ascii="Times New Roman" w:hAnsi="Times New Roman" w:cs="Times New Roman"/>
          <w:sz w:val="28"/>
          <w:szCs w:val="28"/>
        </w:rPr>
        <w:t>и воспитания, современных средств обучения;</w:t>
      </w:r>
    </w:p>
    <w:p w:rsidR="00F42020" w:rsidRPr="00C905F1" w:rsidRDefault="00C905F1" w:rsidP="00C905F1">
      <w:pPr>
        <w:pStyle w:val="a6"/>
        <w:ind w:left="-142" w:right="13"/>
        <w:jc w:val="both"/>
        <w:rPr>
          <w:rFonts w:ascii="Times New Roman" w:hAnsi="Times New Roman" w:cs="Times New Roman"/>
          <w:sz w:val="28"/>
          <w:szCs w:val="28"/>
        </w:rPr>
      </w:pPr>
      <w:r w:rsidRPr="00C905F1">
        <w:rPr>
          <w:rFonts w:ascii="Times New Roman" w:hAnsi="Times New Roman" w:cs="Times New Roman"/>
          <w:sz w:val="28"/>
          <w:szCs w:val="28"/>
        </w:rPr>
        <w:t xml:space="preserve">- </w:t>
      </w:r>
      <w:r w:rsidR="00282B7E" w:rsidRPr="00C905F1">
        <w:rPr>
          <w:rFonts w:ascii="Times New Roman" w:hAnsi="Times New Roman" w:cs="Times New Roman"/>
          <w:sz w:val="28"/>
          <w:szCs w:val="28"/>
        </w:rPr>
        <w:t>развивать сотрудничество</w:t>
      </w:r>
      <w:r w:rsidR="00834558" w:rsidRPr="00C905F1">
        <w:rPr>
          <w:rFonts w:ascii="Times New Roman" w:hAnsi="Times New Roman" w:cs="Times New Roman"/>
          <w:sz w:val="28"/>
          <w:szCs w:val="28"/>
        </w:rPr>
        <w:t xml:space="preserve"> ММО учителей иностранных языков и научного сообщества кафедры иностранных языков, кафедры лингвистики и перевода ФГБОУ ВПО Нижневартовского государственного университета в реализации национальной образовательной инициативы «Наша новая школа и перехода к ФГОС».</w:t>
      </w:r>
    </w:p>
    <w:p w:rsidR="00F42020" w:rsidRPr="00C905F1" w:rsidRDefault="00834558" w:rsidP="00C905F1">
      <w:pPr>
        <w:pStyle w:val="a6"/>
        <w:ind w:left="-142" w:right="13"/>
        <w:jc w:val="both"/>
        <w:rPr>
          <w:rFonts w:ascii="Times New Roman" w:hAnsi="Times New Roman" w:cs="Times New Roman"/>
          <w:sz w:val="28"/>
          <w:szCs w:val="28"/>
        </w:rPr>
      </w:pPr>
      <w:r w:rsidRPr="00C905F1">
        <w:rPr>
          <w:rFonts w:ascii="Times New Roman" w:hAnsi="Times New Roman" w:cs="Times New Roman"/>
          <w:sz w:val="28"/>
          <w:szCs w:val="28"/>
        </w:rPr>
        <w:t>Перспективные направления деятельности ММО учителей иностранных языков:</w:t>
      </w:r>
    </w:p>
    <w:p w:rsidR="00F42020" w:rsidRPr="00C905F1" w:rsidRDefault="00834558" w:rsidP="00C905F1">
      <w:pPr>
        <w:pStyle w:val="a6"/>
        <w:ind w:left="-142" w:right="13"/>
        <w:jc w:val="both"/>
        <w:rPr>
          <w:rFonts w:ascii="Times New Roman" w:hAnsi="Times New Roman" w:cs="Times New Roman"/>
          <w:sz w:val="28"/>
          <w:szCs w:val="28"/>
        </w:rPr>
      </w:pPr>
      <w:r w:rsidRPr="00C905F1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и проведение научно-практических конференций, семинаров, практикумов для педагогов, ориентированных на получение педагогического образования по специальности «Иностранный язык», студентов города; </w:t>
      </w:r>
      <w:r w:rsidRPr="00C905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BCE497" wp14:editId="779A57D5">
            <wp:extent cx="42545" cy="17780"/>
            <wp:effectExtent l="0" t="0" r="0" b="0"/>
            <wp:docPr id="1" name="Picture 6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8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5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20" w:rsidRPr="00C905F1" w:rsidRDefault="00834558" w:rsidP="00C905F1">
      <w:pPr>
        <w:pStyle w:val="a6"/>
        <w:spacing w:after="0"/>
        <w:ind w:left="-142" w:right="13"/>
        <w:jc w:val="both"/>
        <w:rPr>
          <w:rFonts w:ascii="Times New Roman" w:hAnsi="Times New Roman" w:cs="Times New Roman"/>
          <w:sz w:val="28"/>
          <w:szCs w:val="28"/>
        </w:rPr>
      </w:pPr>
      <w:r w:rsidRPr="00C905F1">
        <w:rPr>
          <w:rFonts w:ascii="Times New Roman" w:hAnsi="Times New Roman" w:cs="Times New Roman"/>
          <w:sz w:val="28"/>
          <w:szCs w:val="28"/>
        </w:rPr>
        <w:t xml:space="preserve">- организация деятельности по апробации инновационных педагогических технологий, методик, моделей организации образовательного процесса; </w:t>
      </w:r>
    </w:p>
    <w:p w:rsidR="00F42020" w:rsidRPr="00282B7E" w:rsidRDefault="00C905F1" w:rsidP="00C905F1">
      <w:pPr>
        <w:spacing w:after="0" w:line="360" w:lineRule="auto"/>
        <w:ind w:left="-142" w:right="13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558" w:rsidRPr="00282B7E">
        <w:rPr>
          <w:sz w:val="28"/>
          <w:szCs w:val="28"/>
        </w:rPr>
        <w:t>информационное, методическое и консультационное сопровождение образовательного для всех кат</w:t>
      </w:r>
      <w:r w:rsidR="00282B7E" w:rsidRPr="00282B7E">
        <w:rPr>
          <w:sz w:val="28"/>
          <w:szCs w:val="28"/>
        </w:rPr>
        <w:t>егорий участников методического объединения</w:t>
      </w:r>
      <w:r w:rsidR="00834558" w:rsidRPr="00282B7E">
        <w:rPr>
          <w:sz w:val="28"/>
          <w:szCs w:val="28"/>
        </w:rPr>
        <w:t xml:space="preserve">; </w:t>
      </w:r>
    </w:p>
    <w:p w:rsidR="0015083B" w:rsidRPr="00282B7E" w:rsidRDefault="00C905F1" w:rsidP="00804849">
      <w:pPr>
        <w:spacing w:after="0" w:line="360" w:lineRule="auto"/>
        <w:ind w:left="-142" w:right="13" w:firstLine="0"/>
        <w:rPr>
          <w:sz w:val="28"/>
          <w:szCs w:val="28"/>
        </w:rPr>
      </w:pPr>
      <w:r>
        <w:t xml:space="preserve">- </w:t>
      </w:r>
      <w:r w:rsidR="00834558" w:rsidRPr="00282B7E">
        <w:rPr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методической);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носителях).</w:t>
      </w:r>
    </w:p>
    <w:p w:rsidR="00D27564" w:rsidRDefault="00D27564" w:rsidP="00804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114049852"/>
    </w:p>
    <w:p w:rsidR="00D27564" w:rsidRDefault="00D27564" w:rsidP="00804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20" w:rsidRPr="00804849" w:rsidRDefault="00C25AAF" w:rsidP="00804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49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834558" w:rsidRPr="00804849">
        <w:rPr>
          <w:rFonts w:ascii="Times New Roman" w:hAnsi="Times New Roman" w:cs="Times New Roman"/>
          <w:b/>
          <w:sz w:val="28"/>
          <w:szCs w:val="28"/>
        </w:rPr>
        <w:t xml:space="preserve"> деятельности ММО учителей иностранных языков</w:t>
      </w:r>
      <w:bookmarkEnd w:id="3"/>
    </w:p>
    <w:p w:rsidR="0015083B" w:rsidRDefault="00834558" w:rsidP="0015083B">
      <w:pPr>
        <w:spacing w:after="15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ММО учителей иностранных языков осуществляет свою деятельность через: заседания (пленарные и секционные), </w:t>
      </w:r>
      <w:r w:rsidR="0015083B">
        <w:rPr>
          <w:sz w:val="28"/>
          <w:szCs w:val="28"/>
        </w:rPr>
        <w:t xml:space="preserve">методические </w:t>
      </w:r>
      <w:r w:rsidRPr="00282B7E">
        <w:rPr>
          <w:sz w:val="28"/>
          <w:szCs w:val="28"/>
        </w:rPr>
        <w:t>сесс</w:t>
      </w:r>
      <w:r w:rsidR="0015083B">
        <w:rPr>
          <w:sz w:val="28"/>
          <w:szCs w:val="28"/>
        </w:rPr>
        <w:t xml:space="preserve">ии, мастер-классы, </w:t>
      </w:r>
      <w:r w:rsidRPr="00282B7E">
        <w:rPr>
          <w:sz w:val="28"/>
          <w:szCs w:val="28"/>
        </w:rPr>
        <w:t>семинары, научно-практические конференции и круглые столы, методические консультации как групповые, так и индивидуальные, презентацию передового опыта, подготовку методи</w:t>
      </w:r>
      <w:r w:rsidR="0015083B">
        <w:rPr>
          <w:sz w:val="28"/>
          <w:szCs w:val="28"/>
        </w:rPr>
        <w:t>ческих рекомендаций, памяток, педагогические мастерские</w:t>
      </w:r>
      <w:r w:rsidRPr="00282B7E">
        <w:rPr>
          <w:sz w:val="28"/>
          <w:szCs w:val="28"/>
        </w:rPr>
        <w:t>.</w:t>
      </w:r>
    </w:p>
    <w:p w:rsidR="0015083B" w:rsidRDefault="00834558" w:rsidP="0015083B">
      <w:pPr>
        <w:spacing w:after="15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ММО учителей иностранных языков реализует совместную деятельность с ведомствами, организациями и учреждениями города, в том числе с высшими, средними специальными учебными заведениями: департамент образования администрации города Нижневартовска, МАУ г. Нижневартовска «Центр развития образования», образовательными организациями города, </w:t>
      </w:r>
      <w:proofErr w:type="spellStart"/>
      <w:r w:rsidRPr="00282B7E">
        <w:rPr>
          <w:sz w:val="28"/>
          <w:szCs w:val="28"/>
        </w:rPr>
        <w:t>Нижневартовским</w:t>
      </w:r>
      <w:proofErr w:type="spellEnd"/>
      <w:r w:rsidRPr="00282B7E">
        <w:rPr>
          <w:sz w:val="28"/>
          <w:szCs w:val="28"/>
        </w:rPr>
        <w:t xml:space="preserve"> государственным университетом.</w:t>
      </w:r>
    </w:p>
    <w:p w:rsidR="00F42020" w:rsidRPr="00282B7E" w:rsidRDefault="00834558" w:rsidP="0015083B">
      <w:pPr>
        <w:spacing w:after="15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lastRenderedPageBreak/>
        <w:t xml:space="preserve">ММО учителей иностранных языков осуществляет свою деятельность: </w:t>
      </w:r>
    </w:p>
    <w:p w:rsidR="00F42020" w:rsidRPr="00282B7E" w:rsidRDefault="00834558" w:rsidP="00D27564">
      <w:pPr>
        <w:numPr>
          <w:ilvl w:val="1"/>
          <w:numId w:val="4"/>
        </w:numPr>
        <w:spacing w:after="87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>во взаимодействии с департаментом образования администрации города Нижневартовс</w:t>
      </w:r>
      <w:r w:rsidR="00D27564">
        <w:rPr>
          <w:sz w:val="28"/>
          <w:szCs w:val="28"/>
        </w:rPr>
        <w:t xml:space="preserve">ка, </w:t>
      </w:r>
      <w:r w:rsidR="00D27564">
        <w:rPr>
          <w:sz w:val="28"/>
          <w:szCs w:val="28"/>
        </w:rPr>
        <w:tab/>
        <w:t xml:space="preserve">муниципальным </w:t>
      </w:r>
      <w:r w:rsidR="00D27564">
        <w:rPr>
          <w:sz w:val="28"/>
          <w:szCs w:val="28"/>
        </w:rPr>
        <w:tab/>
        <w:t xml:space="preserve">автономным </w:t>
      </w:r>
      <w:r w:rsidRPr="00282B7E">
        <w:rPr>
          <w:sz w:val="28"/>
          <w:szCs w:val="28"/>
        </w:rPr>
        <w:t xml:space="preserve">учреждением города Нижневартовска «Центр развития образования», образовательными организациями города; </w:t>
      </w:r>
    </w:p>
    <w:p w:rsidR="00F42020" w:rsidRPr="00733FF8" w:rsidRDefault="00834558" w:rsidP="00733FF8">
      <w:pPr>
        <w:numPr>
          <w:ilvl w:val="1"/>
          <w:numId w:val="4"/>
        </w:numPr>
        <w:spacing w:after="0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>в соответствии с приказом департамента образования администрации города Нижневартовска, Положением о ММО учителей иностранных языков системы об</w:t>
      </w:r>
      <w:r w:rsidR="00733FF8">
        <w:rPr>
          <w:sz w:val="28"/>
          <w:szCs w:val="28"/>
        </w:rPr>
        <w:t xml:space="preserve">разования города Нижневартовска </w:t>
      </w:r>
      <w:r w:rsidR="00733FF8">
        <w:rPr>
          <w:sz w:val="28"/>
          <w:szCs w:val="28"/>
        </w:rPr>
        <w:br/>
      </w:r>
      <w:r w:rsidRPr="00733FF8">
        <w:rPr>
          <w:sz w:val="28"/>
          <w:szCs w:val="28"/>
        </w:rPr>
        <w:t xml:space="preserve">и настоящей Программой деятельности ММО. </w:t>
      </w:r>
    </w:p>
    <w:p w:rsidR="00F42020" w:rsidRPr="00282B7E" w:rsidRDefault="00834558" w:rsidP="0015083B">
      <w:pPr>
        <w:spacing w:after="0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Координатором работы ММО учителей иностранных языков является МАУ г. Нижневартовска «ЦРО», оказывающее организационно-методическое сопровождение. </w:t>
      </w:r>
    </w:p>
    <w:p w:rsidR="00F42020" w:rsidRPr="00282B7E" w:rsidRDefault="00834558" w:rsidP="00282B7E">
      <w:pPr>
        <w:spacing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Руководство деятельностью ММО учителей иностранных языков осуществляет руководитель базовой образовательной организации - директор МБОУ «СШ №23 с УИИЯ». </w:t>
      </w:r>
    </w:p>
    <w:p w:rsidR="0015083B" w:rsidRDefault="00834558" w:rsidP="0015083B">
      <w:pPr>
        <w:spacing w:after="0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В ММО учителей иностранных языков создан Совет, выбранный на общем заседании путём голосования и утверждённый руководителем, в состав которого входят: директор школы МБОУ «СШ № 23 с УИИЯ», </w:t>
      </w:r>
      <w:r w:rsidR="0015083B">
        <w:rPr>
          <w:sz w:val="28"/>
          <w:szCs w:val="28"/>
        </w:rPr>
        <w:t xml:space="preserve">заместители директора МБОУ «СШ №23 с УИИЯ», </w:t>
      </w:r>
      <w:r w:rsidRPr="00282B7E">
        <w:rPr>
          <w:sz w:val="28"/>
          <w:szCs w:val="28"/>
        </w:rPr>
        <w:t xml:space="preserve">учителя иностранного языка МБОУ «СШ №23 с УИИЯ». </w:t>
      </w:r>
    </w:p>
    <w:p w:rsidR="00F42020" w:rsidRPr="00282B7E" w:rsidRDefault="00834558" w:rsidP="0015083B">
      <w:pPr>
        <w:spacing w:after="0" w:line="360" w:lineRule="auto"/>
        <w:ind w:left="-142" w:right="13" w:firstLine="0"/>
        <w:rPr>
          <w:sz w:val="28"/>
          <w:szCs w:val="28"/>
        </w:rPr>
      </w:pPr>
      <w:r w:rsidRPr="00282B7E">
        <w:rPr>
          <w:sz w:val="28"/>
          <w:szCs w:val="28"/>
        </w:rPr>
        <w:t xml:space="preserve">Функции руководителя ММО учителей иностранных языков: </w:t>
      </w:r>
    </w:p>
    <w:p w:rsidR="00F42020" w:rsidRPr="00282B7E" w:rsidRDefault="00834558" w:rsidP="0015083B">
      <w:pPr>
        <w:numPr>
          <w:ilvl w:val="1"/>
          <w:numId w:val="5"/>
        </w:numPr>
        <w:spacing w:after="0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формирует состав Совета ММО учителей иностранных языков, возглавляет его работу; </w:t>
      </w:r>
    </w:p>
    <w:p w:rsidR="00F42020" w:rsidRPr="00282B7E" w:rsidRDefault="00834558" w:rsidP="00282B7E">
      <w:pPr>
        <w:numPr>
          <w:ilvl w:val="1"/>
          <w:numId w:val="5"/>
        </w:numPr>
        <w:spacing w:after="14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организует деятельность Совета ММО учителей иностранных языков по разработке программы деятельности, утверждает программу деятельности;  </w:t>
      </w:r>
    </w:p>
    <w:p w:rsidR="00F42020" w:rsidRPr="00282B7E" w:rsidRDefault="00834558" w:rsidP="00282B7E">
      <w:pPr>
        <w:numPr>
          <w:ilvl w:val="1"/>
          <w:numId w:val="5"/>
        </w:numPr>
        <w:spacing w:after="14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осуществляет контроль деятельности Совета ММО учителей иностранных языков по реализации программы деятельности; </w:t>
      </w:r>
    </w:p>
    <w:p w:rsidR="00F42020" w:rsidRPr="00282B7E" w:rsidRDefault="00834558" w:rsidP="0015083B">
      <w:pPr>
        <w:numPr>
          <w:ilvl w:val="1"/>
          <w:numId w:val="5"/>
        </w:numPr>
        <w:spacing w:after="0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lastRenderedPageBreak/>
        <w:t xml:space="preserve">организует взаимодействие на уровне Департамента образования, социальных партнеров. </w:t>
      </w:r>
    </w:p>
    <w:p w:rsidR="00F42020" w:rsidRPr="00282B7E" w:rsidRDefault="00834558" w:rsidP="0015083B">
      <w:pPr>
        <w:spacing w:after="0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Функции Совета ММО учителей иностранных языков: </w:t>
      </w:r>
    </w:p>
    <w:p w:rsidR="00F42020" w:rsidRPr="00282B7E" w:rsidRDefault="00834558" w:rsidP="0015083B">
      <w:pPr>
        <w:numPr>
          <w:ilvl w:val="1"/>
          <w:numId w:val="4"/>
        </w:numPr>
        <w:spacing w:after="0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определение первостепенных проблем, существующих в образовательных организациях города по направлению деятельности ММО; - выявление, поддержка и развитие способностей и талантов у детей и молодёжи по направлению деятельности ММО;  </w:t>
      </w:r>
    </w:p>
    <w:p w:rsidR="00F42020" w:rsidRPr="00282B7E" w:rsidRDefault="00834558" w:rsidP="00282B7E">
      <w:pPr>
        <w:numPr>
          <w:ilvl w:val="1"/>
          <w:numId w:val="4"/>
        </w:numPr>
        <w:spacing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организация прохождения практики студентов учреждений высшего профессионального образования, организаций среднего профессионального образования; - развитие кадрового потенциала педагогов города; </w:t>
      </w:r>
    </w:p>
    <w:p w:rsidR="00F42020" w:rsidRPr="00282B7E" w:rsidRDefault="00834558" w:rsidP="00282B7E">
      <w:pPr>
        <w:numPr>
          <w:ilvl w:val="1"/>
          <w:numId w:val="4"/>
        </w:numPr>
        <w:spacing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поиск носителей положительного опыта по решению выявленных проблем из числа руководящих и педагогических работников образовательных организаций, специалистов средних профессиональных, высших учебных заведений, других учреждений и организаций-партнеров; - отбор эффективных форм распространения выявленного положительного опыта; - разработка и реализация программы деятельности ММО, плана работы по решению выявленных проблем; </w:t>
      </w:r>
    </w:p>
    <w:p w:rsidR="00F42020" w:rsidRPr="00282B7E" w:rsidRDefault="00834558" w:rsidP="00282B7E">
      <w:pPr>
        <w:numPr>
          <w:ilvl w:val="1"/>
          <w:numId w:val="4"/>
        </w:numPr>
        <w:spacing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формирование списочного состава руководящих и педагогических работников; </w:t>
      </w:r>
    </w:p>
    <w:p w:rsidR="00F42020" w:rsidRPr="00282B7E" w:rsidRDefault="00834558" w:rsidP="00282B7E">
      <w:pPr>
        <w:numPr>
          <w:ilvl w:val="1"/>
          <w:numId w:val="4"/>
        </w:numPr>
        <w:spacing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участников мероприятий в рамках реализации программы деятельности ММО; </w:t>
      </w:r>
    </w:p>
    <w:p w:rsidR="00F42020" w:rsidRPr="00282B7E" w:rsidRDefault="00834558" w:rsidP="00282B7E">
      <w:pPr>
        <w:numPr>
          <w:ilvl w:val="1"/>
          <w:numId w:val="4"/>
        </w:numPr>
        <w:spacing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организация мероприятий по обобщению и распространению положительного опыта в управлении образовательными организациями, педагогического опыта; </w:t>
      </w:r>
    </w:p>
    <w:p w:rsidR="00F42020" w:rsidRPr="00282B7E" w:rsidRDefault="00834558" w:rsidP="00282B7E">
      <w:pPr>
        <w:numPr>
          <w:ilvl w:val="1"/>
          <w:numId w:val="4"/>
        </w:numPr>
        <w:spacing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вовлечение в проведение мероприятий руководящих и педагогических работников других образовательных организаций. </w:t>
      </w:r>
      <w:r w:rsidRPr="00282B7E">
        <w:rPr>
          <w:sz w:val="28"/>
          <w:szCs w:val="28"/>
        </w:rPr>
        <w:lastRenderedPageBreak/>
        <w:t xml:space="preserve">специалистов средних профессиональных, высших учебных заведений, других учреждений и организаций;  </w:t>
      </w:r>
    </w:p>
    <w:p w:rsidR="00F42020" w:rsidRPr="00282B7E" w:rsidRDefault="00834558" w:rsidP="0015083B">
      <w:pPr>
        <w:numPr>
          <w:ilvl w:val="1"/>
          <w:numId w:val="4"/>
        </w:numPr>
        <w:spacing w:after="0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организация мероприятий, направленных на освоение педагогическими работниками инновационных и современных образовательных технологий организации научно-технического творчества и учебно-исследовательской деятельности обучающихся, вовлечения обучающихся в продуктивную творческую деятельность, формирования у детей и подростков профессиональных компетентностей и практических навыков в специальных областях знаний; - анализ реализации программы деятельности ММО. </w:t>
      </w:r>
    </w:p>
    <w:p w:rsidR="00F42020" w:rsidRPr="00282B7E" w:rsidRDefault="00F42020" w:rsidP="0015083B">
      <w:pPr>
        <w:spacing w:after="0" w:line="360" w:lineRule="auto"/>
        <w:ind w:left="567" w:right="13" w:firstLine="0"/>
        <w:rPr>
          <w:sz w:val="28"/>
          <w:szCs w:val="28"/>
        </w:rPr>
      </w:pPr>
    </w:p>
    <w:p w:rsidR="00F42020" w:rsidRPr="00804849" w:rsidRDefault="00834558" w:rsidP="00804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49">
        <w:rPr>
          <w:rFonts w:ascii="Times New Roman" w:hAnsi="Times New Roman" w:cs="Times New Roman"/>
          <w:b/>
          <w:sz w:val="28"/>
          <w:szCs w:val="28"/>
        </w:rPr>
        <w:t>Содержание деятельности ММО учителей иностранных языков</w:t>
      </w:r>
    </w:p>
    <w:p w:rsidR="00F42020" w:rsidRPr="00282B7E" w:rsidRDefault="00834558" w:rsidP="0015083B">
      <w:pPr>
        <w:spacing w:after="0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Перспективные направления деятельности ММО учителей иностранных языков: </w:t>
      </w:r>
    </w:p>
    <w:p w:rsidR="00F42020" w:rsidRPr="00282B7E" w:rsidRDefault="00834558" w:rsidP="00282B7E">
      <w:pPr>
        <w:spacing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- подготовка и проведение научно-практических конференций, семинаров, практикумов для педагогов, выпускников, ориентированных на получение педагогического образования по специальности «Иностранный язык», студентов города;  организация деятельности по апробации инновационных педагогических технологий, методик, моделей организации образовательного процесса; </w:t>
      </w:r>
      <w:r w:rsidRPr="00282B7E">
        <w:rPr>
          <w:noProof/>
          <w:sz w:val="28"/>
          <w:szCs w:val="28"/>
        </w:rPr>
        <w:drawing>
          <wp:inline distT="0" distB="0" distL="0" distR="0" wp14:anchorId="7728848E" wp14:editId="6872374A">
            <wp:extent cx="36195" cy="22860"/>
            <wp:effectExtent l="0" t="0" r="0" b="0"/>
            <wp:docPr id="784" name="Picture 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Picture 7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B7E">
        <w:rPr>
          <w:sz w:val="28"/>
          <w:szCs w:val="28"/>
        </w:rPr>
        <w:t xml:space="preserve"> информационное, методическое и консультационное сопровождение образовательного для всех категорий участников ММО учителей иностранных языков;  формирование банка педагогической информации (нормативно-правовой, научно-методической, методической); 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носителях). </w:t>
      </w:r>
    </w:p>
    <w:p w:rsidR="00F42020" w:rsidRPr="00282B7E" w:rsidRDefault="00834558" w:rsidP="00282B7E">
      <w:pPr>
        <w:spacing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>ММО учителей иностранных языков осуществляет свою деятельность через: заседания (пленарные и секционные), мастер-</w:t>
      </w:r>
      <w:r w:rsidRPr="00282B7E">
        <w:rPr>
          <w:sz w:val="28"/>
          <w:szCs w:val="28"/>
        </w:rPr>
        <w:lastRenderedPageBreak/>
        <w:t xml:space="preserve">классы, методические семинары, научно-практические конференции и круглые столы, методические консультации как групповые, так и индивидуальные, презентацию передового опыта, подготовку методических рекомендаций, памяток, «педагогические мастерские». </w:t>
      </w:r>
    </w:p>
    <w:p w:rsidR="00F42020" w:rsidRPr="0015083B" w:rsidRDefault="00834558" w:rsidP="0015083B">
      <w:pPr>
        <w:spacing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Совместная деятельность ММО учителей иностранных языков с ведомствами, организациями и учреждениями города, в том числе с высшими, средними специальными учебными заведениями: департамент образования администрации города Нижневартовска, МАУ г. Нижневартовска «Центр развития образования», образовательными организациями города, </w:t>
      </w:r>
      <w:proofErr w:type="spellStart"/>
      <w:r w:rsidRPr="00282B7E">
        <w:rPr>
          <w:sz w:val="28"/>
          <w:szCs w:val="28"/>
        </w:rPr>
        <w:t>Нижневартовским</w:t>
      </w:r>
      <w:proofErr w:type="spellEnd"/>
      <w:r w:rsidRPr="00282B7E">
        <w:rPr>
          <w:sz w:val="28"/>
          <w:szCs w:val="28"/>
        </w:rPr>
        <w:t xml:space="preserve"> государственным университетом. </w:t>
      </w:r>
    </w:p>
    <w:p w:rsidR="00D27564" w:rsidRDefault="00D27564" w:rsidP="00804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20" w:rsidRPr="00804849" w:rsidRDefault="00834558" w:rsidP="00804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49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ММО</w:t>
      </w:r>
    </w:p>
    <w:p w:rsidR="00F42020" w:rsidRPr="00282B7E" w:rsidRDefault="00834558" w:rsidP="00282B7E">
      <w:pPr>
        <w:spacing w:after="0" w:line="360" w:lineRule="auto"/>
        <w:ind w:left="-142" w:right="13" w:firstLine="709"/>
        <w:rPr>
          <w:sz w:val="28"/>
          <w:szCs w:val="28"/>
        </w:rPr>
      </w:pPr>
      <w:r w:rsidRPr="00282B7E">
        <w:rPr>
          <w:sz w:val="28"/>
          <w:szCs w:val="28"/>
        </w:rPr>
        <w:t xml:space="preserve">Реализация программы предполагает три этапа работы: </w:t>
      </w:r>
    </w:p>
    <w:tbl>
      <w:tblPr>
        <w:tblStyle w:val="TableGrid"/>
        <w:tblW w:w="8581" w:type="dxa"/>
        <w:tblInd w:w="-79" w:type="dxa"/>
        <w:tblCellMar>
          <w:top w:w="81" w:type="dxa"/>
          <w:left w:w="86" w:type="dxa"/>
          <w:right w:w="37" w:type="dxa"/>
        </w:tblCellMar>
        <w:tblLook w:val="04A0" w:firstRow="1" w:lastRow="0" w:firstColumn="1" w:lastColumn="0" w:noHBand="0" w:noVBand="1"/>
      </w:tblPr>
      <w:tblGrid>
        <w:gridCol w:w="2486"/>
        <w:gridCol w:w="1559"/>
        <w:gridCol w:w="4536"/>
      </w:tblGrid>
      <w:tr w:rsidR="00E829CD" w:rsidRPr="00282B7E" w:rsidTr="002D2BCF">
        <w:trPr>
          <w:trHeight w:val="203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9CD" w:rsidRDefault="0015083B" w:rsidP="0015083B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</w:t>
            </w:r>
            <w:r w:rsidR="00834558" w:rsidRPr="00282B7E">
              <w:rPr>
                <w:sz w:val="28"/>
                <w:szCs w:val="28"/>
              </w:rPr>
              <w:t>аналитический</w:t>
            </w:r>
          </w:p>
          <w:p w:rsidR="00F42020" w:rsidRPr="00282B7E" w:rsidRDefault="00E829CD" w:rsidP="0015083B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  <w:r w:rsidR="00834558" w:rsidRPr="00282B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834558" w:rsidP="0015083B">
            <w:pPr>
              <w:spacing w:after="39" w:line="240" w:lineRule="auto"/>
              <w:ind w:left="0" w:right="51" w:firstLine="0"/>
              <w:jc w:val="center"/>
              <w:rPr>
                <w:sz w:val="28"/>
                <w:szCs w:val="28"/>
              </w:rPr>
            </w:pPr>
            <w:r w:rsidRPr="00282B7E">
              <w:rPr>
                <w:sz w:val="28"/>
                <w:szCs w:val="28"/>
              </w:rPr>
              <w:t xml:space="preserve">сентябрь </w:t>
            </w:r>
          </w:p>
          <w:p w:rsidR="00F42020" w:rsidRPr="00282B7E" w:rsidRDefault="00C25AAF" w:rsidP="0015083B">
            <w:pPr>
              <w:spacing w:after="0" w:line="240" w:lineRule="auto"/>
              <w:ind w:left="0" w:right="5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829CD">
              <w:rPr>
                <w:sz w:val="28"/>
                <w:szCs w:val="28"/>
              </w:rPr>
              <w:t xml:space="preserve"> </w:t>
            </w:r>
            <w:r w:rsidR="00834558" w:rsidRPr="00282B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83B" w:rsidRDefault="0015083B" w:rsidP="0015083B">
            <w:pPr>
              <w:spacing w:after="0" w:line="240" w:lineRule="auto"/>
              <w:ind w:left="0" w:right="0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834558" w:rsidRPr="00282B7E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 xml:space="preserve">мирование Совета муниципального </w:t>
            </w:r>
            <w:r w:rsidR="00834558" w:rsidRPr="00282B7E">
              <w:rPr>
                <w:sz w:val="28"/>
                <w:szCs w:val="28"/>
              </w:rPr>
              <w:t>методического объединения на 202</w:t>
            </w:r>
            <w:r w:rsidR="00C25AAF">
              <w:rPr>
                <w:sz w:val="28"/>
                <w:szCs w:val="28"/>
              </w:rPr>
              <w:t>3-2024</w:t>
            </w:r>
            <w:r>
              <w:rPr>
                <w:sz w:val="28"/>
                <w:szCs w:val="28"/>
              </w:rPr>
              <w:t xml:space="preserve"> учебный год</w:t>
            </w:r>
            <w:r w:rsidR="00E829C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F42020" w:rsidRPr="00282B7E" w:rsidRDefault="0015083B" w:rsidP="0015083B">
            <w:pPr>
              <w:spacing w:after="0" w:line="240" w:lineRule="auto"/>
              <w:ind w:left="0" w:right="0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определение </w:t>
            </w:r>
            <w:r w:rsidR="00834558" w:rsidRPr="00282B7E">
              <w:rPr>
                <w:sz w:val="28"/>
                <w:szCs w:val="28"/>
              </w:rPr>
              <w:t>первостеп</w:t>
            </w:r>
            <w:r>
              <w:rPr>
                <w:sz w:val="28"/>
                <w:szCs w:val="28"/>
              </w:rPr>
              <w:t xml:space="preserve">енных проблем, существующих </w:t>
            </w:r>
            <w:r>
              <w:rPr>
                <w:sz w:val="28"/>
                <w:szCs w:val="28"/>
              </w:rPr>
              <w:tab/>
              <w:t xml:space="preserve">в образовательных </w:t>
            </w:r>
            <w:r w:rsidR="00834558" w:rsidRPr="00282B7E">
              <w:rPr>
                <w:sz w:val="28"/>
                <w:szCs w:val="28"/>
              </w:rPr>
              <w:t xml:space="preserve">организациях города по предметному направлению «Иностранный язык»; </w:t>
            </w:r>
          </w:p>
          <w:p w:rsidR="00F42020" w:rsidRPr="00282B7E" w:rsidRDefault="00E829CD" w:rsidP="0015083B">
            <w:pPr>
              <w:spacing w:after="39" w:line="240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4558" w:rsidRPr="00282B7E">
              <w:rPr>
                <w:sz w:val="28"/>
                <w:szCs w:val="28"/>
              </w:rPr>
              <w:t xml:space="preserve">выявление положительного опыта, среди городского </w:t>
            </w:r>
          </w:p>
          <w:p w:rsidR="00F42020" w:rsidRPr="00282B7E" w:rsidRDefault="00834558" w:rsidP="0015083B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282B7E">
              <w:rPr>
                <w:sz w:val="28"/>
                <w:szCs w:val="28"/>
              </w:rPr>
              <w:t xml:space="preserve">педагогического сообщества; </w:t>
            </w:r>
          </w:p>
          <w:p w:rsidR="00F42020" w:rsidRPr="00282B7E" w:rsidRDefault="00834558" w:rsidP="0015083B">
            <w:pPr>
              <w:spacing w:after="36" w:line="240" w:lineRule="auto"/>
              <w:ind w:right="0" w:firstLine="0"/>
              <w:rPr>
                <w:sz w:val="28"/>
                <w:szCs w:val="28"/>
              </w:rPr>
            </w:pPr>
            <w:r w:rsidRPr="00282B7E">
              <w:rPr>
                <w:sz w:val="28"/>
                <w:szCs w:val="28"/>
              </w:rPr>
              <w:t xml:space="preserve">организация сотрудничества с образовательными </w:t>
            </w:r>
          </w:p>
          <w:p w:rsidR="00F42020" w:rsidRPr="00282B7E" w:rsidRDefault="00E829CD" w:rsidP="0015083B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организациями </w:t>
            </w:r>
            <w:r>
              <w:rPr>
                <w:sz w:val="28"/>
                <w:szCs w:val="28"/>
              </w:rPr>
              <w:tab/>
              <w:t xml:space="preserve">города и </w:t>
            </w:r>
            <w:r w:rsidR="00834558" w:rsidRPr="00282B7E">
              <w:rPr>
                <w:sz w:val="28"/>
                <w:szCs w:val="28"/>
              </w:rPr>
              <w:t xml:space="preserve">другими учреждениями партнерами; </w:t>
            </w:r>
          </w:p>
          <w:p w:rsidR="00F42020" w:rsidRPr="00282B7E" w:rsidRDefault="00E829CD" w:rsidP="0015083B">
            <w:pPr>
              <w:spacing w:after="0" w:line="240" w:lineRule="auto"/>
              <w:ind w:left="0" w:right="4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4558" w:rsidRPr="00282B7E">
              <w:rPr>
                <w:sz w:val="28"/>
                <w:szCs w:val="28"/>
              </w:rPr>
              <w:t xml:space="preserve">разработка и реализация программы деятельности (на основе запроса) муниципального методического объединения учителей </w:t>
            </w:r>
            <w:r>
              <w:rPr>
                <w:sz w:val="28"/>
                <w:szCs w:val="28"/>
              </w:rPr>
              <w:t xml:space="preserve">иностранных </w:t>
            </w:r>
            <w:r w:rsidR="00C25AAF">
              <w:rPr>
                <w:sz w:val="28"/>
                <w:szCs w:val="28"/>
              </w:rPr>
              <w:t>языков на 2023</w:t>
            </w:r>
            <w:r>
              <w:rPr>
                <w:sz w:val="28"/>
                <w:szCs w:val="28"/>
              </w:rPr>
              <w:t>-202</w:t>
            </w:r>
            <w:r w:rsidR="00C25AAF">
              <w:rPr>
                <w:sz w:val="28"/>
                <w:szCs w:val="28"/>
              </w:rPr>
              <w:t>4</w:t>
            </w:r>
            <w:r w:rsidR="00834558" w:rsidRPr="00282B7E">
              <w:rPr>
                <w:sz w:val="28"/>
                <w:szCs w:val="28"/>
              </w:rPr>
              <w:t xml:space="preserve">учебный год. </w:t>
            </w:r>
          </w:p>
        </w:tc>
      </w:tr>
      <w:tr w:rsidR="00E829CD" w:rsidRPr="00282B7E" w:rsidTr="00E829CD">
        <w:trPr>
          <w:trHeight w:val="2030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083B" w:rsidRDefault="00E829CD" w:rsidP="00E829C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834558" w:rsidRPr="00282B7E">
              <w:rPr>
                <w:sz w:val="28"/>
                <w:szCs w:val="28"/>
              </w:rPr>
              <w:t>роцессуально</w:t>
            </w:r>
            <w:r w:rsidR="0015083B">
              <w:rPr>
                <w:sz w:val="28"/>
                <w:szCs w:val="28"/>
              </w:rPr>
              <w:t>-</w:t>
            </w:r>
          </w:p>
          <w:p w:rsidR="00E829CD" w:rsidRDefault="00834558" w:rsidP="00E829C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2B7E">
              <w:rPr>
                <w:sz w:val="28"/>
                <w:szCs w:val="28"/>
              </w:rPr>
              <w:t>деятельностный</w:t>
            </w:r>
            <w:proofErr w:type="spellEnd"/>
          </w:p>
          <w:p w:rsidR="00F42020" w:rsidRPr="00282B7E" w:rsidRDefault="00E829CD" w:rsidP="00E829C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  <w:r w:rsidR="00834558" w:rsidRPr="00282B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834558" w:rsidP="00E829C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82B7E">
              <w:rPr>
                <w:sz w:val="28"/>
                <w:szCs w:val="28"/>
              </w:rPr>
              <w:t xml:space="preserve">сентябрь </w:t>
            </w:r>
          </w:p>
          <w:p w:rsidR="00F42020" w:rsidRPr="00282B7E" w:rsidRDefault="00C25AAF" w:rsidP="00E829C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Pr="00282B7E">
              <w:rPr>
                <w:sz w:val="28"/>
                <w:szCs w:val="28"/>
              </w:rPr>
              <w:t>-</w:t>
            </w:r>
            <w:r w:rsidR="00834558" w:rsidRPr="00282B7E">
              <w:rPr>
                <w:sz w:val="28"/>
                <w:szCs w:val="28"/>
              </w:rPr>
              <w:t xml:space="preserve">  февраль </w:t>
            </w:r>
          </w:p>
          <w:p w:rsidR="00F42020" w:rsidRPr="00282B7E" w:rsidRDefault="00C25AAF" w:rsidP="00E829C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829CD">
              <w:rPr>
                <w:sz w:val="28"/>
                <w:szCs w:val="28"/>
              </w:rPr>
              <w:t xml:space="preserve"> </w:t>
            </w:r>
            <w:r w:rsidR="00834558" w:rsidRPr="00282B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E829CD" w:rsidP="00E829CD">
            <w:pPr>
              <w:spacing w:after="19" w:line="240" w:lineRule="auto"/>
              <w:ind w:right="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834558" w:rsidRPr="00282B7E">
              <w:rPr>
                <w:sz w:val="28"/>
                <w:szCs w:val="28"/>
              </w:rPr>
              <w:t xml:space="preserve">ормирование и апробация механизмов взаимодействия с образовательными организациями города, другими учреждениями-партнерами; </w:t>
            </w:r>
          </w:p>
          <w:p w:rsidR="00F42020" w:rsidRPr="00282B7E" w:rsidRDefault="00E829CD" w:rsidP="00E829CD">
            <w:pPr>
              <w:spacing w:after="3" w:line="240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834558" w:rsidRPr="00282B7E">
              <w:rPr>
                <w:sz w:val="28"/>
                <w:szCs w:val="28"/>
              </w:rPr>
              <w:t xml:space="preserve">еализация плана мероприятий, направленных на решение задач Программы; </w:t>
            </w:r>
          </w:p>
          <w:p w:rsidR="00F42020" w:rsidRPr="00282B7E" w:rsidRDefault="00E829CD" w:rsidP="00E829CD">
            <w:pPr>
              <w:spacing w:after="0" w:line="240" w:lineRule="auto"/>
              <w:ind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</w:t>
            </w:r>
            <w:r w:rsidR="00834558" w:rsidRPr="00282B7E">
              <w:rPr>
                <w:sz w:val="28"/>
                <w:szCs w:val="28"/>
              </w:rPr>
              <w:t xml:space="preserve">информационно-методических, </w:t>
            </w:r>
            <w:proofErr w:type="spellStart"/>
            <w:r w:rsidR="00834558" w:rsidRPr="00282B7E">
              <w:rPr>
                <w:sz w:val="28"/>
                <w:szCs w:val="28"/>
              </w:rPr>
              <w:t>диагностико</w:t>
            </w:r>
            <w:proofErr w:type="spellEnd"/>
            <w:r w:rsidR="00834558" w:rsidRPr="00282B7E">
              <w:rPr>
                <w:sz w:val="28"/>
                <w:szCs w:val="28"/>
              </w:rPr>
              <w:t xml:space="preserve">-аналитических, мониторинговых банков в ходе реализации Программы в городе. </w:t>
            </w:r>
          </w:p>
        </w:tc>
      </w:tr>
      <w:tr w:rsidR="00E829CD" w:rsidRPr="00282B7E" w:rsidTr="00E829CD">
        <w:trPr>
          <w:trHeight w:val="1536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E829CD" w:rsidP="00E829CD">
            <w:pPr>
              <w:spacing w:after="0" w:line="240" w:lineRule="auto"/>
              <w:ind w:left="185" w:right="0" w:firstLine="24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834558" w:rsidRPr="00282B7E">
              <w:rPr>
                <w:sz w:val="28"/>
                <w:szCs w:val="28"/>
              </w:rPr>
              <w:t>тогово</w:t>
            </w:r>
            <w:proofErr w:type="spellEnd"/>
            <w:r>
              <w:rPr>
                <w:sz w:val="28"/>
                <w:szCs w:val="28"/>
              </w:rPr>
              <w:t>-</w:t>
            </w:r>
            <w:r w:rsidR="00834558" w:rsidRPr="00282B7E">
              <w:rPr>
                <w:sz w:val="28"/>
                <w:szCs w:val="28"/>
              </w:rPr>
              <w:t>аналитический этап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C25AAF" w:rsidP="00E829CD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9CD" w:rsidRDefault="00E829CD" w:rsidP="00E829CD">
            <w:pPr>
              <w:spacing w:after="37" w:line="240" w:lineRule="auto"/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834558" w:rsidRPr="00282B7E">
              <w:rPr>
                <w:sz w:val="28"/>
                <w:szCs w:val="28"/>
              </w:rPr>
              <w:t>бобщение и анализ деятельности муниципального методического объедине</w:t>
            </w:r>
            <w:r>
              <w:rPr>
                <w:sz w:val="28"/>
                <w:szCs w:val="28"/>
              </w:rPr>
              <w:t>ния учителей иностранных языков;</w:t>
            </w:r>
          </w:p>
          <w:p w:rsidR="00E829CD" w:rsidRDefault="00E829CD" w:rsidP="00E829CD">
            <w:pPr>
              <w:spacing w:after="37" w:line="240" w:lineRule="auto"/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4558" w:rsidRPr="00282B7E">
              <w:rPr>
                <w:sz w:val="28"/>
                <w:szCs w:val="28"/>
              </w:rPr>
              <w:t>предоставление отчетной документации о деятельности муниципальн</w:t>
            </w:r>
            <w:r>
              <w:rPr>
                <w:sz w:val="28"/>
                <w:szCs w:val="28"/>
              </w:rPr>
              <w:t xml:space="preserve">ого </w:t>
            </w:r>
            <w:r w:rsidR="00C25AAF">
              <w:rPr>
                <w:sz w:val="28"/>
                <w:szCs w:val="28"/>
              </w:rPr>
              <w:t>методического объединения в 2023-2024</w:t>
            </w:r>
            <w:r>
              <w:rPr>
                <w:sz w:val="28"/>
                <w:szCs w:val="28"/>
              </w:rPr>
              <w:t xml:space="preserve"> учебном</w:t>
            </w:r>
            <w:r w:rsidR="00834558" w:rsidRPr="00282B7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у;</w:t>
            </w:r>
          </w:p>
          <w:p w:rsidR="00F42020" w:rsidRPr="00282B7E" w:rsidRDefault="00E829CD" w:rsidP="00E829CD">
            <w:pPr>
              <w:spacing w:after="37" w:line="240" w:lineRule="auto"/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834558" w:rsidRPr="00282B7E">
              <w:rPr>
                <w:sz w:val="28"/>
                <w:szCs w:val="28"/>
              </w:rPr>
              <w:t xml:space="preserve">ыявление проблем, постановка задач, разработка «дорожной карты» на новый учебный год. </w:t>
            </w:r>
          </w:p>
        </w:tc>
      </w:tr>
    </w:tbl>
    <w:p w:rsidR="002D2BCF" w:rsidRDefault="002D2BCF" w:rsidP="002D2BCF">
      <w:pPr>
        <w:spacing w:after="0" w:line="240" w:lineRule="auto"/>
        <w:ind w:right="980"/>
        <w:jc w:val="center"/>
        <w:rPr>
          <w:sz w:val="28"/>
          <w:szCs w:val="28"/>
        </w:rPr>
      </w:pPr>
    </w:p>
    <w:p w:rsidR="00E829CD" w:rsidRDefault="00834558" w:rsidP="002D2BCF">
      <w:pPr>
        <w:spacing w:after="0" w:line="240" w:lineRule="auto"/>
        <w:ind w:right="980"/>
        <w:jc w:val="center"/>
        <w:rPr>
          <w:sz w:val="28"/>
          <w:szCs w:val="28"/>
        </w:rPr>
      </w:pPr>
      <w:r w:rsidRPr="00282B7E">
        <w:rPr>
          <w:sz w:val="28"/>
          <w:szCs w:val="28"/>
        </w:rPr>
        <w:t>Организации — соисполнители программы</w:t>
      </w:r>
    </w:p>
    <w:p w:rsidR="002D2BCF" w:rsidRPr="00282B7E" w:rsidRDefault="002D2BCF" w:rsidP="002D2BCF">
      <w:pPr>
        <w:spacing w:after="0" w:line="240" w:lineRule="auto"/>
        <w:ind w:right="980"/>
        <w:jc w:val="center"/>
        <w:rPr>
          <w:sz w:val="28"/>
          <w:szCs w:val="28"/>
        </w:rPr>
      </w:pPr>
    </w:p>
    <w:tbl>
      <w:tblPr>
        <w:tblStyle w:val="TableGrid"/>
        <w:tblW w:w="8682" w:type="dxa"/>
        <w:tblInd w:w="-180" w:type="dxa"/>
        <w:tblCellMar>
          <w:top w:w="92" w:type="dxa"/>
          <w:left w:w="60" w:type="dxa"/>
          <w:right w:w="162" w:type="dxa"/>
        </w:tblCellMar>
        <w:tblLook w:val="04A0" w:firstRow="1" w:lastRow="0" w:firstColumn="1" w:lastColumn="0" w:noHBand="0" w:noVBand="1"/>
      </w:tblPr>
      <w:tblGrid>
        <w:gridCol w:w="4251"/>
        <w:gridCol w:w="4431"/>
      </w:tblGrid>
      <w:tr w:rsidR="00F42020" w:rsidRPr="00282B7E" w:rsidTr="00E829CD">
        <w:trPr>
          <w:trHeight w:val="588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834558" w:rsidP="002D2BCF">
            <w:pPr>
              <w:spacing w:after="0" w:line="240" w:lineRule="auto"/>
              <w:ind w:left="0" w:right="42" w:firstLine="0"/>
              <w:jc w:val="center"/>
              <w:rPr>
                <w:sz w:val="28"/>
                <w:szCs w:val="28"/>
              </w:rPr>
            </w:pPr>
            <w:r w:rsidRPr="00282B7E">
              <w:rPr>
                <w:sz w:val="28"/>
                <w:szCs w:val="28"/>
              </w:rPr>
              <w:t xml:space="preserve">Организации - соисполнители 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E829CD" w:rsidP="002D2BCF">
            <w:pPr>
              <w:spacing w:after="0" w:line="240" w:lineRule="auto"/>
              <w:ind w:left="0" w:right="2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34558" w:rsidRPr="00282B7E">
              <w:rPr>
                <w:sz w:val="28"/>
                <w:szCs w:val="28"/>
              </w:rPr>
              <w:t xml:space="preserve">ункции </w:t>
            </w:r>
          </w:p>
        </w:tc>
      </w:tr>
      <w:tr w:rsidR="00F42020" w:rsidRPr="00282B7E" w:rsidTr="002D2BCF">
        <w:trPr>
          <w:trHeight w:val="1605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2D2BCF" w:rsidP="002D2BCF">
            <w:pPr>
              <w:spacing w:after="0" w:line="240" w:lineRule="auto"/>
              <w:ind w:left="0" w:right="0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34558" w:rsidRPr="00282B7E">
              <w:rPr>
                <w:sz w:val="28"/>
                <w:szCs w:val="28"/>
              </w:rPr>
              <w:t xml:space="preserve">азовая организация: МБОУ «Средняя школа №23 с углубленным изучением иностранных языков» 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834558" w:rsidP="002D2BCF">
            <w:pPr>
              <w:spacing w:after="0" w:line="240" w:lineRule="auto"/>
              <w:ind w:left="31" w:right="0" w:firstLine="0"/>
              <w:rPr>
                <w:sz w:val="28"/>
                <w:szCs w:val="28"/>
              </w:rPr>
            </w:pPr>
            <w:r w:rsidRPr="00282B7E">
              <w:rPr>
                <w:sz w:val="28"/>
                <w:szCs w:val="28"/>
              </w:rPr>
              <w:t>руководство деятельностью муниципального м</w:t>
            </w:r>
            <w:r w:rsidR="00C25AAF">
              <w:rPr>
                <w:sz w:val="28"/>
                <w:szCs w:val="28"/>
              </w:rPr>
              <w:t>етодического объединения на 2023-2024</w:t>
            </w:r>
            <w:r w:rsidRPr="00282B7E">
              <w:rPr>
                <w:sz w:val="28"/>
                <w:szCs w:val="28"/>
              </w:rPr>
              <w:t xml:space="preserve"> учебный год</w:t>
            </w:r>
          </w:p>
        </w:tc>
      </w:tr>
      <w:tr w:rsidR="00F42020" w:rsidRPr="00282B7E" w:rsidTr="00E829CD">
        <w:trPr>
          <w:trHeight w:val="878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834558" w:rsidP="002D2BCF">
            <w:pPr>
              <w:spacing w:after="0" w:line="240" w:lineRule="auto"/>
              <w:ind w:left="20" w:right="0"/>
              <w:rPr>
                <w:sz w:val="28"/>
                <w:szCs w:val="28"/>
              </w:rPr>
            </w:pPr>
            <w:r w:rsidRPr="00282B7E">
              <w:rPr>
                <w:sz w:val="28"/>
                <w:szCs w:val="28"/>
              </w:rPr>
              <w:t xml:space="preserve">Департамент образования администрации города Нижневартовска 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834558" w:rsidP="002D2BCF">
            <w:pPr>
              <w:spacing w:after="0" w:line="240" w:lineRule="auto"/>
              <w:ind w:left="31" w:right="0" w:firstLine="0"/>
              <w:rPr>
                <w:sz w:val="28"/>
                <w:szCs w:val="28"/>
              </w:rPr>
            </w:pPr>
            <w:r w:rsidRPr="00282B7E">
              <w:rPr>
                <w:sz w:val="28"/>
                <w:szCs w:val="28"/>
              </w:rPr>
              <w:t xml:space="preserve">координация деятельности муниципального методического объединения (иностранные языки) </w:t>
            </w:r>
          </w:p>
        </w:tc>
      </w:tr>
      <w:tr w:rsidR="00F42020" w:rsidRPr="00282B7E" w:rsidTr="00E829CD">
        <w:trPr>
          <w:trHeight w:val="871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834558" w:rsidP="002D2BCF">
            <w:pPr>
              <w:spacing w:after="0" w:line="240" w:lineRule="auto"/>
              <w:ind w:left="39" w:right="764"/>
              <w:rPr>
                <w:sz w:val="28"/>
                <w:szCs w:val="28"/>
              </w:rPr>
            </w:pPr>
            <w:r w:rsidRPr="00282B7E">
              <w:rPr>
                <w:sz w:val="28"/>
                <w:szCs w:val="28"/>
              </w:rPr>
              <w:t xml:space="preserve">МАУ города Нижневартовска «Центр развития образования» 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834558" w:rsidP="002D2BCF">
            <w:pPr>
              <w:spacing w:after="38" w:line="240" w:lineRule="auto"/>
              <w:ind w:left="41" w:right="0" w:firstLine="0"/>
              <w:rPr>
                <w:sz w:val="28"/>
                <w:szCs w:val="28"/>
              </w:rPr>
            </w:pPr>
            <w:r w:rsidRPr="00282B7E">
              <w:rPr>
                <w:sz w:val="28"/>
                <w:szCs w:val="28"/>
              </w:rPr>
              <w:t xml:space="preserve">организационно-методическое </w:t>
            </w:r>
          </w:p>
          <w:p w:rsidR="00F42020" w:rsidRPr="00282B7E" w:rsidRDefault="00834558" w:rsidP="002D2BCF">
            <w:pPr>
              <w:spacing w:after="0" w:line="240" w:lineRule="auto"/>
              <w:ind w:left="50" w:right="0" w:firstLine="0"/>
              <w:rPr>
                <w:sz w:val="28"/>
                <w:szCs w:val="28"/>
              </w:rPr>
            </w:pPr>
            <w:r w:rsidRPr="00282B7E">
              <w:rPr>
                <w:sz w:val="28"/>
                <w:szCs w:val="28"/>
              </w:rPr>
              <w:t xml:space="preserve">сопровождение </w:t>
            </w:r>
          </w:p>
        </w:tc>
      </w:tr>
      <w:tr w:rsidR="00F42020" w:rsidRPr="00282B7E" w:rsidTr="00E829CD">
        <w:trPr>
          <w:trHeight w:val="650"/>
        </w:trPr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2D2BCF" w:rsidP="002D2BCF">
            <w:pPr>
              <w:spacing w:after="0" w:line="240" w:lineRule="auto"/>
              <w:ind w:left="48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834558" w:rsidRPr="00282B7E">
              <w:rPr>
                <w:sz w:val="28"/>
                <w:szCs w:val="28"/>
              </w:rPr>
              <w:t xml:space="preserve">бразовательные организации города Нижневартовска 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020" w:rsidRPr="00282B7E" w:rsidRDefault="002D2BCF" w:rsidP="002D2BCF">
            <w:pPr>
              <w:spacing w:after="0" w:line="240" w:lineRule="auto"/>
              <w:ind w:left="51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4558" w:rsidRPr="00282B7E">
              <w:rPr>
                <w:sz w:val="28"/>
                <w:szCs w:val="28"/>
              </w:rPr>
              <w:t xml:space="preserve">бобщение, распространение передового педагогического опыта </w:t>
            </w:r>
          </w:p>
        </w:tc>
      </w:tr>
    </w:tbl>
    <w:p w:rsidR="00F42020" w:rsidRDefault="00834558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  <w:r w:rsidRPr="00282B7E">
        <w:rPr>
          <w:sz w:val="28"/>
          <w:szCs w:val="28"/>
        </w:rPr>
        <w:t xml:space="preserve"> </w:t>
      </w: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Pr="002D2BCF" w:rsidRDefault="00454A35" w:rsidP="002D2BCF">
      <w:pPr>
        <w:spacing w:after="25" w:line="360" w:lineRule="auto"/>
        <w:ind w:left="586" w:right="0" w:firstLine="0"/>
        <w:jc w:val="left"/>
        <w:rPr>
          <w:sz w:val="28"/>
          <w:szCs w:val="28"/>
        </w:rPr>
      </w:pPr>
    </w:p>
    <w:p w:rsidR="00454A35" w:rsidRDefault="00454A35" w:rsidP="00282B7E">
      <w:pPr>
        <w:pStyle w:val="1"/>
        <w:numPr>
          <w:ilvl w:val="0"/>
          <w:numId w:val="6"/>
        </w:numPr>
        <w:spacing w:after="193" w:line="360" w:lineRule="auto"/>
        <w:ind w:right="0"/>
        <w:rPr>
          <w:b/>
          <w:sz w:val="28"/>
          <w:szCs w:val="28"/>
        </w:rPr>
        <w:sectPr w:rsidR="00454A35" w:rsidSect="00804849">
          <w:footerReference w:type="default" r:id="rId12"/>
          <w:pgSz w:w="10219" w:h="16841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F42020" w:rsidRPr="00804849" w:rsidRDefault="00834558" w:rsidP="00804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114049853"/>
      <w:r w:rsidRPr="0080484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муниципального м</w:t>
      </w:r>
      <w:r w:rsidR="00C25AAF">
        <w:rPr>
          <w:rFonts w:ascii="Times New Roman" w:hAnsi="Times New Roman" w:cs="Times New Roman"/>
          <w:b/>
          <w:sz w:val="28"/>
          <w:szCs w:val="28"/>
        </w:rPr>
        <w:t>етодического объединения на 2023-2024</w:t>
      </w:r>
      <w:r w:rsidRPr="008048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End w:id="4"/>
    </w:p>
    <w:p w:rsidR="00F42020" w:rsidRPr="00282B7E" w:rsidRDefault="002D2BCF" w:rsidP="00804849">
      <w:pPr>
        <w:spacing w:after="0" w:line="360" w:lineRule="auto"/>
        <w:ind w:left="19" w:right="0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834558" w:rsidRPr="00282B7E">
        <w:rPr>
          <w:sz w:val="28"/>
          <w:szCs w:val="28"/>
        </w:rPr>
        <w:t>«Повышение профессиональной компетентности и педагогического мастерства, уровня квалификации и творческой активности учителя через организацию совместной деятельности со школьными методическими объединениями учителей иностранных».</w:t>
      </w:r>
    </w:p>
    <w:tbl>
      <w:tblPr>
        <w:tblStyle w:val="110"/>
        <w:tblW w:w="5099" w:type="pct"/>
        <w:jc w:val="center"/>
        <w:tblLook w:val="04A0" w:firstRow="1" w:lastRow="0" w:firstColumn="1" w:lastColumn="0" w:noHBand="0" w:noVBand="1"/>
      </w:tblPr>
      <w:tblGrid>
        <w:gridCol w:w="1560"/>
        <w:gridCol w:w="4314"/>
        <w:gridCol w:w="2208"/>
        <w:gridCol w:w="3119"/>
        <w:gridCol w:w="3650"/>
      </w:tblGrid>
      <w:tr w:rsidR="00454A35" w:rsidRPr="00D67C01" w:rsidTr="00CD3239">
        <w:trPr>
          <w:jc w:val="center"/>
        </w:trPr>
        <w:tc>
          <w:tcPr>
            <w:tcW w:w="525" w:type="pct"/>
            <w:shd w:val="clear" w:color="auto" w:fill="EDEDED" w:themeFill="accent3" w:themeFillTint="33"/>
          </w:tcPr>
          <w:p w:rsidR="00F42020" w:rsidRPr="00D67C01" w:rsidRDefault="002D2BCF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Сроки</w:t>
            </w:r>
          </w:p>
        </w:tc>
        <w:tc>
          <w:tcPr>
            <w:tcW w:w="1452" w:type="pct"/>
            <w:shd w:val="clear" w:color="auto" w:fill="EDEDED" w:themeFill="accent3" w:themeFillTint="33"/>
          </w:tcPr>
          <w:p w:rsidR="00F42020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Мероприятие</w:t>
            </w:r>
          </w:p>
        </w:tc>
        <w:tc>
          <w:tcPr>
            <w:tcW w:w="743" w:type="pct"/>
            <w:shd w:val="clear" w:color="auto" w:fill="EDEDED" w:themeFill="accent3" w:themeFillTint="33"/>
          </w:tcPr>
          <w:p w:rsidR="00F42020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050" w:type="pct"/>
            <w:shd w:val="clear" w:color="auto" w:fill="EDEDED" w:themeFill="accent3" w:themeFillTint="33"/>
          </w:tcPr>
          <w:p w:rsidR="00F42020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Результаты</w:t>
            </w:r>
          </w:p>
        </w:tc>
        <w:tc>
          <w:tcPr>
            <w:tcW w:w="1229" w:type="pct"/>
            <w:shd w:val="clear" w:color="auto" w:fill="EDEDED" w:themeFill="accent3" w:themeFillTint="33"/>
          </w:tcPr>
          <w:p w:rsidR="00F42020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Ответственный</w:t>
            </w:r>
          </w:p>
        </w:tc>
      </w:tr>
      <w:tr w:rsidR="00454A35" w:rsidRPr="00D67C01" w:rsidTr="00CD3239">
        <w:trPr>
          <w:jc w:val="center"/>
        </w:trPr>
        <w:tc>
          <w:tcPr>
            <w:tcW w:w="525" w:type="pct"/>
          </w:tcPr>
          <w:p w:rsidR="00834558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с</w:t>
            </w:r>
            <w:r w:rsidR="00834558" w:rsidRPr="00D67C01">
              <w:rPr>
                <w:sz w:val="24"/>
                <w:szCs w:val="24"/>
              </w:rPr>
              <w:t>ентябрь-октябрь</w:t>
            </w:r>
          </w:p>
          <w:p w:rsidR="00834558" w:rsidRPr="00D67C01" w:rsidRDefault="00C25AAF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52" w:type="pct"/>
          </w:tcPr>
          <w:p w:rsidR="00454A35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Заседание №1.</w:t>
            </w:r>
          </w:p>
          <w:p w:rsidR="00834558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 xml:space="preserve">Планирование </w:t>
            </w:r>
            <w:r w:rsidR="007B7F3E">
              <w:rPr>
                <w:sz w:val="24"/>
                <w:szCs w:val="24"/>
              </w:rPr>
              <w:t>работы ММО на 2023-2024</w:t>
            </w:r>
            <w:r w:rsidR="00454A35" w:rsidRPr="00D67C01">
              <w:rPr>
                <w:sz w:val="24"/>
                <w:szCs w:val="24"/>
              </w:rPr>
              <w:t xml:space="preserve"> учебный год.</w:t>
            </w:r>
          </w:p>
          <w:p w:rsidR="00834558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Типичные ошибки</w:t>
            </w:r>
            <w:r w:rsidR="00454A35" w:rsidRPr="00D67C01">
              <w:rPr>
                <w:sz w:val="24"/>
                <w:szCs w:val="24"/>
              </w:rPr>
              <w:t xml:space="preserve"> ЕГЭ, ОГЭ.</w:t>
            </w:r>
          </w:p>
          <w:p w:rsidR="00834558" w:rsidRPr="00D67C01" w:rsidRDefault="007B7F3E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D27564">
              <w:rPr>
                <w:sz w:val="24"/>
                <w:szCs w:val="24"/>
              </w:rPr>
              <w:t xml:space="preserve">Мастер </w:t>
            </w:r>
            <w:r w:rsidR="00454A35" w:rsidRPr="00D27564">
              <w:rPr>
                <w:sz w:val="24"/>
                <w:szCs w:val="24"/>
              </w:rPr>
              <w:t>–</w:t>
            </w:r>
            <w:r w:rsidRPr="00D27564">
              <w:rPr>
                <w:sz w:val="24"/>
                <w:szCs w:val="24"/>
              </w:rPr>
              <w:t xml:space="preserve"> </w:t>
            </w:r>
            <w:r w:rsidR="00834558" w:rsidRPr="00D27564">
              <w:rPr>
                <w:sz w:val="24"/>
                <w:szCs w:val="24"/>
              </w:rPr>
              <w:t>класс</w:t>
            </w:r>
            <w:r w:rsidR="00454A35" w:rsidRPr="00D27564">
              <w:rPr>
                <w:sz w:val="24"/>
                <w:szCs w:val="24"/>
              </w:rPr>
              <w:t xml:space="preserve"> для учителей иностранного языка.</w:t>
            </w:r>
          </w:p>
        </w:tc>
        <w:tc>
          <w:tcPr>
            <w:tcW w:w="743" w:type="pct"/>
          </w:tcPr>
          <w:p w:rsidR="00834558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б</w:t>
            </w:r>
            <w:r w:rsidR="00834558" w:rsidRPr="00D67C01">
              <w:rPr>
                <w:sz w:val="24"/>
                <w:szCs w:val="24"/>
              </w:rPr>
              <w:t>азовая организация МБОУ «СШ №23 с УИИЯ»</w:t>
            </w:r>
          </w:p>
        </w:tc>
        <w:tc>
          <w:tcPr>
            <w:tcW w:w="1050" w:type="pct"/>
          </w:tcPr>
          <w:p w:rsidR="00454A35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contextualSpacing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- утверждение плана рабо</w:t>
            </w:r>
            <w:r w:rsidR="002A4191">
              <w:rPr>
                <w:sz w:val="24"/>
                <w:szCs w:val="24"/>
              </w:rPr>
              <w:t>ты ММО на 2023-2024</w:t>
            </w:r>
            <w:r w:rsidR="00D67C01" w:rsidRPr="00D67C01">
              <w:rPr>
                <w:sz w:val="24"/>
                <w:szCs w:val="24"/>
              </w:rPr>
              <w:t xml:space="preserve"> учебный год;</w:t>
            </w:r>
          </w:p>
          <w:p w:rsidR="00454A35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contextualSpacing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- ознакомление учителей –предметников с приоритетными направлениями развития муниципальной системы образования;</w:t>
            </w:r>
          </w:p>
          <w:p w:rsidR="00454A35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contextualSpacing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- избрание и утверждение Сове</w:t>
            </w:r>
            <w:r w:rsidR="002A4191">
              <w:rPr>
                <w:sz w:val="24"/>
                <w:szCs w:val="24"/>
              </w:rPr>
              <w:t>та ММО на 2023-2024</w:t>
            </w:r>
            <w:r w:rsidR="00D67C01" w:rsidRPr="00D67C01">
              <w:rPr>
                <w:sz w:val="24"/>
                <w:szCs w:val="24"/>
              </w:rPr>
              <w:t xml:space="preserve"> учебный год</w:t>
            </w:r>
          </w:p>
          <w:p w:rsidR="00834558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229" w:type="pct"/>
          </w:tcPr>
          <w:p w:rsidR="00834558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р</w:t>
            </w:r>
            <w:r w:rsidR="00834558" w:rsidRPr="00D67C01">
              <w:rPr>
                <w:sz w:val="24"/>
                <w:szCs w:val="24"/>
              </w:rPr>
              <w:t>уководитель ММО:</w:t>
            </w:r>
          </w:p>
          <w:p w:rsidR="00454A35" w:rsidRPr="00D67C01" w:rsidRDefault="00C25AAF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Мацько Елена Николаевна</w:t>
            </w:r>
            <w:r w:rsidR="00454A35" w:rsidRPr="00D67C01">
              <w:rPr>
                <w:sz w:val="24"/>
                <w:szCs w:val="24"/>
              </w:rPr>
              <w:t>,</w:t>
            </w:r>
          </w:p>
          <w:p w:rsidR="00834558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директор МБОУ «СШ №23 с УИИЯ»</w:t>
            </w:r>
          </w:p>
          <w:p w:rsidR="00834558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  <w:p w:rsidR="00834558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454A35" w:rsidRPr="00D67C01" w:rsidTr="00CD3239">
        <w:trPr>
          <w:jc w:val="center"/>
        </w:trPr>
        <w:tc>
          <w:tcPr>
            <w:tcW w:w="525" w:type="pct"/>
          </w:tcPr>
          <w:p w:rsidR="00834558" w:rsidRPr="00D67C01" w:rsidRDefault="009D6FA6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34558" w:rsidRPr="00D67C01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>-декабрь</w:t>
            </w:r>
          </w:p>
          <w:p w:rsidR="00834558" w:rsidRPr="00D67C01" w:rsidRDefault="00C25AAF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52" w:type="pct"/>
          </w:tcPr>
          <w:p w:rsidR="00834558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 xml:space="preserve">Заседание №2. </w:t>
            </w:r>
          </w:p>
          <w:p w:rsidR="00834558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 xml:space="preserve">Секционное </w:t>
            </w:r>
            <w:r w:rsidR="007B7F3E" w:rsidRPr="00D67C01">
              <w:rPr>
                <w:sz w:val="24"/>
                <w:szCs w:val="24"/>
              </w:rPr>
              <w:t>заседание работников</w:t>
            </w:r>
            <w:r w:rsidRPr="00D67C01">
              <w:rPr>
                <w:sz w:val="24"/>
                <w:szCs w:val="24"/>
              </w:rPr>
              <w:t xml:space="preserve"> системы образования города Нижневартовска по предметной области «Иностранный язык».</w:t>
            </w:r>
          </w:p>
          <w:p w:rsidR="00CD3239" w:rsidRPr="00CD3239" w:rsidRDefault="00CD3239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b/>
                <w:sz w:val="24"/>
                <w:szCs w:val="24"/>
              </w:rPr>
            </w:pPr>
            <w:r w:rsidRPr="00CD3239">
              <w:rPr>
                <w:b/>
                <w:sz w:val="24"/>
                <w:szCs w:val="24"/>
              </w:rPr>
              <w:t>«Проектная деятельность на уроках иностранного языка»</w:t>
            </w:r>
            <w:r w:rsidR="00EA10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43" w:type="pct"/>
          </w:tcPr>
          <w:p w:rsidR="00834558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б</w:t>
            </w:r>
            <w:r w:rsidR="00834558" w:rsidRPr="00D67C01">
              <w:rPr>
                <w:sz w:val="24"/>
                <w:szCs w:val="24"/>
              </w:rPr>
              <w:t>азовая организация МБОУ «СШ №23 с УИИЯ»</w:t>
            </w:r>
          </w:p>
        </w:tc>
        <w:tc>
          <w:tcPr>
            <w:tcW w:w="1050" w:type="pct"/>
          </w:tcPr>
          <w:p w:rsidR="00834558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contextualSpacing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-о</w:t>
            </w:r>
            <w:r w:rsidR="00834558" w:rsidRPr="00D67C01">
              <w:rPr>
                <w:sz w:val="24"/>
                <w:szCs w:val="24"/>
              </w:rPr>
              <w:t>пределение мероприятий, направленных на</w:t>
            </w:r>
            <w:r w:rsidR="00D67C01" w:rsidRPr="00D67C01">
              <w:rPr>
                <w:sz w:val="24"/>
                <w:szCs w:val="24"/>
              </w:rPr>
              <w:t xml:space="preserve"> повышение качества образования;</w:t>
            </w:r>
          </w:p>
          <w:p w:rsidR="00454A35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contextualSpacing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 xml:space="preserve">- овладение современными приемами формирования читательской компетенции </w:t>
            </w:r>
            <w:r w:rsidRPr="00D67C01">
              <w:rPr>
                <w:sz w:val="24"/>
                <w:szCs w:val="24"/>
              </w:rPr>
              <w:lastRenderedPageBreak/>
              <w:t>детей младшего школьного возраста</w:t>
            </w:r>
          </w:p>
        </w:tc>
        <w:tc>
          <w:tcPr>
            <w:tcW w:w="1229" w:type="pct"/>
          </w:tcPr>
          <w:p w:rsidR="002A4191" w:rsidRPr="002A4191" w:rsidRDefault="002A4191" w:rsidP="002A4191">
            <w:pPr>
              <w:tabs>
                <w:tab w:val="center" w:pos="6308"/>
                <w:tab w:val="center" w:pos="11752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4191">
              <w:rPr>
                <w:sz w:val="24"/>
                <w:szCs w:val="24"/>
              </w:rPr>
              <w:lastRenderedPageBreak/>
              <w:t>руководитель ММО:</w:t>
            </w:r>
          </w:p>
          <w:p w:rsidR="002A4191" w:rsidRPr="002A4191" w:rsidRDefault="002A4191" w:rsidP="002A4191">
            <w:pPr>
              <w:tabs>
                <w:tab w:val="center" w:pos="6308"/>
                <w:tab w:val="center" w:pos="11752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4191">
              <w:rPr>
                <w:sz w:val="24"/>
                <w:szCs w:val="24"/>
              </w:rPr>
              <w:t>Мацько Елена Николаевна,</w:t>
            </w:r>
          </w:p>
          <w:p w:rsidR="00834558" w:rsidRPr="00D67C01" w:rsidRDefault="002A4191" w:rsidP="002A4191">
            <w:pPr>
              <w:tabs>
                <w:tab w:val="center" w:pos="6308"/>
                <w:tab w:val="center" w:pos="11752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A4191">
              <w:rPr>
                <w:sz w:val="24"/>
                <w:szCs w:val="24"/>
              </w:rPr>
              <w:t>директор МБОУ «СШ №23 с УИИЯ»</w:t>
            </w:r>
          </w:p>
          <w:p w:rsidR="00834558" w:rsidRPr="00D67C01" w:rsidRDefault="00834558" w:rsidP="00454A35">
            <w:pPr>
              <w:tabs>
                <w:tab w:val="center" w:pos="6308"/>
                <w:tab w:val="center" w:pos="11752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54A35" w:rsidRPr="00D67C01" w:rsidTr="00CD3239">
        <w:trPr>
          <w:jc w:val="center"/>
        </w:trPr>
        <w:tc>
          <w:tcPr>
            <w:tcW w:w="525" w:type="pct"/>
          </w:tcPr>
          <w:p w:rsidR="00834558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lastRenderedPageBreak/>
              <w:t>я</w:t>
            </w:r>
            <w:r w:rsidR="00834558" w:rsidRPr="00D67C01">
              <w:rPr>
                <w:sz w:val="24"/>
                <w:szCs w:val="24"/>
              </w:rPr>
              <w:t>нварь-февраль</w:t>
            </w:r>
          </w:p>
          <w:p w:rsidR="00834558" w:rsidRPr="00D67C01" w:rsidRDefault="00C25AAF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52" w:type="pct"/>
          </w:tcPr>
          <w:p w:rsidR="00834558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Заседание №3.</w:t>
            </w:r>
          </w:p>
          <w:p w:rsidR="00834558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EA10D2">
              <w:rPr>
                <w:b/>
                <w:sz w:val="24"/>
                <w:szCs w:val="24"/>
              </w:rPr>
              <w:t>«</w:t>
            </w:r>
            <w:r w:rsidR="00EA10D2" w:rsidRPr="00EA10D2">
              <w:rPr>
                <w:b/>
                <w:sz w:val="24"/>
                <w:szCs w:val="24"/>
              </w:rPr>
              <w:t>Реализация</w:t>
            </w:r>
            <w:r w:rsidR="00EA10D2">
              <w:rPr>
                <w:sz w:val="24"/>
                <w:szCs w:val="24"/>
              </w:rPr>
              <w:t xml:space="preserve"> </w:t>
            </w:r>
            <w:r w:rsidR="00EA10D2">
              <w:rPr>
                <w:b/>
                <w:sz w:val="24"/>
                <w:szCs w:val="24"/>
              </w:rPr>
              <w:t>предметно – языкового интегрированного обучения</w:t>
            </w:r>
            <w:r w:rsidRPr="00D67C01">
              <w:rPr>
                <w:b/>
                <w:sz w:val="24"/>
                <w:szCs w:val="24"/>
              </w:rPr>
              <w:t>»</w:t>
            </w:r>
            <w:r w:rsidR="00EA10D2">
              <w:rPr>
                <w:b/>
                <w:sz w:val="24"/>
                <w:szCs w:val="24"/>
              </w:rPr>
              <w:t>.</w:t>
            </w:r>
          </w:p>
          <w:p w:rsidR="00834558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</w:tc>
        <w:tc>
          <w:tcPr>
            <w:tcW w:w="743" w:type="pct"/>
          </w:tcPr>
          <w:p w:rsidR="00834558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б</w:t>
            </w:r>
            <w:r w:rsidR="00834558" w:rsidRPr="00D67C01">
              <w:rPr>
                <w:sz w:val="24"/>
                <w:szCs w:val="24"/>
              </w:rPr>
              <w:t>азовая организация МБОУ «СШ №23 с УИИЯ»</w:t>
            </w:r>
          </w:p>
        </w:tc>
        <w:tc>
          <w:tcPr>
            <w:tcW w:w="1050" w:type="pct"/>
          </w:tcPr>
          <w:p w:rsidR="00834558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contextualSpacing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- п</w:t>
            </w:r>
            <w:r w:rsidR="00834558" w:rsidRPr="00D67C01">
              <w:rPr>
                <w:sz w:val="24"/>
                <w:szCs w:val="24"/>
              </w:rPr>
              <w:t xml:space="preserve">одготовка к письменной части ГИА классе по иностранному </w:t>
            </w:r>
            <w:r w:rsidR="00D67C01" w:rsidRPr="00D67C01">
              <w:rPr>
                <w:sz w:val="24"/>
                <w:szCs w:val="24"/>
              </w:rPr>
              <w:t>языку;</w:t>
            </w:r>
          </w:p>
          <w:p w:rsidR="00D67C01" w:rsidRPr="00D67C01" w:rsidRDefault="00454A35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contextualSpacing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- м</w:t>
            </w:r>
            <w:r w:rsidR="00834558" w:rsidRPr="00D67C01">
              <w:rPr>
                <w:sz w:val="24"/>
                <w:szCs w:val="24"/>
              </w:rPr>
              <w:t>астер-класс п</w:t>
            </w:r>
            <w:r w:rsidR="00D67C01" w:rsidRPr="00D67C01">
              <w:rPr>
                <w:sz w:val="24"/>
                <w:szCs w:val="24"/>
              </w:rPr>
              <w:t xml:space="preserve">о обучению чтению с пониманием; </w:t>
            </w:r>
          </w:p>
          <w:p w:rsidR="00834558" w:rsidRPr="00D67C01" w:rsidRDefault="00D67C01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contextualSpacing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- критерии оценивания;</w:t>
            </w:r>
          </w:p>
          <w:p w:rsidR="00834558" w:rsidRPr="00D67C01" w:rsidRDefault="00D67C01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- о</w:t>
            </w:r>
            <w:r w:rsidR="00834558" w:rsidRPr="00D67C01">
              <w:rPr>
                <w:sz w:val="24"/>
                <w:szCs w:val="24"/>
              </w:rPr>
              <w:t>бмен педагогическим опытом.</w:t>
            </w:r>
          </w:p>
        </w:tc>
        <w:tc>
          <w:tcPr>
            <w:tcW w:w="1229" w:type="pct"/>
          </w:tcPr>
          <w:p w:rsidR="002A4191" w:rsidRPr="002A4191" w:rsidRDefault="002A4191" w:rsidP="002A4191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2A4191">
              <w:rPr>
                <w:sz w:val="24"/>
                <w:szCs w:val="24"/>
              </w:rPr>
              <w:t>руководитель ММО:</w:t>
            </w:r>
          </w:p>
          <w:p w:rsidR="002A4191" w:rsidRPr="002A4191" w:rsidRDefault="002A4191" w:rsidP="002A4191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2A4191">
              <w:rPr>
                <w:sz w:val="24"/>
                <w:szCs w:val="24"/>
              </w:rPr>
              <w:t>Мацько Елена Николаевна,</w:t>
            </w:r>
          </w:p>
          <w:p w:rsidR="00834558" w:rsidRPr="00D67C01" w:rsidRDefault="002A4191" w:rsidP="002A4191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2A4191">
              <w:rPr>
                <w:sz w:val="24"/>
                <w:szCs w:val="24"/>
              </w:rPr>
              <w:t>директор МБОУ «СШ №23 с УИИЯ»</w:t>
            </w:r>
          </w:p>
        </w:tc>
      </w:tr>
      <w:tr w:rsidR="00454A35" w:rsidRPr="00D67C01" w:rsidTr="00CD3239">
        <w:trPr>
          <w:trHeight w:val="557"/>
          <w:jc w:val="center"/>
        </w:trPr>
        <w:tc>
          <w:tcPr>
            <w:tcW w:w="525" w:type="pct"/>
          </w:tcPr>
          <w:p w:rsidR="00834558" w:rsidRPr="00D67C01" w:rsidRDefault="009D6FA6" w:rsidP="00D67C01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C25AAF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1452" w:type="pct"/>
          </w:tcPr>
          <w:p w:rsidR="00834558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Заседание №4.</w:t>
            </w:r>
          </w:p>
          <w:p w:rsidR="00834558" w:rsidRPr="00EA10D2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b/>
                <w:sz w:val="24"/>
                <w:szCs w:val="24"/>
              </w:rPr>
            </w:pPr>
            <w:r w:rsidRPr="00EA10D2">
              <w:rPr>
                <w:b/>
                <w:sz w:val="24"/>
                <w:szCs w:val="24"/>
              </w:rPr>
              <w:t>«</w:t>
            </w:r>
            <w:r w:rsidR="00EA10D2" w:rsidRPr="00EA10D2">
              <w:rPr>
                <w:b/>
                <w:sz w:val="24"/>
                <w:szCs w:val="24"/>
              </w:rPr>
              <w:t>Интерактивные методики изучения английского языка</w:t>
            </w:r>
            <w:r w:rsidRPr="00EA10D2">
              <w:rPr>
                <w:b/>
                <w:sz w:val="24"/>
                <w:szCs w:val="24"/>
              </w:rPr>
              <w:t xml:space="preserve">». </w:t>
            </w:r>
          </w:p>
          <w:p w:rsidR="00834558" w:rsidRPr="00D67C01" w:rsidRDefault="00834558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</w:tc>
        <w:tc>
          <w:tcPr>
            <w:tcW w:w="743" w:type="pct"/>
          </w:tcPr>
          <w:p w:rsidR="00834558" w:rsidRPr="00D67C01" w:rsidRDefault="00D67C01" w:rsidP="00D67C01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базовая организация МБОУ «СШ №23 с УИИЯ»</w:t>
            </w:r>
          </w:p>
        </w:tc>
        <w:tc>
          <w:tcPr>
            <w:tcW w:w="1050" w:type="pct"/>
          </w:tcPr>
          <w:p w:rsidR="00834558" w:rsidRPr="00D67C01" w:rsidRDefault="00D67C01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- о</w:t>
            </w:r>
            <w:r w:rsidR="00834558" w:rsidRPr="00D67C01">
              <w:rPr>
                <w:sz w:val="24"/>
                <w:szCs w:val="24"/>
              </w:rPr>
              <w:t>бмен педагогическим опытом по подготовке обучающихся к выполнению заданий, вызывающих особые сложности</w:t>
            </w:r>
            <w:r w:rsidRPr="00D67C01">
              <w:rPr>
                <w:sz w:val="24"/>
                <w:szCs w:val="24"/>
              </w:rPr>
              <w:t>;</w:t>
            </w:r>
          </w:p>
          <w:p w:rsidR="00D67C01" w:rsidRPr="00D67C01" w:rsidRDefault="00D67C01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- обобщение и анализ результатов деятельности ММО, выявление проблем, постановка новых задач.</w:t>
            </w:r>
          </w:p>
        </w:tc>
        <w:tc>
          <w:tcPr>
            <w:tcW w:w="1229" w:type="pct"/>
          </w:tcPr>
          <w:p w:rsidR="002A4191" w:rsidRPr="002A4191" w:rsidRDefault="002A4191" w:rsidP="002A4191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2A4191">
              <w:rPr>
                <w:sz w:val="24"/>
                <w:szCs w:val="24"/>
              </w:rPr>
              <w:t>руководитель ММО:</w:t>
            </w:r>
          </w:p>
          <w:p w:rsidR="002A4191" w:rsidRPr="002A4191" w:rsidRDefault="002A4191" w:rsidP="002A4191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2A4191">
              <w:rPr>
                <w:sz w:val="24"/>
                <w:szCs w:val="24"/>
              </w:rPr>
              <w:t>Мацько Елена Николаевна,</w:t>
            </w:r>
          </w:p>
          <w:p w:rsidR="00834558" w:rsidRPr="00D67C01" w:rsidRDefault="002A4191" w:rsidP="002A4191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2A4191">
              <w:rPr>
                <w:sz w:val="24"/>
                <w:szCs w:val="24"/>
              </w:rPr>
              <w:t>директор МБОУ «СШ №23 с УИИЯ»</w:t>
            </w:r>
          </w:p>
        </w:tc>
      </w:tr>
      <w:tr w:rsidR="009D6FA6" w:rsidRPr="00D67C01" w:rsidTr="00CD3239">
        <w:trPr>
          <w:trHeight w:val="557"/>
          <w:jc w:val="center"/>
        </w:trPr>
        <w:tc>
          <w:tcPr>
            <w:tcW w:w="525" w:type="pct"/>
          </w:tcPr>
          <w:p w:rsidR="009D6FA6" w:rsidRDefault="00C25AAF" w:rsidP="00D67C01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</w:t>
            </w:r>
          </w:p>
        </w:tc>
        <w:tc>
          <w:tcPr>
            <w:tcW w:w="1452" w:type="pct"/>
          </w:tcPr>
          <w:p w:rsidR="009D6FA6" w:rsidRDefault="009D6FA6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№5</w:t>
            </w:r>
          </w:p>
          <w:p w:rsidR="009D6FA6" w:rsidRDefault="009D6FA6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67C01">
              <w:rPr>
                <w:b/>
                <w:sz w:val="24"/>
                <w:szCs w:val="24"/>
              </w:rPr>
              <w:t>Подведение итогов работы ММО. Планиро</w:t>
            </w:r>
            <w:r>
              <w:rPr>
                <w:b/>
                <w:sz w:val="24"/>
                <w:szCs w:val="24"/>
              </w:rPr>
              <w:t>вание работы</w:t>
            </w:r>
            <w:r w:rsidR="00EA10D2">
              <w:rPr>
                <w:b/>
                <w:sz w:val="24"/>
                <w:szCs w:val="24"/>
              </w:rPr>
              <w:t xml:space="preserve"> на 2023-2024</w:t>
            </w:r>
            <w:r>
              <w:rPr>
                <w:b/>
                <w:sz w:val="24"/>
                <w:szCs w:val="24"/>
              </w:rPr>
              <w:t xml:space="preserve"> учебный год»</w:t>
            </w:r>
          </w:p>
          <w:p w:rsidR="00D27564" w:rsidRPr="00D67C01" w:rsidRDefault="00D27564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</w:p>
        </w:tc>
        <w:tc>
          <w:tcPr>
            <w:tcW w:w="743" w:type="pct"/>
          </w:tcPr>
          <w:p w:rsidR="009D6FA6" w:rsidRPr="00D67C01" w:rsidRDefault="009D6FA6" w:rsidP="00D67C01">
            <w:pPr>
              <w:tabs>
                <w:tab w:val="left" w:pos="7037"/>
              </w:tabs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67C01">
              <w:rPr>
                <w:sz w:val="24"/>
                <w:szCs w:val="24"/>
              </w:rPr>
              <w:t>базовая организация МБОУ «СШ №23 с УИИЯ»</w:t>
            </w:r>
          </w:p>
        </w:tc>
        <w:tc>
          <w:tcPr>
            <w:tcW w:w="1050" w:type="pct"/>
          </w:tcPr>
          <w:p w:rsidR="009D6FA6" w:rsidRDefault="009D6FA6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 работы на следующий год;</w:t>
            </w:r>
          </w:p>
          <w:p w:rsidR="009D6FA6" w:rsidRPr="00D67C01" w:rsidRDefault="009D6FA6" w:rsidP="00454A35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обмен опытом, мнениями</w:t>
            </w:r>
            <w:r w:rsidR="00D27564">
              <w:rPr>
                <w:sz w:val="24"/>
                <w:szCs w:val="24"/>
              </w:rPr>
              <w:t>.</w:t>
            </w:r>
          </w:p>
        </w:tc>
        <w:tc>
          <w:tcPr>
            <w:tcW w:w="1229" w:type="pct"/>
          </w:tcPr>
          <w:p w:rsidR="002A4191" w:rsidRPr="002A4191" w:rsidRDefault="002A4191" w:rsidP="002A4191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2A4191">
              <w:rPr>
                <w:sz w:val="24"/>
                <w:szCs w:val="24"/>
              </w:rPr>
              <w:t>руководитель ММО:</w:t>
            </w:r>
          </w:p>
          <w:p w:rsidR="002A4191" w:rsidRPr="002A4191" w:rsidRDefault="002A4191" w:rsidP="002A4191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2A4191">
              <w:rPr>
                <w:sz w:val="24"/>
                <w:szCs w:val="24"/>
              </w:rPr>
              <w:t>Мацько Елена Николаевна,</w:t>
            </w:r>
          </w:p>
          <w:p w:rsidR="009D6FA6" w:rsidRPr="00D67C01" w:rsidRDefault="002A4191" w:rsidP="002A4191">
            <w:pPr>
              <w:tabs>
                <w:tab w:val="left" w:pos="7037"/>
              </w:tabs>
              <w:spacing w:after="0" w:line="240" w:lineRule="auto"/>
              <w:ind w:left="0" w:right="58" w:firstLine="0"/>
              <w:rPr>
                <w:sz w:val="24"/>
                <w:szCs w:val="24"/>
              </w:rPr>
            </w:pPr>
            <w:r w:rsidRPr="002A4191">
              <w:rPr>
                <w:sz w:val="24"/>
                <w:szCs w:val="24"/>
              </w:rPr>
              <w:t>директор МБОУ «СШ №23 с УИИЯ»</w:t>
            </w:r>
          </w:p>
        </w:tc>
      </w:tr>
    </w:tbl>
    <w:p w:rsidR="00F42020" w:rsidRPr="00D67C01" w:rsidRDefault="00F42020" w:rsidP="00454A35">
      <w:pPr>
        <w:spacing w:after="0" w:line="240" w:lineRule="auto"/>
        <w:ind w:left="19" w:right="0"/>
        <w:rPr>
          <w:sz w:val="24"/>
          <w:szCs w:val="24"/>
        </w:rPr>
      </w:pPr>
    </w:p>
    <w:p w:rsidR="003C35D3" w:rsidRDefault="003C35D3" w:rsidP="00FD6D41">
      <w:pPr>
        <w:spacing w:after="0" w:line="240" w:lineRule="auto"/>
        <w:ind w:left="0" w:right="0" w:firstLine="0"/>
        <w:rPr>
          <w:sz w:val="24"/>
          <w:szCs w:val="24"/>
        </w:rPr>
        <w:sectPr w:rsidR="003C35D3" w:rsidSect="003C35D3">
          <w:pgSz w:w="16841" w:h="10219" w:orient="landscape"/>
          <w:pgMar w:top="1134" w:right="1134" w:bottom="567" w:left="1134" w:header="720" w:footer="720" w:gutter="0"/>
          <w:cols w:space="720"/>
        </w:sectPr>
      </w:pPr>
    </w:p>
    <w:p w:rsidR="00FD6D41" w:rsidRPr="00804849" w:rsidRDefault="00FD6D41" w:rsidP="00804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114049854"/>
      <w:r w:rsidRPr="00804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совета ММО на </w:t>
      </w:r>
      <w:r w:rsidR="002A4191">
        <w:rPr>
          <w:rFonts w:ascii="Times New Roman" w:hAnsi="Times New Roman" w:cs="Times New Roman"/>
          <w:b/>
          <w:sz w:val="28"/>
          <w:szCs w:val="28"/>
        </w:rPr>
        <w:t>2023-2024</w:t>
      </w:r>
      <w:r w:rsidRPr="008048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End w:id="5"/>
    </w:p>
    <w:p w:rsidR="00FD6D41" w:rsidRDefault="00FD6D41" w:rsidP="00FD6D41">
      <w:pPr>
        <w:spacing w:after="0" w:line="240" w:lineRule="auto"/>
        <w:ind w:left="0" w:right="0" w:firstLine="0"/>
        <w:rPr>
          <w:sz w:val="24"/>
          <w:szCs w:val="24"/>
        </w:rPr>
      </w:pPr>
    </w:p>
    <w:p w:rsidR="00FD6D41" w:rsidRDefault="00FD6D41" w:rsidP="00FD6D41">
      <w:pPr>
        <w:spacing w:after="0" w:line="240" w:lineRule="auto"/>
        <w:ind w:left="0" w:right="0" w:firstLine="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984"/>
        <w:gridCol w:w="2127"/>
      </w:tblGrid>
      <w:tr w:rsidR="002A4191" w:rsidTr="00756F88">
        <w:tc>
          <w:tcPr>
            <w:tcW w:w="562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2835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984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2A4191" w:rsidTr="00756F88">
        <w:tc>
          <w:tcPr>
            <w:tcW w:w="562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Мацько Елена Николаевна</w:t>
            </w:r>
          </w:p>
        </w:tc>
        <w:tc>
          <w:tcPr>
            <w:tcW w:w="2984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№23 с УИИЯ»</w:t>
            </w:r>
          </w:p>
        </w:tc>
      </w:tr>
      <w:tr w:rsidR="002A4191" w:rsidTr="00756F88">
        <w:tc>
          <w:tcPr>
            <w:tcW w:w="562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Шитова Ольга Винияминовна</w:t>
            </w:r>
          </w:p>
        </w:tc>
        <w:tc>
          <w:tcPr>
            <w:tcW w:w="2984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127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№23 с УИИЯ»</w:t>
            </w:r>
          </w:p>
        </w:tc>
      </w:tr>
      <w:tr w:rsidR="002A4191" w:rsidTr="00756F88">
        <w:tc>
          <w:tcPr>
            <w:tcW w:w="562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 Елена Сергеевна</w:t>
            </w:r>
          </w:p>
        </w:tc>
        <w:tc>
          <w:tcPr>
            <w:tcW w:w="2984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127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№23 с УИИЯ»</w:t>
            </w:r>
          </w:p>
        </w:tc>
      </w:tr>
      <w:tr w:rsidR="002A4191" w:rsidTr="00756F88">
        <w:tc>
          <w:tcPr>
            <w:tcW w:w="562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Гринькив Анна Владимировна</w:t>
            </w:r>
          </w:p>
        </w:tc>
        <w:tc>
          <w:tcPr>
            <w:tcW w:w="2984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7" w:type="dxa"/>
          </w:tcPr>
          <w:p w:rsidR="002A4191" w:rsidRDefault="002A4191" w:rsidP="00756F8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«СШ №23 с УИИЯ»</w:t>
            </w:r>
          </w:p>
        </w:tc>
      </w:tr>
    </w:tbl>
    <w:p w:rsidR="00FD6D41" w:rsidRDefault="00FD6D41" w:rsidP="00FD6D41">
      <w:pPr>
        <w:spacing w:after="160" w:line="259" w:lineRule="auto"/>
        <w:ind w:left="0" w:firstLine="0"/>
        <w:jc w:val="center"/>
        <w:rPr>
          <w:rFonts w:eastAsia="Calibri"/>
          <w:sz w:val="28"/>
          <w:szCs w:val="28"/>
        </w:rPr>
      </w:pPr>
    </w:p>
    <w:p w:rsidR="00FD6D41" w:rsidRDefault="00FD6D41" w:rsidP="00FD6D41">
      <w:pPr>
        <w:spacing w:after="160" w:line="259" w:lineRule="auto"/>
        <w:ind w:left="0" w:firstLine="0"/>
        <w:jc w:val="left"/>
        <w:rPr>
          <w:rFonts w:eastAsia="Calibri"/>
          <w:b/>
          <w:sz w:val="28"/>
          <w:szCs w:val="28"/>
        </w:rPr>
      </w:pPr>
      <w:r w:rsidRPr="00FD6D41">
        <w:rPr>
          <w:rFonts w:eastAsia="Calibri"/>
          <w:b/>
          <w:sz w:val="28"/>
          <w:szCs w:val="28"/>
        </w:rPr>
        <w:t xml:space="preserve">Куратор муниципального методического совета: </w:t>
      </w:r>
    </w:p>
    <w:p w:rsidR="002A4191" w:rsidRPr="00FD6D41" w:rsidRDefault="002A4191" w:rsidP="00FD6D41">
      <w:pPr>
        <w:spacing w:after="160" w:line="259" w:lineRule="auto"/>
        <w:ind w:left="0" w:firstLine="0"/>
        <w:jc w:val="left"/>
        <w:rPr>
          <w:rFonts w:eastAsia="Calibri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Николаева Татьяна Андреевна</w:t>
      </w:r>
    </w:p>
    <w:p w:rsidR="00FD6D41" w:rsidRDefault="00FD6D41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E800C7" w:rsidRDefault="00E800C7" w:rsidP="00E800C7">
      <w:pPr>
        <w:spacing w:after="160" w:line="259" w:lineRule="auto"/>
        <w:ind w:left="0" w:firstLine="0"/>
        <w:jc w:val="left"/>
        <w:rPr>
          <w:rFonts w:eastAsia="Calibri"/>
          <w:sz w:val="28"/>
          <w:szCs w:val="28"/>
        </w:rPr>
      </w:pPr>
    </w:p>
    <w:p w:rsidR="00804849" w:rsidRDefault="00804849" w:rsidP="00804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114049855"/>
    </w:p>
    <w:p w:rsidR="00804849" w:rsidRDefault="00804849" w:rsidP="00804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0C7" w:rsidRPr="00804849" w:rsidRDefault="00E800C7" w:rsidP="0080484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4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bookmarkEnd w:id="6"/>
    </w:p>
    <w:p w:rsidR="00E800C7" w:rsidRPr="00282B7E" w:rsidRDefault="00E800C7" w:rsidP="00E800C7">
      <w:pPr>
        <w:spacing w:after="0" w:line="360" w:lineRule="auto"/>
        <w:ind w:right="-48" w:firstLine="557"/>
        <w:jc w:val="left"/>
        <w:rPr>
          <w:sz w:val="28"/>
          <w:szCs w:val="28"/>
        </w:rPr>
      </w:pPr>
      <w:r w:rsidRPr="00282B7E">
        <w:rPr>
          <w:sz w:val="28"/>
          <w:szCs w:val="28"/>
        </w:rPr>
        <w:t>Программа предполагает включение всей целевой аудитории, где каждый сможет</w:t>
      </w:r>
      <w:r>
        <w:rPr>
          <w:sz w:val="28"/>
          <w:szCs w:val="28"/>
        </w:rPr>
        <w:t>:</w:t>
      </w:r>
      <w:r w:rsidRPr="00282B7E">
        <w:rPr>
          <w:sz w:val="28"/>
          <w:szCs w:val="28"/>
        </w:rPr>
        <w:t xml:space="preserve">  </w:t>
      </w:r>
    </w:p>
    <w:p w:rsidR="00E800C7" w:rsidRPr="00E800C7" w:rsidRDefault="00C905F1" w:rsidP="00C905F1">
      <w:pPr>
        <w:pStyle w:val="a6"/>
        <w:spacing w:after="0" w:line="360" w:lineRule="auto"/>
        <w:ind w:left="0" w:right="-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0C7" w:rsidRPr="00E800C7">
        <w:rPr>
          <w:rFonts w:ascii="Times New Roman" w:hAnsi="Times New Roman" w:cs="Times New Roman"/>
          <w:sz w:val="28"/>
          <w:szCs w:val="28"/>
        </w:rPr>
        <w:t xml:space="preserve">освоить теоретико-методические основы работы с муниципальными методическими объединениями, прогнозами¸ проблемами и перспективами развития современной науки и наукоемких технологий и их влияния на изменения в образовании; </w:t>
      </w:r>
    </w:p>
    <w:p w:rsidR="00E800C7" w:rsidRPr="00E800C7" w:rsidRDefault="00C905F1" w:rsidP="00C905F1">
      <w:pPr>
        <w:pStyle w:val="a6"/>
        <w:spacing w:after="0" w:line="360" w:lineRule="auto"/>
        <w:ind w:left="0" w:right="-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0C7" w:rsidRPr="00E800C7">
        <w:rPr>
          <w:rFonts w:ascii="Times New Roman" w:hAnsi="Times New Roman" w:cs="Times New Roman"/>
          <w:sz w:val="28"/>
          <w:szCs w:val="28"/>
        </w:rPr>
        <w:t xml:space="preserve">повысить педагогические компетенции в области построения образовательных сценариев для формирования контуров индивидуальных образовательных траекторий и обоснованных личных и профессиональных перспектив, для </w:t>
      </w:r>
      <w:proofErr w:type="spellStart"/>
      <w:r w:rsidR="00E800C7" w:rsidRPr="00E800C7">
        <w:rPr>
          <w:rFonts w:ascii="Times New Roman" w:hAnsi="Times New Roman" w:cs="Times New Roman"/>
          <w:sz w:val="28"/>
          <w:szCs w:val="28"/>
        </w:rPr>
        <w:t>сценирования</w:t>
      </w:r>
      <w:proofErr w:type="spellEnd"/>
      <w:r w:rsidR="00E800C7" w:rsidRPr="00E800C7">
        <w:rPr>
          <w:rFonts w:ascii="Times New Roman" w:hAnsi="Times New Roman" w:cs="Times New Roman"/>
          <w:sz w:val="28"/>
          <w:szCs w:val="28"/>
        </w:rPr>
        <w:t xml:space="preserve"> версий образов будущего в условиях командного воздействия; </w:t>
      </w:r>
    </w:p>
    <w:p w:rsidR="00F42020" w:rsidRPr="00282B7E" w:rsidRDefault="00C905F1" w:rsidP="007D0146">
      <w:pPr>
        <w:pStyle w:val="a6"/>
        <w:spacing w:after="0" w:line="360" w:lineRule="auto"/>
        <w:ind w:left="0" w:right="1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00C7" w:rsidRPr="00E800C7">
        <w:rPr>
          <w:rFonts w:ascii="Times New Roman" w:hAnsi="Times New Roman" w:cs="Times New Roman"/>
          <w:sz w:val="28"/>
          <w:szCs w:val="28"/>
        </w:rPr>
        <w:t xml:space="preserve">погрузиться в рефлексивно-аналитический процесс осмысления образовательных событий и освоения образовательных технологий для формирования и оценивания </w:t>
      </w:r>
      <w:proofErr w:type="spellStart"/>
      <w:r w:rsidR="00E800C7" w:rsidRPr="00E800C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800C7" w:rsidRPr="00E800C7">
        <w:rPr>
          <w:rFonts w:ascii="Times New Roman" w:hAnsi="Times New Roman" w:cs="Times New Roman"/>
          <w:sz w:val="28"/>
          <w:szCs w:val="28"/>
        </w:rPr>
        <w:t xml:space="preserve"> результатов обучающихся в </w:t>
      </w:r>
      <w:r w:rsidR="00E800C7">
        <w:rPr>
          <w:rFonts w:ascii="Times New Roman" w:hAnsi="Times New Roman" w:cs="Times New Roman"/>
          <w:sz w:val="28"/>
          <w:szCs w:val="28"/>
        </w:rPr>
        <w:t>соответствии с требованиями Ф</w:t>
      </w:r>
      <w:r w:rsidR="003C35D3">
        <w:rPr>
          <w:rFonts w:ascii="Times New Roman" w:hAnsi="Times New Roman" w:cs="Times New Roman"/>
          <w:sz w:val="28"/>
          <w:szCs w:val="28"/>
        </w:rPr>
        <w:t>ГОС.</w:t>
      </w:r>
      <w:bookmarkStart w:id="7" w:name="_GoBack"/>
      <w:bookmarkEnd w:id="7"/>
    </w:p>
    <w:sectPr w:rsidR="00F42020" w:rsidRPr="00282B7E" w:rsidSect="003C35D3">
      <w:pgSz w:w="10219" w:h="16841"/>
      <w:pgMar w:top="1134" w:right="567" w:bottom="1134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CE" w:rsidRDefault="00F82ECE">
      <w:pPr>
        <w:spacing w:line="240" w:lineRule="auto"/>
      </w:pPr>
      <w:r>
        <w:separator/>
      </w:r>
    </w:p>
  </w:endnote>
  <w:endnote w:type="continuationSeparator" w:id="0">
    <w:p w:rsidR="00F82ECE" w:rsidRDefault="00F82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455065"/>
      <w:docPartObj>
        <w:docPartGallery w:val="Page Numbers (Bottom of Page)"/>
        <w:docPartUnique/>
      </w:docPartObj>
    </w:sdtPr>
    <w:sdtEndPr/>
    <w:sdtContent>
      <w:p w:rsidR="009D6FA6" w:rsidRDefault="009D6F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146">
          <w:rPr>
            <w:noProof/>
          </w:rPr>
          <w:t>4</w:t>
        </w:r>
        <w:r>
          <w:fldChar w:fldCharType="end"/>
        </w:r>
      </w:p>
    </w:sdtContent>
  </w:sdt>
  <w:p w:rsidR="009D6FA6" w:rsidRDefault="009D6F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CE" w:rsidRDefault="00F82ECE">
      <w:pPr>
        <w:spacing w:after="0"/>
      </w:pPr>
      <w:r>
        <w:separator/>
      </w:r>
    </w:p>
  </w:footnote>
  <w:footnote w:type="continuationSeparator" w:id="0">
    <w:p w:rsidR="00F82ECE" w:rsidRDefault="00F82E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2.25pt;visibility:visible;mso-wrap-style:square" o:bullet="t">
        <v:imagedata r:id="rId1" o:title=""/>
      </v:shape>
    </w:pict>
  </w:numPicBullet>
  <w:abstractNum w:abstractNumId="0" w15:restartNumberingAfterBreak="0">
    <w:nsid w:val="09BD45DA"/>
    <w:multiLevelType w:val="multilevel"/>
    <w:tmpl w:val="09BD45DA"/>
    <w:lvl w:ilvl="0">
      <w:start w:val="1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9BF0B43"/>
    <w:multiLevelType w:val="multilevel"/>
    <w:tmpl w:val="72FA72FE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6"/>
      <w:numFmt w:val="decimal"/>
      <w:pStyle w:val="2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DB15133"/>
    <w:multiLevelType w:val="multilevel"/>
    <w:tmpl w:val="1DB15133"/>
    <w:lvl w:ilvl="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3F0662D"/>
    <w:multiLevelType w:val="multilevel"/>
    <w:tmpl w:val="23F0662D"/>
    <w:lvl w:ilvl="0">
      <w:start w:val="4"/>
      <w:numFmt w:val="decimal"/>
      <w:lvlText w:val="%1)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18B6013"/>
    <w:multiLevelType w:val="multilevel"/>
    <w:tmpl w:val="318B6013"/>
    <w:lvl w:ilvl="0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1966B7A"/>
    <w:multiLevelType w:val="hybridMultilevel"/>
    <w:tmpl w:val="EDF0D382"/>
    <w:lvl w:ilvl="0" w:tplc="86F2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B41A99"/>
    <w:multiLevelType w:val="multilevel"/>
    <w:tmpl w:val="4AB41A99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192FC6"/>
    <w:multiLevelType w:val="hybridMultilevel"/>
    <w:tmpl w:val="5CCC7E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7"/>
    </w:lvlOverride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1C"/>
    <w:rsid w:val="00070AA3"/>
    <w:rsid w:val="000B2CB7"/>
    <w:rsid w:val="0015083B"/>
    <w:rsid w:val="00182073"/>
    <w:rsid w:val="0018293B"/>
    <w:rsid w:val="001C06FC"/>
    <w:rsid w:val="001E7BDA"/>
    <w:rsid w:val="002635B3"/>
    <w:rsid w:val="00282B7E"/>
    <w:rsid w:val="002A4191"/>
    <w:rsid w:val="002D2BCF"/>
    <w:rsid w:val="003C35D3"/>
    <w:rsid w:val="00454A35"/>
    <w:rsid w:val="005A03C1"/>
    <w:rsid w:val="005E750F"/>
    <w:rsid w:val="00612CED"/>
    <w:rsid w:val="007102A4"/>
    <w:rsid w:val="00733FF8"/>
    <w:rsid w:val="007B7F3E"/>
    <w:rsid w:val="007D0146"/>
    <w:rsid w:val="00804849"/>
    <w:rsid w:val="008251CA"/>
    <w:rsid w:val="00834558"/>
    <w:rsid w:val="0083681C"/>
    <w:rsid w:val="008E6442"/>
    <w:rsid w:val="009557CE"/>
    <w:rsid w:val="00972259"/>
    <w:rsid w:val="009B5C62"/>
    <w:rsid w:val="009D6FA6"/>
    <w:rsid w:val="00A56081"/>
    <w:rsid w:val="00B64F73"/>
    <w:rsid w:val="00B92433"/>
    <w:rsid w:val="00BE2C65"/>
    <w:rsid w:val="00C2361D"/>
    <w:rsid w:val="00C25AAF"/>
    <w:rsid w:val="00C64DFE"/>
    <w:rsid w:val="00C905F1"/>
    <w:rsid w:val="00CD3239"/>
    <w:rsid w:val="00D27564"/>
    <w:rsid w:val="00D319DE"/>
    <w:rsid w:val="00D67C01"/>
    <w:rsid w:val="00DD08FA"/>
    <w:rsid w:val="00E474C0"/>
    <w:rsid w:val="00E800C7"/>
    <w:rsid w:val="00E829CD"/>
    <w:rsid w:val="00EA10D2"/>
    <w:rsid w:val="00EA243B"/>
    <w:rsid w:val="00F42020"/>
    <w:rsid w:val="00F82ECE"/>
    <w:rsid w:val="00FA4C41"/>
    <w:rsid w:val="00FD6D41"/>
    <w:rsid w:val="0EDC23D5"/>
    <w:rsid w:val="2B672EEE"/>
    <w:rsid w:val="4E8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D208C"/>
  <w15:docId w15:val="{1F242D50-1AF0-4754-9D6C-970B5E6B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71" w:lineRule="auto"/>
      <w:ind w:left="10" w:right="992" w:hanging="10"/>
      <w:jc w:val="both"/>
    </w:pPr>
    <w:rPr>
      <w:rFonts w:ascii="Times New Roman" w:eastAsia="Times New Roman" w:hAnsi="Times New Roman" w:cs="Times New Roman"/>
      <w:color w:val="000000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241" w:line="265" w:lineRule="auto"/>
      <w:ind w:right="687"/>
      <w:jc w:val="center"/>
      <w:outlineLvl w:val="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line="265" w:lineRule="auto"/>
      <w:ind w:left="10" w:right="992" w:hanging="10"/>
      <w:jc w:val="center"/>
      <w:outlineLvl w:val="1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1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1">
    <w:name w:val="TableGrid1"/>
    <w:qFormat/>
    <w:rsid w:val="00D67C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D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D41"/>
    <w:rPr>
      <w:rFonts w:ascii="Times New Roman" w:eastAsia="Times New Roman" w:hAnsi="Times New Roman" w:cs="Times New Roman"/>
      <w:color w:val="000000"/>
      <w:szCs w:val="22"/>
    </w:rPr>
  </w:style>
  <w:style w:type="paragraph" w:styleId="a9">
    <w:name w:val="footer"/>
    <w:basedOn w:val="a"/>
    <w:link w:val="aa"/>
    <w:uiPriority w:val="99"/>
    <w:unhideWhenUsed/>
    <w:rsid w:val="00FD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D41"/>
    <w:rPr>
      <w:rFonts w:ascii="Times New Roman" w:eastAsia="Times New Roman" w:hAnsi="Times New Roman" w:cs="Times New Roman"/>
      <w:color w:val="000000"/>
      <w:szCs w:val="22"/>
    </w:rPr>
  </w:style>
  <w:style w:type="character" w:styleId="ab">
    <w:name w:val="Hyperlink"/>
    <w:basedOn w:val="a0"/>
    <w:uiPriority w:val="99"/>
    <w:unhideWhenUsed/>
    <w:rsid w:val="009557CE"/>
    <w:rPr>
      <w:color w:val="0563C1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8048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04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TOC Heading"/>
    <w:basedOn w:val="1"/>
    <w:next w:val="a"/>
    <w:uiPriority w:val="39"/>
    <w:unhideWhenUsed/>
    <w:qFormat/>
    <w:rsid w:val="00804849"/>
    <w:pPr>
      <w:numPr>
        <w:numId w:val="0"/>
      </w:numPr>
      <w:spacing w:before="240"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804849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school23.edu-nv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12EE-7177-4AFC-86E1-6CFA88F6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17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 по МР</cp:lastModifiedBy>
  <cp:revision>22</cp:revision>
  <cp:lastPrinted>2022-09-10T07:01:00Z</cp:lastPrinted>
  <dcterms:created xsi:type="dcterms:W3CDTF">2021-10-08T12:51:00Z</dcterms:created>
  <dcterms:modified xsi:type="dcterms:W3CDTF">2023-10-02T07:14:00Z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134D7D61B5F94361B14C3A25F532CCF2</vt:lpwstr>
  </property>
</Properties>
</file>