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УТВЕРЖДАЮ: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(базовой организации форсайт-центра/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муниципального методического объединения)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______________(Ф.И.О. руководителя)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 №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СОСТАВ СОВЕТА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форсайт-центра/муниципального методического объединения)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202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</w:rPr>
        <w:t>-202</w:t>
      </w:r>
      <w:r>
        <w:rPr>
          <w:rFonts w:cs="Times New Roman" w:ascii="Times New Roman" w:hAnsi="Times New Roman"/>
          <w:lang w:val="en-US"/>
        </w:rPr>
        <w:t>5</w:t>
      </w:r>
      <w:r>
        <w:rPr>
          <w:rFonts w:cs="Times New Roman" w:ascii="Times New Roman" w:hAnsi="Times New Roman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Куратор форсайт-центра/муниципального методического объединения</w:t>
      </w:r>
      <w:bookmarkStart w:id="0" w:name="_GoBack"/>
      <w:bookmarkEnd w:id="0"/>
      <w:r>
        <w:rPr>
          <w:rFonts w:cs="Times New Roman" w:ascii="Times New Roman" w:hAnsi="Times New Roman"/>
        </w:rPr>
        <w:t xml:space="preserve">: </w:t>
        <w:br/>
        <w:t>(от МАУ города Нижневартовска «ЦРО»).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4112"/>
        <w:gridCol w:w="2394"/>
        <w:gridCol w:w="2391"/>
      </w:tblGrid>
      <w:tr>
        <w:trPr/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ФИО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Должность</w:t>
            </w:r>
          </w:p>
        </w:tc>
        <w:tc>
          <w:tcPr>
            <w:tcW w:w="23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ОО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60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Pages>1</Pages>
  <Words>37</Words>
  <Characters>360</Characters>
  <CharactersWithSpaces>386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2020-10-08T11:53:00Z</dcterms:created>
  <dc:creator>Ольга Владимировна Лопухова</dc:creator>
  <dc:description/>
  <dc:language>ru-RU</dc:language>
  <cp:lastModifiedBy/>
  <dcterms:modified xsi:type="dcterms:W3CDTF">2024-12-12T12:16:26Z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