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FCA" w:rsidRPr="000F5FCA" w:rsidRDefault="000F5FCA" w:rsidP="000F5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«Эффективные приемы подготовки обучающихся к успешной сдаче ЕГЭ»</w:t>
      </w:r>
    </w:p>
    <w:p w:rsidR="000F5FCA" w:rsidRPr="000F5FCA" w:rsidRDefault="000F5FCA" w:rsidP="000F5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5FCA" w:rsidRPr="000F5FCA" w:rsidRDefault="000F5FCA" w:rsidP="000F5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Председатель:</w:t>
      </w:r>
      <w:r w:rsidRPr="000F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5FC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Хроменкова</w:t>
      </w:r>
      <w:proofErr w:type="spellEnd"/>
      <w:r w:rsidRPr="000F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Л.С., руководитель РМЦ</w:t>
      </w:r>
    </w:p>
    <w:p w:rsidR="000F5FCA" w:rsidRPr="000F5FCA" w:rsidRDefault="000F5FCA" w:rsidP="000F5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Секретарь:</w:t>
      </w:r>
      <w:r w:rsidRPr="000F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Тарасова Л.М., член Совета РМЦ</w:t>
      </w:r>
    </w:p>
    <w:p w:rsidR="000F5FCA" w:rsidRPr="000F5FCA" w:rsidRDefault="000F5FCA" w:rsidP="000F5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  <w:r w:rsidRPr="000F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 человек (список прилагается)</w:t>
      </w:r>
    </w:p>
    <w:p w:rsidR="000F5FCA" w:rsidRPr="000F5FCA" w:rsidRDefault="000F5FCA" w:rsidP="000F5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5FCA" w:rsidRPr="000F5FCA" w:rsidRDefault="000F5FCA" w:rsidP="000F5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0F5FCA" w:rsidRPr="000F5FCA" w:rsidRDefault="000F5FCA" w:rsidP="000F5F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Сравнительная характеристика результатов ЕГЭ по русскому языку, литературе, английскому, немецкому, французскому языкам в г. Нижневартовске с другими территориями округа, России. </w:t>
      </w:r>
      <w:proofErr w:type="spellStart"/>
      <w:r w:rsidRPr="000F5FC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Хроменкова</w:t>
      </w:r>
      <w:proofErr w:type="spellEnd"/>
      <w:r w:rsidRPr="000F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Л.С., руководитель РМЦ</w:t>
      </w:r>
    </w:p>
    <w:p w:rsidR="000F5FCA" w:rsidRPr="000F5FCA" w:rsidRDefault="000F5FCA" w:rsidP="000F5F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Эффективные приемы подготовки обучающихся к ЕГЭ по английскому языку (раздел «Письмо») </w:t>
      </w:r>
      <w:proofErr w:type="spellStart"/>
      <w:r w:rsidRPr="000F5FC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Пластинина</w:t>
      </w:r>
      <w:proofErr w:type="spellEnd"/>
      <w:r w:rsidRPr="000F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доцент кафедры лингвистики и перевода ФГБОУ ВПО «</w:t>
      </w:r>
      <w:proofErr w:type="spellStart"/>
      <w:r w:rsidRPr="000F5FC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Нижневартовский</w:t>
      </w:r>
      <w:proofErr w:type="spellEnd"/>
      <w:r w:rsidRPr="000F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университет»</w:t>
      </w:r>
    </w:p>
    <w:p w:rsidR="000F5FCA" w:rsidRPr="000F5FCA" w:rsidRDefault="000F5FCA" w:rsidP="000F5F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C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Эффективные приемы подготовки обучающихся к ЕГЭ по английскому языку (раздел «</w:t>
      </w:r>
      <w:proofErr w:type="spellStart"/>
      <w:r w:rsidRPr="000F5FC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0F5FCA">
        <w:rPr>
          <w:rFonts w:ascii="Times New Roman" w:eastAsia="Times New Roman" w:hAnsi="Times New Roman" w:cs="Times New Roman"/>
          <w:sz w:val="24"/>
          <w:szCs w:val="24"/>
          <w:lang w:eastAsia="ru-RU"/>
        </w:rPr>
        <w:t>») Куприянова О.А., учитель английского языка МБОУ «СОШ №23»</w:t>
      </w:r>
    </w:p>
    <w:p w:rsidR="000F5FCA" w:rsidRPr="000F5FCA" w:rsidRDefault="000F5FCA" w:rsidP="000F5F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C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Эффективные приемы подготовки обучающихся к ЕГЭ по английскому языку (раздел «Лексика-грамматика») Тихонова Л.Ф., учитель английского языка МБОУ «СОШ №42»</w:t>
      </w:r>
    </w:p>
    <w:p w:rsidR="000F5FCA" w:rsidRPr="000F5FCA" w:rsidRDefault="000F5FCA" w:rsidP="000F5F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5FC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Эффективные приемы подготовки обучающихся к ЕГЭ по немецкому, французскому языкам (раздел «Письмо») Оборина Т.Н., учитель французского языка МБОУ «СОШ №23»</w:t>
      </w:r>
      <w:proofErr w:type="gramEnd"/>
    </w:p>
    <w:p w:rsidR="000F5FCA" w:rsidRPr="000F5FCA" w:rsidRDefault="000F5FCA" w:rsidP="000F5F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5FC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Эффективные приемы подготовки обучающихся к ЕГЭ по немецкому, французскому языкам (раздел «Лексика-грамматика») Тарасова Л.М., учитель немецкого языка МБОУ «СОШ №23»</w:t>
      </w:r>
      <w:proofErr w:type="gramEnd"/>
    </w:p>
    <w:p w:rsidR="000F5FCA" w:rsidRPr="000F5FCA" w:rsidRDefault="000F5FCA" w:rsidP="000F5F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5FC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Эффективные приемы подготовки обучающихся к ЕГЭ по литературе Брызгалова В.В., учитель русского языка и литературы МБОУ «СОШ №10»</w:t>
      </w:r>
      <w:proofErr w:type="gramEnd"/>
    </w:p>
    <w:p w:rsidR="000F5FCA" w:rsidRPr="000F5FCA" w:rsidRDefault="000F5FCA" w:rsidP="000F5F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5FC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Эффективные приемы подготовки обучающихся к ЕГЭ по русскому языку Дмитриева И.Е., учитель русского языка и литературы МБОУ «СОШ №31»</w:t>
      </w:r>
      <w:proofErr w:type="gramEnd"/>
    </w:p>
    <w:p w:rsidR="000F5FCA" w:rsidRPr="000F5FCA" w:rsidRDefault="000F5FCA" w:rsidP="000F5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0F5FCA" w:rsidRPr="000F5FCA" w:rsidRDefault="000F5FCA" w:rsidP="000F5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proofErr w:type="spellStart"/>
        <w:r w:rsidRPr="000F5F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Хроменкову</w:t>
        </w:r>
        <w:proofErr w:type="spellEnd"/>
        <w:r w:rsidRPr="000F5F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Л.С.,</w:t>
        </w:r>
      </w:hyperlink>
      <w:r w:rsidRPr="000F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городского ресурсного центра по предметным областям «Русский язык», «Литература», «Иностранные языки», которая познакомила участников центра с результатами ЕГЭ по русскому языку, литературе, иностранным языкам на уровне города Нижневартовска, ХМАО – Югры, городов Тюмени и Нижнего Новгорода. Кроме того </w:t>
      </w:r>
      <w:proofErr w:type="spellStart"/>
      <w:r w:rsidRPr="000F5FC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Хроменковой</w:t>
      </w:r>
      <w:proofErr w:type="spellEnd"/>
      <w:r w:rsidRPr="000F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 был дан краткий обзор типичных ошибок по предмету и методических рекомендаций учителям предметов «Русский язык», «Литература», «Иностранный язык».</w:t>
      </w:r>
    </w:p>
    <w:p w:rsidR="000F5FCA" w:rsidRPr="000F5FCA" w:rsidRDefault="000F5FCA" w:rsidP="000F5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5FCA" w:rsidRPr="000F5FCA" w:rsidRDefault="000F5FCA" w:rsidP="000F5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второму вопросу выступила </w:t>
      </w:r>
      <w:hyperlink r:id="rId7" w:history="1">
        <w:proofErr w:type="spellStart"/>
        <w:r w:rsidRPr="000F5F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Пластинина</w:t>
        </w:r>
        <w:proofErr w:type="spellEnd"/>
        <w:r w:rsidRPr="000F5F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Н.А.,</w:t>
        </w:r>
      </w:hyperlink>
      <w:r w:rsidRPr="000F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доцент кафедры лингвистики и перевода ФГБОУ ВПО «</w:t>
      </w:r>
      <w:proofErr w:type="spellStart"/>
      <w:r w:rsidRPr="000F5FC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Нижневартовский</w:t>
      </w:r>
      <w:proofErr w:type="spellEnd"/>
      <w:r w:rsidRPr="000F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университет», которая на протяжении многих лет является председателем предметной комиссии по проверке  ответов с развернутым ответом (часть С) и дала анализ типичных ошибок в написании творческих заданий части </w:t>
      </w:r>
      <w:proofErr w:type="gramStart"/>
      <w:r w:rsidRPr="000F5F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F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5F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F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примере английского языка. Также </w:t>
      </w:r>
      <w:proofErr w:type="spellStart"/>
      <w:r w:rsidRPr="000F5FC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Пластинина</w:t>
      </w:r>
      <w:proofErr w:type="spellEnd"/>
      <w:r w:rsidRPr="000F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провела с учителями иностранных языков тренинг по написанию эссе.</w:t>
      </w:r>
    </w:p>
    <w:p w:rsidR="000F5FCA" w:rsidRPr="000F5FCA" w:rsidRDefault="000F5FCA" w:rsidP="000F5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5FCA" w:rsidRPr="000F5FCA" w:rsidRDefault="000F5FCA" w:rsidP="000F5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5FCA" w:rsidRPr="000F5FCA" w:rsidRDefault="000F5FCA" w:rsidP="000F5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третьему вопросу выступила </w:t>
      </w:r>
      <w:hyperlink r:id="rId8" w:history="1">
        <w:r w:rsidRPr="000F5F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Куприянова О.А.,</w:t>
        </w:r>
      </w:hyperlink>
      <w:r w:rsidRPr="000F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английского языка МБОУ «СОШ №23», которая на практическом занятии отработала со слушателями РМЦ приемы подготовки к выполнению заданий раздела «</w:t>
      </w:r>
      <w:proofErr w:type="spellStart"/>
      <w:r w:rsidRPr="000F5FC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0F5FCA">
        <w:rPr>
          <w:rFonts w:ascii="Times New Roman" w:eastAsia="Times New Roman" w:hAnsi="Times New Roman" w:cs="Times New Roman"/>
          <w:sz w:val="24"/>
          <w:szCs w:val="24"/>
          <w:lang w:eastAsia="ru-RU"/>
        </w:rPr>
        <w:t>» ЕГЭ по английскому языку  </w:t>
      </w:r>
    </w:p>
    <w:p w:rsidR="000F5FCA" w:rsidRPr="000F5FCA" w:rsidRDefault="000F5FCA" w:rsidP="000F5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5FCA" w:rsidRPr="000F5FCA" w:rsidRDefault="000F5FCA" w:rsidP="000F5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F5FCA" w:rsidRPr="000F5FCA" w:rsidRDefault="000F5FCA" w:rsidP="000F5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четвертому вопросу слушали Тихонову Л.Ф., учитель английского языка МБОУ «СОШ №42»</w:t>
      </w:r>
    </w:p>
    <w:p w:rsidR="000F5FCA" w:rsidRPr="000F5FCA" w:rsidRDefault="000F5FCA" w:rsidP="000F5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пятому вопросу слушали учителя французского языка МБОУ «СОШ 323» Оборину Т.Н., которая познакомила учителей немецкого и французского языков с технологией подготовки старшеклассников к написанию личного письма и эссе.</w:t>
      </w:r>
    </w:p>
    <w:p w:rsidR="000F5FCA" w:rsidRPr="000F5FCA" w:rsidRDefault="000F5FCA" w:rsidP="000F5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5FCA" w:rsidRPr="000F5FCA" w:rsidRDefault="000F5FCA" w:rsidP="000F5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5FCA" w:rsidRPr="000F5FCA" w:rsidRDefault="000F5FCA" w:rsidP="000F5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шестому вопросу выступила учитель немецкого языка МБОУ «СОШ №23» </w:t>
      </w:r>
      <w:hyperlink r:id="rId9" w:history="1">
        <w:r w:rsidRPr="000F5F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Тарасова Л.М.</w:t>
        </w:r>
      </w:hyperlink>
      <w:r w:rsidRPr="000F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вопросом подготовки выпускников к разделу «Грамматика и лексика». Тарасовой Л.М. была представлена система упражнений на п</w:t>
      </w:r>
      <w:bookmarkStart w:id="0" w:name="_GoBack"/>
      <w:bookmarkEnd w:id="0"/>
      <w:r w:rsidRPr="000F5FC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римере немецкого языка, способствующая развитию грамматических и лексических навыков.</w:t>
      </w:r>
    </w:p>
    <w:p w:rsidR="000F5FCA" w:rsidRPr="000F5FCA" w:rsidRDefault="000F5FCA" w:rsidP="000F5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5FCA" w:rsidRPr="000F5FCA" w:rsidRDefault="000F5FCA" w:rsidP="000F5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5FCA" w:rsidRPr="000F5FCA" w:rsidRDefault="000F5FCA" w:rsidP="000F5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седьмому вопросу слушали учителя русского языка и литературы МБОУ «СОШ №10» </w:t>
      </w:r>
      <w:hyperlink r:id="rId10" w:history="1">
        <w:r w:rsidRPr="000F5F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Брызгалову В.В.,</w:t>
        </w:r>
      </w:hyperlink>
      <w:r w:rsidRPr="000F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освятила вопрос подготовки учащихся к ЕГЭ по литературе.</w:t>
      </w:r>
    </w:p>
    <w:p w:rsidR="000F5FCA" w:rsidRPr="000F5FCA" w:rsidRDefault="000F5FCA" w:rsidP="000F5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восьмому вопросу выступила Дмитриева И.Е., учитель русского языка и литературы МБОУ «СОШ №31», которая представила из опыта работы эффективные формы и методы подготовки выпускников к ЕГЭ по русскому языку.</w:t>
      </w:r>
    </w:p>
    <w:p w:rsidR="000F5FCA" w:rsidRPr="000F5FCA" w:rsidRDefault="000F5FCA" w:rsidP="000F5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5FCA" w:rsidRPr="000F5FCA" w:rsidRDefault="000F5FCA" w:rsidP="000F5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5FCA" w:rsidRPr="000F5FCA" w:rsidRDefault="000F5FCA" w:rsidP="000F5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0F5FCA" w:rsidRPr="000F5FCA" w:rsidRDefault="000F5FCA" w:rsidP="000F5F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качественной подготовке выпускников школ города к ЕГЭ по предметам «Русский язык», «Литература», «Иностранный язык».</w:t>
      </w:r>
    </w:p>
    <w:p w:rsidR="000F5FCA" w:rsidRPr="000F5FCA" w:rsidRDefault="000F5FCA" w:rsidP="000F5F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подготовке учащихся к ЕГЭ материалы семинара-практикума от 03.04.2014.</w:t>
      </w:r>
    </w:p>
    <w:p w:rsidR="007746C7" w:rsidRDefault="00A45329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F77FF"/>
    <w:multiLevelType w:val="multilevel"/>
    <w:tmpl w:val="615EB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606BAD"/>
    <w:multiLevelType w:val="multilevel"/>
    <w:tmpl w:val="1F183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3A"/>
    <w:rsid w:val="000F5FCA"/>
    <w:rsid w:val="003C3A3A"/>
    <w:rsid w:val="004737B3"/>
    <w:rsid w:val="006C3B7F"/>
    <w:rsid w:val="00A4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5FCA"/>
    <w:rPr>
      <w:b/>
      <w:bCs/>
    </w:rPr>
  </w:style>
  <w:style w:type="character" w:styleId="a4">
    <w:name w:val="Hyperlink"/>
    <w:basedOn w:val="a0"/>
    <w:uiPriority w:val="99"/>
    <w:semiHidden/>
    <w:unhideWhenUsed/>
    <w:rsid w:val="000F5F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5FCA"/>
    <w:rPr>
      <w:b/>
      <w:bCs/>
    </w:rPr>
  </w:style>
  <w:style w:type="character" w:styleId="a4">
    <w:name w:val="Hyperlink"/>
    <w:basedOn w:val="a0"/>
    <w:uiPriority w:val="99"/>
    <w:semiHidden/>
    <w:unhideWhenUsed/>
    <w:rsid w:val="000F5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.edu-nv.ru/files/administrator.cronew_edu_nv_ru/pedagogam/arhiv_poo/kypriyanova_oa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ro.edu-nv.ru/files/administrator.cronew_edu_nv_ru/pedagogam/arhiv_poo/plastinina_in_yaz.r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.edu-nv.ru/files/administrator.cronew_edu_nv_ru/pedagogam/arhiv_poo/chromenkovals.ra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ro.edu-nv.ru/files/administrator.cronew_edu_nv_ru/pedagogam/arhiv_poo/brizgalova_vv_ege_liter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o.edu-nv.ru/files/administrator.cronew_edu_nv_ru/pedagogam/arhiv_poo/tarasovalm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2021-08-25T10:41:00Z</dcterms:created>
  <dcterms:modified xsi:type="dcterms:W3CDTF">2021-08-25T11:00:00Z</dcterms:modified>
</cp:coreProperties>
</file>