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A2" w:rsidRPr="00B37B64" w:rsidRDefault="001049A2" w:rsidP="00A94555">
      <w:pPr>
        <w:pStyle w:val="a3"/>
        <w:shd w:val="clear" w:color="auto" w:fill="FFFFFF"/>
        <w:spacing w:before="0" w:beforeAutospacing="0" w:after="0" w:afterAutospacing="0"/>
        <w:jc w:val="right"/>
      </w:pPr>
      <w:proofErr w:type="spellStart"/>
      <w:r w:rsidRPr="00B37B64">
        <w:t>Ахметзалялова</w:t>
      </w:r>
      <w:proofErr w:type="spellEnd"/>
      <w:r w:rsidRPr="00B37B64">
        <w:t xml:space="preserve"> Ирина Геннадьевна,</w:t>
      </w:r>
    </w:p>
    <w:p w:rsidR="001049A2" w:rsidRPr="00B37B64" w:rsidRDefault="00B37B64" w:rsidP="00A94555">
      <w:pPr>
        <w:pStyle w:val="a3"/>
        <w:shd w:val="clear" w:color="auto" w:fill="FFFFFF"/>
        <w:spacing w:before="0" w:beforeAutospacing="0" w:after="0" w:afterAutospacing="0"/>
        <w:jc w:val="right"/>
      </w:pPr>
      <w:r w:rsidRPr="00B37B64">
        <w:t>в</w:t>
      </w:r>
      <w:r w:rsidR="001049A2" w:rsidRPr="00B37B64">
        <w:t>оспитатель</w:t>
      </w:r>
      <w:r w:rsidRPr="00B37B64">
        <w:t xml:space="preserve"> </w:t>
      </w:r>
    </w:p>
    <w:p w:rsidR="001049A2" w:rsidRPr="00B37B64" w:rsidRDefault="001049A2" w:rsidP="00A94555">
      <w:pPr>
        <w:pStyle w:val="a3"/>
        <w:shd w:val="clear" w:color="auto" w:fill="FFFFFF"/>
        <w:spacing w:before="0" w:beforeAutospacing="0" w:after="0" w:afterAutospacing="0"/>
        <w:jc w:val="right"/>
      </w:pPr>
      <w:r w:rsidRPr="00B37B64">
        <w:t>МБДОУ ДС №</w:t>
      </w:r>
      <w:r w:rsidR="00B37B64" w:rsidRPr="00B37B64">
        <w:t> </w:t>
      </w:r>
      <w:r w:rsidRPr="00B37B64">
        <w:t>18 «Орленок»,</w:t>
      </w:r>
    </w:p>
    <w:p w:rsidR="001049A2" w:rsidRPr="00B37B64" w:rsidRDefault="001049A2" w:rsidP="00A94555">
      <w:pPr>
        <w:pStyle w:val="a3"/>
        <w:shd w:val="clear" w:color="auto" w:fill="FFFFFF"/>
        <w:spacing w:before="0" w:beforeAutospacing="0" w:after="0" w:afterAutospacing="0"/>
        <w:jc w:val="right"/>
      </w:pPr>
      <w:r w:rsidRPr="00B37B64">
        <w:t>г. Нижневартовск</w:t>
      </w:r>
    </w:p>
    <w:p w:rsidR="001049A2" w:rsidRPr="00B37B64" w:rsidRDefault="001049A2" w:rsidP="001049A2">
      <w:pPr>
        <w:pStyle w:val="a3"/>
        <w:shd w:val="clear" w:color="auto" w:fill="FFFFFF"/>
        <w:spacing w:before="0" w:beforeAutospacing="0" w:after="0" w:afterAutospacing="0"/>
        <w:jc w:val="both"/>
      </w:pPr>
    </w:p>
    <w:p w:rsidR="007A540A" w:rsidRPr="00B37B64" w:rsidRDefault="007A540A" w:rsidP="00293710">
      <w:pPr>
        <w:pStyle w:val="a3"/>
        <w:shd w:val="clear" w:color="auto" w:fill="FFFFFF"/>
        <w:spacing w:before="0" w:beforeAutospacing="0" w:after="120" w:afterAutospacing="0"/>
        <w:jc w:val="center"/>
        <w:rPr>
          <w:b/>
        </w:rPr>
      </w:pPr>
      <w:r w:rsidRPr="00B37B64">
        <w:rPr>
          <w:b/>
        </w:rPr>
        <w:t>Формирование здорового образа жизни в условиях дошкольной обра</w:t>
      </w:r>
      <w:r w:rsidR="001049A2" w:rsidRPr="00B37B64">
        <w:rPr>
          <w:b/>
        </w:rPr>
        <w:t>зовательной организации и семьи</w:t>
      </w:r>
    </w:p>
    <w:p w:rsidR="000C74D8" w:rsidRPr="00B37B64" w:rsidRDefault="000C74D8" w:rsidP="000C74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B37B64">
        <w:rPr>
          <w:shd w:val="clear" w:color="auto" w:fill="FFFFFF"/>
        </w:rPr>
        <w:t xml:space="preserve">Традиционно в нашей стране под закаливанием ребенка дошкольного возраста понимают выработку у него </w:t>
      </w:r>
      <w:r w:rsidR="002F3EB7" w:rsidRPr="008D4682">
        <w:rPr>
          <w:shd w:val="clear" w:color="auto" w:fill="FFFFFF"/>
        </w:rPr>
        <w:t>устойчивости</w:t>
      </w:r>
      <w:r w:rsidRPr="008D4682">
        <w:rPr>
          <w:shd w:val="clear" w:color="auto" w:fill="FFFFFF"/>
        </w:rPr>
        <w:t xml:space="preserve"> противостояния</w:t>
      </w:r>
      <w:r w:rsidRPr="00B37B64">
        <w:rPr>
          <w:shd w:val="clear" w:color="auto" w:fill="FFFFFF"/>
        </w:rPr>
        <w:t xml:space="preserve"> охлаждению. Поскольку жара в нашем регионе нас не балует, противостояние жаре не столь важная проблема. На самом деле, поскольку механизмы закаливания универсальны, нам представляется, что проблема гораздо шире. Вырабатывая устойчивость к холоду, мы тренируем адаптационные механизмы ребенка вообще, тем самым повышая его стрессоустойчивость. Детей необходимо закаливать, и как можно раньше, буквально с первых дней жизни. Закаливание необходимо всем детям для повышения стрессоустойчивости, укрепления их здоровья. Закаленный ребенок болеет меньше, и каждое </w:t>
      </w:r>
      <w:r w:rsidR="00B37B64" w:rsidRPr="00B37B64">
        <w:rPr>
          <w:shd w:val="clear" w:color="auto" w:fill="FFFFFF"/>
        </w:rPr>
        <w:t>заболевание протекает легче, не</w:t>
      </w:r>
      <w:r w:rsidRPr="00B37B64">
        <w:rPr>
          <w:shd w:val="clear" w:color="auto" w:fill="FFFFFF"/>
        </w:rPr>
        <w:t>смотря на то</w:t>
      </w:r>
      <w:r w:rsidR="00B37B64" w:rsidRPr="00B37B64">
        <w:rPr>
          <w:shd w:val="clear" w:color="auto" w:fill="FFFFFF"/>
        </w:rPr>
        <w:t>,</w:t>
      </w:r>
      <w:r w:rsidRPr="00B37B64">
        <w:rPr>
          <w:shd w:val="clear" w:color="auto" w:fill="FFFFFF"/>
        </w:rPr>
        <w:t xml:space="preserve"> что сами закаливающие процедуры не могут полностью исключить заражение вирусной инфекцией. </w:t>
      </w:r>
    </w:p>
    <w:p w:rsidR="000E0721" w:rsidRPr="00B37B64" w:rsidRDefault="00CA128C" w:rsidP="001049A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37B64">
        <w:t>Одному древнему философу задали</w:t>
      </w:r>
      <w:r w:rsidRPr="00B37B64">
        <w:rPr>
          <w:rStyle w:val="apple-converted-space"/>
        </w:rPr>
        <w:t> </w:t>
      </w:r>
      <w:r w:rsidRPr="00B37B64">
        <w:rPr>
          <w:bdr w:val="none" w:sz="0" w:space="0" w:color="auto" w:frame="1"/>
        </w:rPr>
        <w:t>вопрос</w:t>
      </w:r>
      <w:r w:rsidRPr="00B37B64">
        <w:t>:</w:t>
      </w:r>
      <w:r w:rsidR="00924A45" w:rsidRPr="00B37B64">
        <w:t xml:space="preserve"> «</w:t>
      </w:r>
      <w:r w:rsidRPr="00B37B64">
        <w:t xml:space="preserve">Что является ценным для </w:t>
      </w:r>
      <w:r w:rsidR="000E0721" w:rsidRPr="00B37B64">
        <w:t>человека – богатство или слава?».</w:t>
      </w:r>
      <w:r w:rsidRPr="00B37B64">
        <w:t xml:space="preserve"> И он ответил</w:t>
      </w:r>
      <w:r w:rsidRPr="00B37B64">
        <w:rPr>
          <w:rStyle w:val="apple-converted-space"/>
        </w:rPr>
        <w:t> </w:t>
      </w:r>
      <w:r w:rsidRPr="00B37B64">
        <w:rPr>
          <w:bdr w:val="none" w:sz="0" w:space="0" w:color="auto" w:frame="1"/>
        </w:rPr>
        <w:t>так</w:t>
      </w:r>
      <w:r w:rsidR="000E0721" w:rsidRPr="00B37B64">
        <w:t>: «</w:t>
      </w:r>
      <w:r w:rsidRPr="00B37B64">
        <w:t>Ни богатство, ни слава не делают человека счастливым.</w:t>
      </w:r>
      <w:r w:rsidRPr="00B37B64">
        <w:rPr>
          <w:rStyle w:val="apple-converted-space"/>
        </w:rPr>
        <w:t> </w:t>
      </w:r>
      <w:r w:rsidRPr="00B37B64">
        <w:rPr>
          <w:rStyle w:val="a4"/>
          <w:b w:val="0"/>
          <w:bdr w:val="none" w:sz="0" w:space="0" w:color="auto" w:frame="1"/>
        </w:rPr>
        <w:t>Здоровый</w:t>
      </w:r>
      <w:r w:rsidRPr="00B37B64">
        <w:rPr>
          <w:rStyle w:val="apple-converted-space"/>
        </w:rPr>
        <w:t> </w:t>
      </w:r>
      <w:r w:rsidRPr="00B37B64">
        <w:t>нищий счастливе</w:t>
      </w:r>
      <w:r w:rsidR="000E0721" w:rsidRPr="00B37B64">
        <w:t>е больного, но богатого короля».</w:t>
      </w:r>
    </w:p>
    <w:p w:rsidR="00AB50E7" w:rsidRPr="00B37B64" w:rsidRDefault="00B23038" w:rsidP="001049A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37B64">
        <w:t>Все родители хотят видеть своих детей здоровыми, но многие считают, что для того, ч</w:t>
      </w:r>
      <w:r w:rsidR="002F56BC" w:rsidRPr="00B37B64">
        <w:t>то</w:t>
      </w:r>
      <w:r w:rsidRPr="00B37B64">
        <w:t>бы ребенок не бол</w:t>
      </w:r>
      <w:r w:rsidR="002F56BC" w:rsidRPr="00B37B64">
        <w:t>ел, достаточно его тепло одеть</w:t>
      </w:r>
      <w:r w:rsidRPr="00B37B64">
        <w:t xml:space="preserve">, а к закаливающим мероприятиям относятся несерьезно. </w:t>
      </w:r>
    </w:p>
    <w:p w:rsidR="00B23038" w:rsidRPr="00B37B64" w:rsidRDefault="00B23038" w:rsidP="001049A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37B64">
        <w:t xml:space="preserve">Мы хотели помочь родителям понять, что закаливание – это один из способов повысить сопротивляемость организма к простудным заболеваниям. И мы решили провести анкетирование среди родителей нашей группы по этому вопросу. В </w:t>
      </w:r>
      <w:r w:rsidR="00924A45" w:rsidRPr="00B37B64">
        <w:t>анкетах были следующие во</w:t>
      </w:r>
      <w:r w:rsidRPr="00B37B64">
        <w:t>просы:</w:t>
      </w:r>
    </w:p>
    <w:p w:rsidR="00B23038" w:rsidRPr="00B37B64" w:rsidRDefault="00B23038" w:rsidP="001049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B37B64">
        <w:t>Какие виды закаливания родители знают</w:t>
      </w:r>
      <w:r w:rsidR="00AE1FA0" w:rsidRPr="00B37B64">
        <w:t>? К</w:t>
      </w:r>
      <w:r w:rsidR="00924A45" w:rsidRPr="00B37B64">
        <w:t>акие</w:t>
      </w:r>
      <w:r w:rsidR="00AE1FA0" w:rsidRPr="00B37B64">
        <w:t xml:space="preserve"> из них</w:t>
      </w:r>
      <w:r w:rsidR="00924A45" w:rsidRPr="00B37B64">
        <w:t xml:space="preserve"> применяют дом</w:t>
      </w:r>
      <w:r w:rsidR="002F56BC" w:rsidRPr="00B37B64">
        <w:t>а</w:t>
      </w:r>
      <w:r w:rsidR="00293710" w:rsidRPr="00B37B64">
        <w:t>?</w:t>
      </w:r>
    </w:p>
    <w:p w:rsidR="00924A45" w:rsidRPr="00B37B64" w:rsidRDefault="00924A45" w:rsidP="001049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B37B64">
        <w:t>Какие виды закаливания считают они самими эффективными</w:t>
      </w:r>
      <w:r w:rsidR="00293710" w:rsidRPr="00B37B64">
        <w:t>?</w:t>
      </w:r>
    </w:p>
    <w:p w:rsidR="00924A45" w:rsidRPr="00B37B64" w:rsidRDefault="00924A45" w:rsidP="001049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B37B64">
        <w:t>Знакомы ли родители с методом закаливания «Сон на свежем воздухе»</w:t>
      </w:r>
      <w:r w:rsidR="00293710" w:rsidRPr="00B37B64">
        <w:t>?</w:t>
      </w:r>
    </w:p>
    <w:p w:rsidR="007A540A" w:rsidRPr="00B37B64" w:rsidRDefault="00924A45" w:rsidP="00104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7B64">
        <w:rPr>
          <w:rFonts w:ascii="Times New Roman" w:hAnsi="Times New Roman" w:cs="Times New Roman"/>
          <w:sz w:val="24"/>
          <w:szCs w:val="24"/>
        </w:rPr>
        <w:t>После обработки анкет</w:t>
      </w:r>
      <w:r w:rsidR="00B37B64" w:rsidRPr="00B37B64">
        <w:rPr>
          <w:rFonts w:ascii="Times New Roman" w:hAnsi="Times New Roman" w:cs="Times New Roman"/>
          <w:sz w:val="24"/>
          <w:szCs w:val="24"/>
        </w:rPr>
        <w:t xml:space="preserve"> </w:t>
      </w:r>
      <w:r w:rsidRPr="00B37B64">
        <w:rPr>
          <w:rFonts w:ascii="Times New Roman" w:hAnsi="Times New Roman" w:cs="Times New Roman"/>
          <w:sz w:val="24"/>
          <w:szCs w:val="24"/>
        </w:rPr>
        <w:t>мы выявили, что многие родители не знакомы с методами закаливания, но их очень заинтересовал метод закаливания «Сон на свежем воздухе»</w:t>
      </w:r>
      <w:r w:rsidR="00AE1FA0" w:rsidRPr="00B37B64">
        <w:rPr>
          <w:rFonts w:ascii="Times New Roman" w:hAnsi="Times New Roman" w:cs="Times New Roman"/>
          <w:sz w:val="24"/>
          <w:szCs w:val="24"/>
        </w:rPr>
        <w:t xml:space="preserve"> </w:t>
      </w:r>
      <w:r w:rsidR="00B37B64" w:rsidRPr="00B37B64">
        <w:rPr>
          <w:rFonts w:ascii="Times New Roman" w:hAnsi="Times New Roman" w:cs="Times New Roman"/>
          <w:sz w:val="24"/>
          <w:szCs w:val="24"/>
        </w:rPr>
        <w:t>–</w:t>
      </w:r>
      <w:r w:rsidR="00AE1FA0" w:rsidRPr="00B37B64">
        <w:rPr>
          <w:rFonts w:ascii="Times New Roman" w:hAnsi="Times New Roman" w:cs="Times New Roman"/>
          <w:sz w:val="24"/>
          <w:szCs w:val="24"/>
        </w:rPr>
        <w:t xml:space="preserve"> </w:t>
      </w:r>
      <w:r w:rsidR="001760FB" w:rsidRPr="00B37B64">
        <w:rPr>
          <w:rFonts w:ascii="Times New Roman" w:hAnsi="Times New Roman" w:cs="Times New Roman"/>
          <w:sz w:val="24"/>
          <w:szCs w:val="24"/>
        </w:rPr>
        <w:t>это 23 родителя группы. Но были и такие родители, которые категорически против, чтобы их дети спали при открытых окнах, это 5 родителей.</w:t>
      </w:r>
      <w:r w:rsidR="00137340" w:rsidRPr="00B37B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A540A" w:rsidRPr="00B37B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мы решили начать работу в этом направлении</w:t>
      </w:r>
      <w:r w:rsidR="008E66C4" w:rsidRPr="00B37B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049A2" w:rsidRPr="00B37B64" w:rsidRDefault="00137340" w:rsidP="00104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</w:t>
      </w:r>
      <w:r w:rsidRPr="00B37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1049A2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6C4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помощь семьям </w:t>
      </w:r>
      <w:r w:rsidR="00102315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укреплению</w:t>
      </w:r>
      <w:r w:rsidR="008E66C4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детей с</w:t>
      </w:r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66C4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использованием такого вида закаливания как «Сон на свежем воздухе» и в ДОУ и дома. </w:t>
      </w:r>
    </w:p>
    <w:p w:rsidR="00137340" w:rsidRPr="00B37B64" w:rsidRDefault="001049A2" w:rsidP="001049A2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137340" w:rsidRPr="00B37B64" w:rsidRDefault="00137340" w:rsidP="001049A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firstLine="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фактическое пребывание детей на свежем воздухе в зимний период,</w:t>
      </w:r>
    </w:p>
    <w:p w:rsidR="00137340" w:rsidRPr="00B37B64" w:rsidRDefault="00137340" w:rsidP="001049A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тренировать </w:t>
      </w:r>
      <w:proofErr w:type="spellStart"/>
      <w:r w:rsidRPr="00B37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терморегуляционный</w:t>
      </w:r>
      <w:proofErr w:type="spellEnd"/>
      <w:r w:rsidRPr="00B37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аппарат,</w:t>
      </w:r>
    </w:p>
    <w:p w:rsidR="00137340" w:rsidRPr="00B37B64" w:rsidRDefault="00137340" w:rsidP="001049A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способствовать быстрому засыпанию и увеличению длительности дневного сна, </w:t>
      </w:r>
    </w:p>
    <w:p w:rsidR="00137340" w:rsidRPr="00B37B64" w:rsidRDefault="00137340" w:rsidP="001049A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укрепить иммунитет и нервную систему,</w:t>
      </w:r>
    </w:p>
    <w:p w:rsidR="00924A45" w:rsidRPr="00B37B64" w:rsidRDefault="00137340" w:rsidP="001049A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привычку здорового образа жизни.</w:t>
      </w:r>
    </w:p>
    <w:p w:rsidR="00E46F77" w:rsidRPr="00B37B64" w:rsidRDefault="00CA128C" w:rsidP="00104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работы с родителями </w:t>
      </w:r>
      <w:r w:rsidR="00924A45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вопросе 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F124D7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открыли семейный клуб «Мамина школа»</w:t>
      </w:r>
      <w:r w:rsidR="00924A45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составили план работы клуба в данном направлении</w:t>
      </w:r>
      <w:r w:rsidR="00F124D7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022C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7B64" w:rsidRPr="00B37B64" w:rsidTr="001049A2">
        <w:tc>
          <w:tcPr>
            <w:tcW w:w="4785" w:type="dxa"/>
          </w:tcPr>
          <w:p w:rsidR="001049A2" w:rsidRPr="00B37B64" w:rsidRDefault="001049A2" w:rsidP="001A53B1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B37B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660E8A0" wp14:editId="5EC92973">
                  <wp:extent cx="2718000" cy="1800000"/>
                  <wp:effectExtent l="0" t="0" r="6350" b="0"/>
                  <wp:docPr id="409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A53B1" w:rsidRPr="00B37B64" w:rsidRDefault="001A53B1" w:rsidP="00D76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Рисунок 1. «</w:t>
            </w:r>
            <w:r w:rsidR="00D76522"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Знакомство родителей с закаливанием</w:t>
            </w: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6" w:type="dxa"/>
          </w:tcPr>
          <w:p w:rsidR="001049A2" w:rsidRPr="00B37B64" w:rsidRDefault="001049A2" w:rsidP="001A53B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9AD3C0" wp14:editId="61BA28EA">
                  <wp:extent cx="2718000" cy="1800000"/>
                  <wp:effectExtent l="0" t="0" r="6350" b="0"/>
                  <wp:docPr id="4100" name="Picture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A53B1" w:rsidRPr="00B37B64" w:rsidRDefault="001A53B1" w:rsidP="00D76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Рисунок 2. «</w:t>
            </w:r>
            <w:r w:rsidR="00D76522"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Выступление медсестры</w:t>
            </w: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</w:tbl>
    <w:p w:rsidR="00E46F77" w:rsidRPr="00B37B64" w:rsidRDefault="009A022C" w:rsidP="00104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привлечь внимание родителей к совместной работе в нашем клубе, мы предложили фотоматериалы прошлых лет, памятк</w:t>
      </w:r>
      <w:r w:rsidR="001760FB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отзывы родителей выпускников.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7B64" w:rsidRPr="00B37B64" w:rsidTr="001049A2">
        <w:tc>
          <w:tcPr>
            <w:tcW w:w="4785" w:type="dxa"/>
          </w:tcPr>
          <w:p w:rsidR="001049A2" w:rsidRPr="00B37B64" w:rsidRDefault="001049A2" w:rsidP="001A53B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06CE51" wp14:editId="08259DD8">
                  <wp:extent cx="2718000" cy="1800000"/>
                  <wp:effectExtent l="0" t="0" r="6350" b="0"/>
                  <wp:docPr id="5122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A53B1" w:rsidRPr="00B37B64" w:rsidRDefault="001A53B1" w:rsidP="00D76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Рисунок 3. «</w:t>
            </w:r>
            <w:r w:rsidR="00D76522"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Подбор одежды для сна</w:t>
            </w: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6" w:type="dxa"/>
          </w:tcPr>
          <w:p w:rsidR="001049A2" w:rsidRPr="00B37B64" w:rsidRDefault="001049A2" w:rsidP="001A53B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2CA0D2" wp14:editId="75225880">
                  <wp:extent cx="2718000" cy="1800000"/>
                  <wp:effectExtent l="0" t="0" r="6350" b="0"/>
                  <wp:docPr id="51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A53B1" w:rsidRPr="00B37B64" w:rsidRDefault="001A53B1" w:rsidP="00B37B6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Рисунок 4. «</w:t>
            </w:r>
            <w:r w:rsidR="00D76522"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Шапочка должна быть на</w:t>
            </w:r>
            <w:r w:rsid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D76522"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завязках</w:t>
            </w: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</w:tbl>
    <w:p w:rsidR="0030326F" w:rsidRPr="00B37B64" w:rsidRDefault="009A022C" w:rsidP="00104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первое </w:t>
      </w:r>
      <w:r w:rsidR="00AB50E7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клуба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пришли почти все родители</w:t>
      </w:r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 нас очень удивило и порадовало</w:t>
      </w:r>
      <w:r w:rsidR="00AB50E7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), и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6BC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познакомили родителей </w:t>
      </w:r>
      <w:r w:rsidR="00294483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очень интересным видом закаливания, который </w:t>
      </w:r>
      <w:r w:rsidR="00C91350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2005 года</w:t>
      </w:r>
      <w:r w:rsidR="00294483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практикуется </w:t>
      </w:r>
      <w:r w:rsidR="00AB50E7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группе</w:t>
      </w:r>
      <w:r w:rsidR="002F56BC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483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сон при открытых фрам</w:t>
      </w:r>
      <w:r w:rsidR="00C91350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угах или</w:t>
      </w:r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1350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мы его называем</w:t>
      </w:r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4C18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C4C18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 свежем воздухе. </w:t>
      </w:r>
    </w:p>
    <w:p w:rsidR="00E46F77" w:rsidRPr="00B37B64" w:rsidRDefault="00DC4C18" w:rsidP="00104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нашей группы, а особенно спальня</w:t>
      </w:r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подходит для такого закаливания: кровати стоят далеко от окон, на окнах плотные шторы. «Сон на свежем воздухе» мы </w:t>
      </w:r>
      <w:proofErr w:type="gramStart"/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 с детьми начиная</w:t>
      </w:r>
      <w:proofErr w:type="gramEnd"/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6C4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с 5 лет, т.</w:t>
      </w:r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66C4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старшей группы.</w:t>
      </w:r>
      <w:r w:rsidR="008E66C4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мы</w:t>
      </w:r>
      <w:r w:rsidR="009A022C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340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 видеоматериалы по этому виду зак</w:t>
      </w:r>
      <w:r w:rsidR="008E66C4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аливания и познакомили их</w:t>
      </w:r>
      <w:r w:rsidR="00137340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методикой</w:t>
      </w:r>
      <w:r w:rsidR="009A022C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r w:rsidR="00137340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«Сна на свежем воздухе». 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7B64" w:rsidRPr="00B37B64" w:rsidTr="001A53B1">
        <w:trPr>
          <w:jc w:val="center"/>
        </w:trPr>
        <w:tc>
          <w:tcPr>
            <w:tcW w:w="4785" w:type="dxa"/>
          </w:tcPr>
          <w:p w:rsidR="001049A2" w:rsidRPr="00B37B64" w:rsidRDefault="001049A2" w:rsidP="001A53B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48A4F2" wp14:editId="4DECA0BE">
                  <wp:extent cx="2718000" cy="1800000"/>
                  <wp:effectExtent l="0" t="0" r="6350" b="0"/>
                  <wp:docPr id="61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A53B1" w:rsidRPr="00B37B64" w:rsidRDefault="001A53B1" w:rsidP="00D76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Рисунок 5. «</w:t>
            </w:r>
            <w:r w:rsidR="00D76522"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Теплые носочки для сна</w:t>
            </w: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6" w:type="dxa"/>
          </w:tcPr>
          <w:p w:rsidR="001049A2" w:rsidRPr="00B37B64" w:rsidRDefault="001049A2" w:rsidP="001A53B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9AA2B2" wp14:editId="656067FE">
                  <wp:extent cx="2718000" cy="1800000"/>
                  <wp:effectExtent l="0" t="0" r="6350" b="0"/>
                  <wp:docPr id="6147" name="Picture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A53B1" w:rsidRPr="00B37B64" w:rsidRDefault="001A53B1" w:rsidP="00D76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Рисунок 6. «</w:t>
            </w:r>
            <w:r w:rsidR="00D76522"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Одежда для сна в отдельном пакете</w:t>
            </w: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</w:tbl>
    <w:p w:rsidR="00137340" w:rsidRPr="00B37B64" w:rsidRDefault="00137340" w:rsidP="00104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заседания клуба</w:t>
      </w:r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пришли к мнению, что стоит попробовать данный вид закаливания. Но все же</w:t>
      </w:r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человека были </w:t>
      </w:r>
      <w:proofErr w:type="gramStart"/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="00293710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7DBC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предложили им самим </w:t>
      </w:r>
      <w:r w:rsidR="00897DBC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поприсутствовать в спальне </w:t>
      </w:r>
      <w:r w:rsidR="00E46F77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</w:t>
      </w:r>
      <w:r w:rsidR="00897DBC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тихого </w:t>
      </w:r>
      <w:proofErr w:type="gramStart"/>
      <w:r w:rsidR="00897DBC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proofErr w:type="gramEnd"/>
      <w:r w:rsidR="00897DBC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ощутить это все на себе, понаблюдать за своим ребенком, как он спит при откры</w:t>
      </w:r>
      <w:r w:rsidR="00293710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тых фрамугах, комфортно ли ему.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7B64" w:rsidRPr="00B37B64" w:rsidTr="001A53B1">
        <w:trPr>
          <w:trHeight w:val="2941"/>
          <w:jc w:val="center"/>
        </w:trPr>
        <w:tc>
          <w:tcPr>
            <w:tcW w:w="4785" w:type="dxa"/>
          </w:tcPr>
          <w:p w:rsidR="001049A2" w:rsidRPr="00B37B64" w:rsidRDefault="001049A2" w:rsidP="001A53B1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90E35D" wp14:editId="636F34EF">
                  <wp:extent cx="2606400" cy="1800000"/>
                  <wp:effectExtent l="0" t="0" r="3810" b="0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4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A53B1" w:rsidRPr="00B37B64" w:rsidRDefault="001A53B1" w:rsidP="00B37B6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Рисунок 7. «</w:t>
            </w:r>
            <w:r w:rsid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</w:t>
            </w:r>
            <w:r w:rsidR="00D76522"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деваем пижаму</w:t>
            </w: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6" w:type="dxa"/>
          </w:tcPr>
          <w:p w:rsidR="001049A2" w:rsidRPr="00B37B64" w:rsidRDefault="001049A2" w:rsidP="001A53B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EBB9D3" wp14:editId="5E449FB4">
                  <wp:extent cx="2091892" cy="1800000"/>
                  <wp:effectExtent l="0" t="0" r="3810" b="0"/>
                  <wp:docPr id="1031" name="Picture 7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892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A53B1" w:rsidRPr="00B37B64" w:rsidRDefault="001A53B1" w:rsidP="00D7652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Рисунок 8. «</w:t>
            </w:r>
            <w:r w:rsidR="00D76522"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Шапочка обязательно!</w:t>
            </w: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</w:tbl>
    <w:p w:rsidR="00897DBC" w:rsidRPr="00B37B64" w:rsidRDefault="00897DBC" w:rsidP="00104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принесли для детей специальную одежду для дневного сна на свежем воздухе: теплая пижама, тё</w:t>
      </w:r>
      <w:r w:rsidR="00B37B64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носочки и тоненькие шапочки.</w:t>
      </w:r>
    </w:p>
    <w:p w:rsidR="00E46F77" w:rsidRPr="00B37B64" w:rsidRDefault="00137340" w:rsidP="00104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94483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пальня до сна детей хорошо проветривается. Во время обеда, за 20—30 мин до прихода детей в спальню, фрамугу закрывают, и воздух в помещении </w:t>
      </w:r>
      <w:proofErr w:type="gramStart"/>
      <w:r w:rsidR="00294483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нагревается до 20—22°</w:t>
      </w:r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94483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 это время успевают</w:t>
      </w:r>
      <w:proofErr w:type="gramEnd"/>
      <w:r w:rsidR="00294483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нагреться и постели. </w:t>
      </w:r>
    </w:p>
    <w:p w:rsidR="00294483" w:rsidRPr="00B37B64" w:rsidRDefault="00B37B64" w:rsidP="00104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игровой комнате детей пере</w:t>
      </w:r>
      <w:r w:rsidR="00294483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одевают: снимают платья, 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башки, штанишки, на майки и тру</w:t>
      </w:r>
      <w:r w:rsidR="00294483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сы надевают пижамы, на голову — фланелевые шапочки в виде шлема, на ноги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94483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простые носки, туфли. Шерстяные носки и шапочки дети берут с собой в спальню.</w:t>
      </w:r>
    </w:p>
    <w:p w:rsidR="00294483" w:rsidRPr="00B37B64" w:rsidRDefault="00294483" w:rsidP="00104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того как дети ложатся в постели, воспитатель и няня надевают им шапочки, тепл</w:t>
      </w:r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шерстяные носки, хорошо укры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вают одеялами (с пододеяльниками). Туфли из спальни выносят в группу, чтобы к моменту подъема детей </w:t>
      </w:r>
      <w:r w:rsidR="00B37B64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была теплая.</w:t>
      </w:r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83" w:rsidRPr="00B37B64" w:rsidRDefault="00294483" w:rsidP="00104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спокойно засыпают в среднем через 3—7 мин после укладывания. Открывают фрамугу, и температура воздуха в спальне в течение 5—10 мин сн</w:t>
      </w:r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ижается до +12°. Если температу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в спальне снижается до +10°, фр</w:t>
      </w:r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амугу закрывают на несколь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минут и потом снова откры</w:t>
      </w:r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вают, </w:t>
      </w:r>
      <w:proofErr w:type="gramStart"/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стараясь</w:t>
      </w:r>
      <w:proofErr w:type="gramEnd"/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время поддер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живать температуру +12°.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37B64" w:rsidRPr="00B37B64" w:rsidTr="005106F0">
        <w:trPr>
          <w:trHeight w:val="3110"/>
        </w:trPr>
        <w:tc>
          <w:tcPr>
            <w:tcW w:w="4927" w:type="dxa"/>
          </w:tcPr>
          <w:p w:rsidR="005106F0" w:rsidRPr="00B37B64" w:rsidRDefault="005106F0" w:rsidP="001A53B1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9C938A" wp14:editId="1DD51BC8">
                  <wp:extent cx="2430000" cy="1800000"/>
                  <wp:effectExtent l="0" t="0" r="8890" b="0"/>
                  <wp:docPr id="2051" name="Picture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A53B1" w:rsidRPr="00B37B64" w:rsidRDefault="001A53B1" w:rsidP="0029371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Рисунок 9. «</w:t>
            </w:r>
            <w:r w:rsidR="00D76522"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Хорошо спим!</w:t>
            </w: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27" w:type="dxa"/>
          </w:tcPr>
          <w:p w:rsidR="005106F0" w:rsidRPr="00B37B64" w:rsidRDefault="005106F0" w:rsidP="001A53B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389F1F" wp14:editId="793D4638">
                  <wp:extent cx="2484000" cy="1800000"/>
                  <wp:effectExtent l="0" t="0" r="0" b="0"/>
                  <wp:docPr id="205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A53B1" w:rsidRPr="00B37B64" w:rsidRDefault="001A53B1" w:rsidP="00D7652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Рисунок 10. «</w:t>
            </w:r>
            <w:r w:rsidR="00D76522"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Просыпаться не хотим!</w:t>
            </w: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</w:tbl>
    <w:p w:rsidR="00293710" w:rsidRPr="00B37B64" w:rsidRDefault="00294483" w:rsidP="00104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во время сна за температурой воздуха надо иметь в спальне не менее дв</w:t>
      </w:r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ух термометров, которые подвеши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 в разных местах на уровне детских кроватей. Чтобы на детей не попадала во время сна резкая струя холодного воздуха, кроватки от форточек надо сдвигать несколько в сторону. Воспитатель весь период сна детей находится в спальне и соответственно одет.</w:t>
      </w:r>
    </w:p>
    <w:p w:rsidR="00294483" w:rsidRPr="00B37B64" w:rsidRDefault="00294483" w:rsidP="00104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особо ветреные дни форточки можно прикрывать плотной шторой, конец которой опускается в форточку между окнами. Это нехитрое приспособление </w:t>
      </w:r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сдерживает силу ветра, равномер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направляет струю воздуха. Однако при ветре большой силы штора не выдерживает напора</w:t>
      </w:r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тогда </w:t>
      </w:r>
      <w:proofErr w:type="gramStart"/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вставлять в фор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фанерки наискось между двумя рамами по типу фрамуги при этом холодный воздух направляется</w:t>
      </w:r>
      <w:proofErr w:type="gramEnd"/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вверх.</w:t>
      </w:r>
    </w:p>
    <w:p w:rsidR="00294483" w:rsidRPr="00B37B64" w:rsidRDefault="00294483" w:rsidP="00104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15—20 мин до подъема детей, обозначенного в режиме</w:t>
      </w:r>
      <w:r w:rsidR="00293710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фрамугу закрывают, за это время воздух в спальне нагревается до +20°. Подъем детей провод</w:t>
      </w:r>
      <w:r w:rsid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по мере их пробуждения. Пе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пробуждения длится 20—30 мин.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956"/>
      </w:tblGrid>
      <w:tr w:rsidR="00B37B64" w:rsidRPr="00B37B64" w:rsidTr="00E44F58">
        <w:trPr>
          <w:jc w:val="center"/>
        </w:trPr>
        <w:tc>
          <w:tcPr>
            <w:tcW w:w="4898" w:type="dxa"/>
          </w:tcPr>
          <w:p w:rsidR="005106F0" w:rsidRPr="00B37B64" w:rsidRDefault="005106F0" w:rsidP="00E44F5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463D75" wp14:editId="71B0784F">
                  <wp:extent cx="2923200" cy="1800000"/>
                  <wp:effectExtent l="0" t="0" r="0" b="0"/>
                  <wp:docPr id="3075" name="Picture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A53B1" w:rsidRPr="00B37B64" w:rsidRDefault="001A53B1" w:rsidP="00D76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Рисунок 11. «</w:t>
            </w:r>
            <w:r w:rsidR="00D76522"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Встаем потихоньку»</w:t>
            </w:r>
          </w:p>
        </w:tc>
        <w:tc>
          <w:tcPr>
            <w:tcW w:w="4956" w:type="dxa"/>
          </w:tcPr>
          <w:p w:rsidR="005106F0" w:rsidRPr="00B37B64" w:rsidRDefault="005106F0" w:rsidP="00E44F5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1385FD" wp14:editId="750827C7">
                  <wp:extent cx="3006000" cy="1800000"/>
                  <wp:effectExtent l="0" t="0" r="4445" b="0"/>
                  <wp:docPr id="307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A53B1" w:rsidRPr="00B37B64" w:rsidRDefault="001A53B1" w:rsidP="00D76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Рисунок 12. «</w:t>
            </w:r>
            <w:r w:rsidR="00D76522"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Настроение отличное!</w:t>
            </w:r>
            <w:r w:rsidRPr="00B37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</w:tbl>
    <w:p w:rsidR="00897DBC" w:rsidRPr="00B37B64" w:rsidRDefault="00294483" w:rsidP="00104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сна проводится обливание ног, а также комплекс физических упражнений. </w:t>
      </w:r>
    </w:p>
    <w:p w:rsidR="00137340" w:rsidRPr="00B37B64" w:rsidRDefault="00897DBC" w:rsidP="00104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первой недели применения такого вида закаливания</w:t>
      </w:r>
      <w:r w:rsid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родители, которые были сначала против, </w:t>
      </w:r>
      <w:r w:rsidR="00A52395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дети спали при открытых окнах,</w:t>
      </w:r>
      <w:r w:rsid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дневной сон находились в спальне вместе со своим ребенком, наблюдали за ним: как он засыпает, как он спит, теплые ли ручки и ножки, как он просыпается, не холодно ли ему….</w:t>
      </w:r>
      <w:r w:rsidR="008E66C4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15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A52395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поняли, что детям комфортно спать при открытых фрамугах, что</w:t>
      </w:r>
      <w:proofErr w:type="gramEnd"/>
      <w:r w:rsidR="00A52395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94483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воздухе благотворно влияет на детей: они просыпаются всегда в хорошем настроен</w:t>
      </w:r>
      <w:r w:rsidR="00A52395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ии, во время игр живые, бодрые.</w:t>
      </w:r>
    </w:p>
    <w:p w:rsidR="00294483" w:rsidRPr="00B37B64" w:rsidRDefault="007A540A" w:rsidP="00104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Спустя четыре месяца применения такого вида закаливания в нашей группе</w:t>
      </w:r>
      <w:r w:rsid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увидели, что индекс здоровья наших детей вырос по сравнению с прошлым годом.</w:t>
      </w:r>
    </w:p>
    <w:p w:rsidR="000B69B4" w:rsidRPr="00B37B64" w:rsidRDefault="00A52395" w:rsidP="00AE1FA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427FF1" wp14:editId="3F33026A">
            <wp:extent cx="4010025" cy="20288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A53B1" w:rsidRPr="00B37B64" w:rsidRDefault="001A53B1" w:rsidP="00AE1FA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Рисунок 13. «</w:t>
      </w:r>
      <w:r w:rsidR="00D76522" w:rsidRPr="00B37B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Индекс здоровья вырос на 2,5%</w:t>
      </w:r>
      <w:r w:rsidRPr="00B37B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A52395" w:rsidRPr="00B37B64" w:rsidRDefault="00102315" w:rsidP="00104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сделать вывод, что п</w:t>
      </w:r>
      <w:r w:rsidR="00A52395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рактика организации дневн</w:t>
      </w:r>
      <w:r w:rsid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сна детей в спальне при сни</w:t>
      </w:r>
      <w:r w:rsidR="00A52395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женной температуре воздуха</w:t>
      </w:r>
      <w:r w:rsidR="003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показала реальность этого меро</w:t>
      </w:r>
      <w:r w:rsidR="00A52395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приятия в условиях суровой 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северной</w:t>
      </w:r>
      <w:r w:rsidR="00A52395"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зимы и большую пользу для оздоровления организма детей. </w:t>
      </w:r>
    </w:p>
    <w:p w:rsidR="00137340" w:rsidRPr="00B37B64" w:rsidRDefault="00137340" w:rsidP="00104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7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Дневной сон </w:t>
      </w:r>
      <w:r w:rsidR="00102315" w:rsidRPr="00B37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воздухе </w:t>
      </w:r>
      <w:r w:rsidRPr="00B37B64">
        <w:rPr>
          <w:rFonts w:ascii="Times New Roman" w:hAnsi="Times New Roman" w:cs="Times New Roman"/>
          <w:sz w:val="24"/>
          <w:szCs w:val="24"/>
          <w:shd w:val="clear" w:color="auto" w:fill="FFFFFF"/>
        </w:rPr>
        <w:t>имеет большое значение для повышения сопротивляемости организма к колебаниям температуры окружающей среды, что способствует предупреждению простудных заболеваний и укреплению нервной системы.</w:t>
      </w:r>
      <w:r w:rsidRPr="00B3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B64">
        <w:rPr>
          <w:rFonts w:ascii="Times New Roman" w:hAnsi="Times New Roman" w:cs="Times New Roman"/>
          <w:sz w:val="24"/>
          <w:szCs w:val="24"/>
          <w:shd w:val="clear" w:color="auto" w:fill="FFFFFF"/>
        </w:rPr>
        <w:t>Сон на воздухе позволяет увеличить фактическое время пребывания детей на свежем воздухе. Если дети спят в душной, плохо проветренной спальне, отмечается, как правило, медленное и трудное засыпание, беспокойный и неглубокий сон и связанное с этим беспокойное пробуждение. В помещении с чистым, прохладным воздухом засыпание проходит быстро, глубина и длительность сна увеличиваются</w:t>
      </w:r>
      <w:r w:rsidR="00293710" w:rsidRPr="00B37B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93710" w:rsidRPr="00B37B64" w:rsidRDefault="00293710" w:rsidP="00104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B64" w:rsidRPr="00B37B64" w:rsidRDefault="00B37B64" w:rsidP="00E44F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7B64" w:rsidRPr="00B37B64" w:rsidRDefault="00B37B64" w:rsidP="00E44F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7B64" w:rsidRPr="00B37B64" w:rsidRDefault="00B37B64" w:rsidP="00E44F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4F58" w:rsidRPr="00B37B64" w:rsidRDefault="00E44F58" w:rsidP="00E44F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7B64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293710" w:rsidRPr="00B37B64" w:rsidRDefault="00293710" w:rsidP="00E44F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3710" w:rsidRPr="00B37B64" w:rsidRDefault="00293710" w:rsidP="00364608">
      <w:pPr>
        <w:pStyle w:val="ConsPlusNormal"/>
        <w:numPr>
          <w:ilvl w:val="0"/>
          <w:numId w:val="5"/>
        </w:numPr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B37B64">
        <w:rPr>
          <w:rFonts w:ascii="Times New Roman" w:hAnsi="Times New Roman" w:cs="Times New Roman"/>
          <w:sz w:val="24"/>
          <w:szCs w:val="24"/>
        </w:rPr>
        <w:t>Банникова Л.П. Программа Оздоровления детей в ДОУ методическое пособие. М.:</w:t>
      </w:r>
      <w:r w:rsidR="00B37B64" w:rsidRPr="00B37B64">
        <w:rPr>
          <w:rFonts w:ascii="Times New Roman" w:hAnsi="Times New Roman" w:cs="Times New Roman"/>
          <w:sz w:val="24"/>
          <w:szCs w:val="24"/>
        </w:rPr>
        <w:t> </w:t>
      </w:r>
      <w:r w:rsidRPr="00B37B64">
        <w:rPr>
          <w:rFonts w:ascii="Times New Roman" w:hAnsi="Times New Roman" w:cs="Times New Roman"/>
          <w:sz w:val="24"/>
          <w:szCs w:val="24"/>
        </w:rPr>
        <w:t>2008.</w:t>
      </w:r>
    </w:p>
    <w:p w:rsidR="000C74D8" w:rsidRPr="00B37B64" w:rsidRDefault="000C74D8" w:rsidP="00364608">
      <w:pPr>
        <w:pStyle w:val="ConsPlusNormal"/>
        <w:numPr>
          <w:ilvl w:val="0"/>
          <w:numId w:val="5"/>
        </w:numPr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B37B64">
        <w:rPr>
          <w:rFonts w:ascii="Times New Roman" w:hAnsi="Times New Roman" w:cs="Times New Roman"/>
          <w:sz w:val="24"/>
          <w:szCs w:val="24"/>
        </w:rPr>
        <w:t>Голубева</w:t>
      </w:r>
      <w:r w:rsidR="00293710" w:rsidRPr="00B37B64">
        <w:rPr>
          <w:rFonts w:ascii="Times New Roman" w:hAnsi="Times New Roman" w:cs="Times New Roman"/>
          <w:sz w:val="24"/>
          <w:szCs w:val="24"/>
        </w:rPr>
        <w:t xml:space="preserve"> Л.Г.,</w:t>
      </w:r>
      <w:r w:rsidRPr="00B37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B64">
        <w:rPr>
          <w:rFonts w:ascii="Times New Roman" w:hAnsi="Times New Roman" w:cs="Times New Roman"/>
          <w:sz w:val="24"/>
          <w:szCs w:val="24"/>
        </w:rPr>
        <w:t>Прилепина</w:t>
      </w:r>
      <w:proofErr w:type="spellEnd"/>
      <w:r w:rsidR="00293710" w:rsidRPr="00B37B64">
        <w:rPr>
          <w:rFonts w:ascii="Times New Roman" w:hAnsi="Times New Roman" w:cs="Times New Roman"/>
          <w:sz w:val="24"/>
          <w:szCs w:val="24"/>
        </w:rPr>
        <w:t xml:space="preserve"> И.А. Закаливание дошкольника. </w:t>
      </w:r>
      <w:r w:rsidRPr="00B37B64">
        <w:rPr>
          <w:rFonts w:ascii="Times New Roman" w:hAnsi="Times New Roman" w:cs="Times New Roman"/>
          <w:sz w:val="24"/>
          <w:szCs w:val="24"/>
        </w:rPr>
        <w:t>М</w:t>
      </w:r>
      <w:r w:rsidR="00293710" w:rsidRPr="00B37B64">
        <w:rPr>
          <w:rFonts w:ascii="Times New Roman" w:hAnsi="Times New Roman" w:cs="Times New Roman"/>
          <w:sz w:val="24"/>
          <w:szCs w:val="24"/>
        </w:rPr>
        <w:t>.: </w:t>
      </w:r>
      <w:r w:rsidRPr="00B37B64">
        <w:rPr>
          <w:rFonts w:ascii="Times New Roman" w:hAnsi="Times New Roman" w:cs="Times New Roman"/>
          <w:sz w:val="24"/>
          <w:szCs w:val="24"/>
        </w:rPr>
        <w:t>Просвещение</w:t>
      </w:r>
      <w:r w:rsidR="00293710" w:rsidRPr="00B37B64">
        <w:rPr>
          <w:rFonts w:ascii="Times New Roman" w:hAnsi="Times New Roman" w:cs="Times New Roman"/>
          <w:sz w:val="24"/>
          <w:szCs w:val="24"/>
        </w:rPr>
        <w:t>,</w:t>
      </w:r>
      <w:r w:rsidRPr="00B37B64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0C74D8" w:rsidRPr="00B37B64" w:rsidRDefault="000C74D8" w:rsidP="00364608">
      <w:pPr>
        <w:pStyle w:val="ConsPlusNormal"/>
        <w:numPr>
          <w:ilvl w:val="0"/>
          <w:numId w:val="5"/>
        </w:numPr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B37B64">
        <w:rPr>
          <w:rFonts w:ascii="Times New Roman" w:hAnsi="Times New Roman" w:cs="Times New Roman"/>
          <w:sz w:val="24"/>
          <w:szCs w:val="24"/>
        </w:rPr>
        <w:t xml:space="preserve">Киркина </w:t>
      </w:r>
      <w:r w:rsidR="00293710" w:rsidRPr="00B37B64">
        <w:rPr>
          <w:rFonts w:ascii="Times New Roman" w:hAnsi="Times New Roman" w:cs="Times New Roman"/>
          <w:sz w:val="24"/>
          <w:szCs w:val="24"/>
        </w:rPr>
        <w:t>И. Здоровье – с</w:t>
      </w:r>
      <w:r w:rsidRPr="00B37B64">
        <w:rPr>
          <w:rFonts w:ascii="Times New Roman" w:hAnsi="Times New Roman" w:cs="Times New Roman"/>
          <w:sz w:val="24"/>
          <w:szCs w:val="24"/>
        </w:rPr>
        <w:t>тиль жизни</w:t>
      </w:r>
      <w:r w:rsidR="00293710" w:rsidRPr="00B37B64">
        <w:rPr>
          <w:rFonts w:ascii="Times New Roman" w:hAnsi="Times New Roman" w:cs="Times New Roman"/>
          <w:sz w:val="24"/>
          <w:szCs w:val="24"/>
        </w:rPr>
        <w:t>.</w:t>
      </w:r>
      <w:r w:rsidRPr="00B37B64">
        <w:rPr>
          <w:rFonts w:ascii="Times New Roman" w:hAnsi="Times New Roman" w:cs="Times New Roman"/>
          <w:sz w:val="24"/>
          <w:szCs w:val="24"/>
        </w:rPr>
        <w:t xml:space="preserve"> Современные оздоровительные процедуры в</w:t>
      </w:r>
      <w:r w:rsidR="00364608">
        <w:rPr>
          <w:rFonts w:ascii="Times New Roman" w:hAnsi="Times New Roman" w:cs="Times New Roman"/>
          <w:sz w:val="24"/>
          <w:szCs w:val="24"/>
        </w:rPr>
        <w:t> </w:t>
      </w:r>
      <w:r w:rsidRPr="00B37B64">
        <w:rPr>
          <w:rFonts w:ascii="Times New Roman" w:hAnsi="Times New Roman" w:cs="Times New Roman"/>
          <w:sz w:val="24"/>
          <w:szCs w:val="24"/>
        </w:rPr>
        <w:t>детско</w:t>
      </w:r>
      <w:r w:rsidR="00293710" w:rsidRPr="00B37B64">
        <w:rPr>
          <w:rFonts w:ascii="Times New Roman" w:hAnsi="Times New Roman" w:cs="Times New Roman"/>
          <w:sz w:val="24"/>
          <w:szCs w:val="24"/>
        </w:rPr>
        <w:t>м саду. Образовательные проекты.</w:t>
      </w:r>
      <w:r w:rsidRPr="00B37B64">
        <w:rPr>
          <w:rFonts w:ascii="Times New Roman" w:hAnsi="Times New Roman" w:cs="Times New Roman"/>
          <w:sz w:val="24"/>
          <w:szCs w:val="24"/>
        </w:rPr>
        <w:t xml:space="preserve"> М: НИИ школьных технологий, 2008.</w:t>
      </w:r>
    </w:p>
    <w:p w:rsidR="000C74D8" w:rsidRPr="00B37B64" w:rsidRDefault="000C74D8" w:rsidP="00364608">
      <w:pPr>
        <w:pStyle w:val="ConsPlusNormal"/>
        <w:numPr>
          <w:ilvl w:val="0"/>
          <w:numId w:val="5"/>
        </w:numPr>
        <w:ind w:left="641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7B64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="00293710" w:rsidRPr="00B37B64">
        <w:rPr>
          <w:rFonts w:ascii="Times New Roman" w:hAnsi="Times New Roman" w:cs="Times New Roman"/>
          <w:sz w:val="24"/>
          <w:szCs w:val="24"/>
        </w:rPr>
        <w:t xml:space="preserve"> В.В.</w:t>
      </w:r>
      <w:r w:rsidRPr="00B37B64">
        <w:rPr>
          <w:rFonts w:ascii="Times New Roman" w:hAnsi="Times New Roman" w:cs="Times New Roman"/>
          <w:sz w:val="24"/>
          <w:szCs w:val="24"/>
        </w:rPr>
        <w:t xml:space="preserve"> Основы педиатрии и гигиены детей дошкольного возраста.</w:t>
      </w:r>
      <w:r w:rsidR="00734EFE" w:rsidRPr="00B37B64">
        <w:rPr>
          <w:rFonts w:ascii="Times New Roman" w:hAnsi="Times New Roman" w:cs="Times New Roman"/>
          <w:sz w:val="24"/>
          <w:szCs w:val="24"/>
        </w:rPr>
        <w:t xml:space="preserve"> М.:</w:t>
      </w:r>
      <w:r w:rsidR="00364608">
        <w:rPr>
          <w:rFonts w:ascii="Times New Roman" w:hAnsi="Times New Roman" w:cs="Times New Roman"/>
          <w:sz w:val="24"/>
          <w:szCs w:val="24"/>
        </w:rPr>
        <w:t> </w:t>
      </w:r>
      <w:r w:rsidR="00734EFE" w:rsidRPr="00B37B64">
        <w:rPr>
          <w:rFonts w:ascii="Times New Roman" w:hAnsi="Times New Roman" w:cs="Times New Roman"/>
          <w:sz w:val="24"/>
          <w:szCs w:val="24"/>
        </w:rPr>
        <w:t>Издательский центр «Академия», 2011.</w:t>
      </w:r>
    </w:p>
    <w:sectPr w:rsidR="000C74D8" w:rsidRPr="00B37B64" w:rsidSect="00F92FF1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66D"/>
    <w:multiLevelType w:val="hybridMultilevel"/>
    <w:tmpl w:val="B2B086D2"/>
    <w:lvl w:ilvl="0" w:tplc="14764C7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B3AD8"/>
    <w:multiLevelType w:val="hybridMultilevel"/>
    <w:tmpl w:val="6F74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173685"/>
    <w:multiLevelType w:val="hybridMultilevel"/>
    <w:tmpl w:val="0AC21AD6"/>
    <w:lvl w:ilvl="0" w:tplc="09520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2943EE"/>
    <w:multiLevelType w:val="multilevel"/>
    <w:tmpl w:val="8ED2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ED6CA9"/>
    <w:multiLevelType w:val="hybridMultilevel"/>
    <w:tmpl w:val="AB600E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8C"/>
    <w:rsid w:val="00033938"/>
    <w:rsid w:val="000B69B4"/>
    <w:rsid w:val="000C74D8"/>
    <w:rsid w:val="000E0721"/>
    <w:rsid w:val="00102315"/>
    <w:rsid w:val="001049A2"/>
    <w:rsid w:val="00137340"/>
    <w:rsid w:val="001454C4"/>
    <w:rsid w:val="001760FB"/>
    <w:rsid w:val="001A53B1"/>
    <w:rsid w:val="00293710"/>
    <w:rsid w:val="00294483"/>
    <w:rsid w:val="002E1A3F"/>
    <w:rsid w:val="002F3EB7"/>
    <w:rsid w:val="002F56BC"/>
    <w:rsid w:val="0030326F"/>
    <w:rsid w:val="00364608"/>
    <w:rsid w:val="00432ACC"/>
    <w:rsid w:val="005106F0"/>
    <w:rsid w:val="005A5C9A"/>
    <w:rsid w:val="005E0E68"/>
    <w:rsid w:val="0068246E"/>
    <w:rsid w:val="00723F86"/>
    <w:rsid w:val="00734EFE"/>
    <w:rsid w:val="007A540A"/>
    <w:rsid w:val="007F2EF1"/>
    <w:rsid w:val="00897DBC"/>
    <w:rsid w:val="008D4682"/>
    <w:rsid w:val="008E66C4"/>
    <w:rsid w:val="00924A45"/>
    <w:rsid w:val="009A022C"/>
    <w:rsid w:val="009B7C7E"/>
    <w:rsid w:val="00A074EC"/>
    <w:rsid w:val="00A52395"/>
    <w:rsid w:val="00A94555"/>
    <w:rsid w:val="00AB3793"/>
    <w:rsid w:val="00AB50E7"/>
    <w:rsid w:val="00AE1FA0"/>
    <w:rsid w:val="00AF64B3"/>
    <w:rsid w:val="00B23038"/>
    <w:rsid w:val="00B37B64"/>
    <w:rsid w:val="00C91350"/>
    <w:rsid w:val="00CA128C"/>
    <w:rsid w:val="00D76522"/>
    <w:rsid w:val="00DC4C18"/>
    <w:rsid w:val="00E44F58"/>
    <w:rsid w:val="00E46F77"/>
    <w:rsid w:val="00F124D7"/>
    <w:rsid w:val="00F92FF1"/>
    <w:rsid w:val="00F975FC"/>
    <w:rsid w:val="00F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28C"/>
  </w:style>
  <w:style w:type="character" w:styleId="a4">
    <w:name w:val="Strong"/>
    <w:basedOn w:val="a0"/>
    <w:uiPriority w:val="22"/>
    <w:qFormat/>
    <w:rsid w:val="00CA12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E6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B69B4"/>
    <w:pPr>
      <w:ind w:left="720"/>
      <w:contextualSpacing/>
    </w:pPr>
  </w:style>
  <w:style w:type="table" w:styleId="a8">
    <w:name w:val="Table Grid"/>
    <w:basedOn w:val="a1"/>
    <w:uiPriority w:val="39"/>
    <w:rsid w:val="00104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28C"/>
  </w:style>
  <w:style w:type="character" w:styleId="a4">
    <w:name w:val="Strong"/>
    <w:basedOn w:val="a0"/>
    <w:uiPriority w:val="22"/>
    <w:qFormat/>
    <w:rsid w:val="00CA12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E6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B69B4"/>
    <w:pPr>
      <w:ind w:left="720"/>
      <w:contextualSpacing/>
    </w:pPr>
  </w:style>
  <w:style w:type="table" w:styleId="a8">
    <w:name w:val="Table Grid"/>
    <w:basedOn w:val="a1"/>
    <w:uiPriority w:val="39"/>
    <w:rsid w:val="00104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Индекс здоровья </a:t>
            </a:r>
          </a:p>
        </c:rich>
      </c:tx>
      <c:layout>
        <c:manualLayout>
          <c:xMode val="edge"/>
          <c:yMode val="edge"/>
          <c:x val="0.36796861329833769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 год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Октябрь</c:v>
                </c:pt>
                <c:pt idx="1">
                  <c:v>Ноябрь</c:v>
                </c:pt>
                <c:pt idx="2">
                  <c:v>Декабрь</c:v>
                </c:pt>
                <c:pt idx="3">
                  <c:v>Январь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53.5</c:v>
                </c:pt>
                <c:pt idx="1">
                  <c:v>66.400000000000006</c:v>
                </c:pt>
                <c:pt idx="2">
                  <c:v>70.599999999999994</c:v>
                </c:pt>
                <c:pt idx="3">
                  <c:v>73.8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21-417A-BD77-73A4DE584C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 год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Октябрь</c:v>
                </c:pt>
                <c:pt idx="1">
                  <c:v>Ноябрь</c:v>
                </c:pt>
                <c:pt idx="2">
                  <c:v>Декабрь</c:v>
                </c:pt>
                <c:pt idx="3">
                  <c:v>Январь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69.400000000000006</c:v>
                </c:pt>
                <c:pt idx="1">
                  <c:v>70.5</c:v>
                </c:pt>
                <c:pt idx="2">
                  <c:v>79.3</c:v>
                </c:pt>
                <c:pt idx="3">
                  <c:v>83.5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21-417A-BD77-73A4DE584C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219008"/>
        <c:axId val="41623936"/>
      </c:barChart>
      <c:catAx>
        <c:axId val="44219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623936"/>
        <c:crosses val="autoZero"/>
        <c:auto val="1"/>
        <c:lblAlgn val="ctr"/>
        <c:lblOffset val="100"/>
        <c:noMultiLvlLbl val="0"/>
      </c:catAx>
      <c:valAx>
        <c:axId val="4162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219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CRO_c303_02</cp:lastModifiedBy>
  <cp:revision>8</cp:revision>
  <cp:lastPrinted>2017-01-30T10:07:00Z</cp:lastPrinted>
  <dcterms:created xsi:type="dcterms:W3CDTF">2017-08-14T06:56:00Z</dcterms:created>
  <dcterms:modified xsi:type="dcterms:W3CDTF">2017-08-14T09:08:00Z</dcterms:modified>
</cp:coreProperties>
</file>