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BE9" w:rsidRDefault="006A2BE9" w:rsidP="006A2BE9">
      <w:pPr>
        <w:spacing w:after="0" w:line="240" w:lineRule="auto"/>
        <w:jc w:val="center"/>
        <w:rPr>
          <w:rFonts w:ascii="Times New Roman" w:hAnsi="Times New Roman"/>
          <w:b/>
        </w:rPr>
      </w:pPr>
      <w:r w:rsidRPr="006A2BE9">
        <w:rPr>
          <w:rFonts w:ascii="Times New Roman" w:hAnsi="Times New Roman"/>
          <w:b/>
        </w:rPr>
        <w:t>Использование метода проектов в патриотическом воспитании старших дошкольников</w:t>
      </w:r>
      <w:r w:rsidRPr="00850858">
        <w:rPr>
          <w:rFonts w:ascii="Times New Roman" w:hAnsi="Times New Roman"/>
          <w:b/>
        </w:rPr>
        <w:t xml:space="preserve"> </w:t>
      </w:r>
    </w:p>
    <w:p w:rsidR="006A2BE9" w:rsidRPr="00850858" w:rsidRDefault="006A2BE9" w:rsidP="006A2BE9">
      <w:pPr>
        <w:spacing w:after="0" w:line="240" w:lineRule="auto"/>
        <w:ind w:left="4253"/>
        <w:jc w:val="both"/>
        <w:rPr>
          <w:rFonts w:ascii="Times New Roman" w:hAnsi="Times New Roman"/>
          <w:i/>
        </w:rPr>
      </w:pPr>
    </w:p>
    <w:p w:rsidR="00454D78" w:rsidRPr="00850858" w:rsidRDefault="00454D78" w:rsidP="00454D78">
      <w:pPr>
        <w:spacing w:after="0" w:line="240" w:lineRule="auto"/>
        <w:ind w:left="4253"/>
        <w:jc w:val="both"/>
        <w:rPr>
          <w:rFonts w:ascii="Times New Roman" w:hAnsi="Times New Roman"/>
          <w:i/>
        </w:rPr>
      </w:pPr>
      <w:proofErr w:type="spellStart"/>
      <w:r>
        <w:rPr>
          <w:rFonts w:ascii="Times New Roman" w:hAnsi="Times New Roman"/>
          <w:i/>
        </w:rPr>
        <w:t>Кольдяева</w:t>
      </w:r>
      <w:proofErr w:type="spellEnd"/>
      <w:r>
        <w:rPr>
          <w:rFonts w:ascii="Times New Roman" w:hAnsi="Times New Roman"/>
          <w:i/>
        </w:rPr>
        <w:t xml:space="preserve"> Марина Юрьевна</w:t>
      </w:r>
      <w:r w:rsidRPr="00850858">
        <w:rPr>
          <w:rFonts w:ascii="Times New Roman" w:hAnsi="Times New Roman"/>
          <w:i/>
        </w:rPr>
        <w:t>,</w:t>
      </w:r>
    </w:p>
    <w:p w:rsidR="00454D78" w:rsidRDefault="006A2BE9" w:rsidP="006A2BE9">
      <w:pPr>
        <w:spacing w:after="0" w:line="240" w:lineRule="auto"/>
        <w:ind w:left="4253"/>
        <w:jc w:val="both"/>
        <w:rPr>
          <w:rFonts w:ascii="Times New Roman" w:hAnsi="Times New Roman"/>
          <w:i/>
        </w:rPr>
      </w:pPr>
      <w:r w:rsidRPr="00850858">
        <w:rPr>
          <w:rFonts w:ascii="Times New Roman" w:hAnsi="Times New Roman"/>
          <w:i/>
        </w:rPr>
        <w:t>воспитатель М</w:t>
      </w:r>
      <w:r>
        <w:rPr>
          <w:rFonts w:ascii="Times New Roman" w:hAnsi="Times New Roman"/>
          <w:i/>
        </w:rPr>
        <w:t>А</w:t>
      </w:r>
      <w:r w:rsidRPr="00850858">
        <w:rPr>
          <w:rFonts w:ascii="Times New Roman" w:hAnsi="Times New Roman"/>
          <w:i/>
        </w:rPr>
        <w:t xml:space="preserve">ДОУ </w:t>
      </w:r>
      <w:r>
        <w:rPr>
          <w:rFonts w:ascii="Times New Roman" w:hAnsi="Times New Roman"/>
          <w:i/>
        </w:rPr>
        <w:t xml:space="preserve">г. Нижневартовска </w:t>
      </w:r>
    </w:p>
    <w:p w:rsidR="006A2BE9" w:rsidRPr="00850858" w:rsidRDefault="006A2BE9" w:rsidP="006A2BE9">
      <w:pPr>
        <w:spacing w:after="0" w:line="240" w:lineRule="auto"/>
        <w:ind w:left="4253"/>
        <w:jc w:val="both"/>
        <w:rPr>
          <w:rFonts w:ascii="Times New Roman" w:hAnsi="Times New Roman"/>
          <w:i/>
        </w:rPr>
      </w:pPr>
      <w:r w:rsidRPr="00850858">
        <w:rPr>
          <w:rFonts w:ascii="Times New Roman" w:hAnsi="Times New Roman"/>
          <w:i/>
        </w:rPr>
        <w:t>ДС №</w:t>
      </w:r>
      <w:r>
        <w:rPr>
          <w:rFonts w:ascii="Times New Roman" w:hAnsi="Times New Roman"/>
          <w:i/>
        </w:rPr>
        <w:t>23</w:t>
      </w:r>
      <w:r w:rsidRPr="00850858">
        <w:rPr>
          <w:rFonts w:ascii="Times New Roman" w:hAnsi="Times New Roman"/>
          <w:i/>
        </w:rPr>
        <w:t xml:space="preserve"> «</w:t>
      </w:r>
      <w:r>
        <w:rPr>
          <w:rFonts w:ascii="Times New Roman" w:hAnsi="Times New Roman"/>
          <w:i/>
        </w:rPr>
        <w:t>Гуси-лебеди</w:t>
      </w:r>
      <w:r w:rsidRPr="00850858">
        <w:rPr>
          <w:rFonts w:ascii="Times New Roman" w:hAnsi="Times New Roman"/>
          <w:i/>
        </w:rPr>
        <w:t>»</w:t>
      </w:r>
      <w:r>
        <w:rPr>
          <w:rFonts w:ascii="Times New Roman" w:hAnsi="Times New Roman"/>
          <w:i/>
        </w:rPr>
        <w:t>,</w:t>
      </w:r>
      <w:r w:rsidR="00454D78">
        <w:rPr>
          <w:rFonts w:ascii="Times New Roman" w:hAnsi="Times New Roman"/>
          <w:i/>
        </w:rPr>
        <w:t xml:space="preserve"> </w:t>
      </w:r>
    </w:p>
    <w:p w:rsidR="006A2BE9" w:rsidRPr="00850858" w:rsidRDefault="006A2BE9" w:rsidP="006A2BE9">
      <w:pPr>
        <w:spacing w:after="0" w:line="240" w:lineRule="auto"/>
        <w:ind w:left="4253"/>
        <w:jc w:val="both"/>
        <w:rPr>
          <w:rFonts w:ascii="Times New Roman" w:hAnsi="Times New Roman"/>
          <w:i/>
          <w:color w:val="FF0000"/>
        </w:rPr>
      </w:pPr>
      <w:r w:rsidRPr="007F0A94">
        <w:rPr>
          <w:rFonts w:ascii="Times New Roman" w:hAnsi="Times New Roman"/>
          <w:i/>
        </w:rPr>
        <w:t xml:space="preserve">высшая </w:t>
      </w:r>
      <w:r w:rsidRPr="006A2BE9">
        <w:rPr>
          <w:rFonts w:ascii="Times New Roman" w:hAnsi="Times New Roman"/>
          <w:i/>
        </w:rPr>
        <w:t>квалификационная категория</w:t>
      </w:r>
    </w:p>
    <w:p w:rsidR="006A2BE9" w:rsidRDefault="006A2BE9" w:rsidP="00927558">
      <w:pPr>
        <w:shd w:val="clear" w:color="auto" w:fill="FFFFFF"/>
        <w:spacing w:after="0" w:line="288" w:lineRule="auto"/>
        <w:ind w:left="57" w:right="57" w:firstLine="567"/>
        <w:jc w:val="both"/>
        <w:rPr>
          <w:rFonts w:ascii="Times New Roman" w:eastAsia="Times New Roman" w:hAnsi="Times New Roman" w:cs="Times New Roman"/>
          <w:sz w:val="24"/>
          <w:szCs w:val="24"/>
          <w:lang w:eastAsia="ru-RU"/>
        </w:rPr>
      </w:pPr>
    </w:p>
    <w:p w:rsidR="00927558" w:rsidRPr="003752FE" w:rsidRDefault="00927558" w:rsidP="00927558">
      <w:pPr>
        <w:shd w:val="clear" w:color="auto" w:fill="FFFFFF"/>
        <w:spacing w:after="0" w:line="288" w:lineRule="auto"/>
        <w:ind w:left="57" w:right="57" w:firstLine="567"/>
        <w:jc w:val="both"/>
        <w:rPr>
          <w:rFonts w:ascii="Times New Roman" w:eastAsia="Times New Roman" w:hAnsi="Times New Roman" w:cs="Times New Roman"/>
          <w:sz w:val="24"/>
          <w:szCs w:val="24"/>
          <w:lang w:eastAsia="ru-RU"/>
        </w:rPr>
      </w:pPr>
      <w:r w:rsidRPr="003752FE">
        <w:rPr>
          <w:rFonts w:ascii="Times New Roman" w:eastAsia="Times New Roman" w:hAnsi="Times New Roman" w:cs="Times New Roman"/>
          <w:sz w:val="24"/>
          <w:szCs w:val="24"/>
          <w:lang w:eastAsia="ru-RU"/>
        </w:rPr>
        <w:t>Патриотическое воспитание дошкольников – актуальная проблема в условиях современной России. События последнего времени подтвердили, что экономическая дезинтеграция, социальная дифференциация общества, девальвация духовных ценностей оказали негативное влияние на общественное сознание населения страны, резко снизили воспитательное воздействие российской культуры, искусства и образования как важнейших факторов формирования патриотизма; обострился национальный вопрос; в общественном сознании получили широкое распространение равнодушие, эгоизм, индивидуализм, цинизм, немотивированная агрессивность.</w:t>
      </w:r>
    </w:p>
    <w:p w:rsidR="00927558" w:rsidRPr="003752FE" w:rsidRDefault="00927558" w:rsidP="00927558">
      <w:pPr>
        <w:shd w:val="clear" w:color="auto" w:fill="FFFFFF"/>
        <w:spacing w:after="0" w:line="288" w:lineRule="auto"/>
        <w:ind w:left="57" w:right="57" w:firstLine="567"/>
        <w:jc w:val="both"/>
        <w:rPr>
          <w:rFonts w:ascii="Times New Roman" w:eastAsia="Times New Roman" w:hAnsi="Times New Roman" w:cs="Times New Roman"/>
          <w:sz w:val="24"/>
          <w:szCs w:val="24"/>
          <w:lang w:eastAsia="ru-RU"/>
        </w:rPr>
      </w:pPr>
      <w:r w:rsidRPr="003752FE">
        <w:rPr>
          <w:rFonts w:ascii="Times New Roman" w:eastAsia="Times New Roman" w:hAnsi="Times New Roman" w:cs="Times New Roman"/>
          <w:sz w:val="24"/>
          <w:szCs w:val="24"/>
          <w:lang w:eastAsia="ru-RU"/>
        </w:rPr>
        <w:t>В «Концепции патриотического воспитания граждан Российской Федерации» констатируется, что «патриотизм призван дать новый импульс духовному оздоровлению народа, формированию в России единого гражданского общества». Следовательно, духовное оздоровление общества связано, прежде всего, с патриотическим воспитанием подрастающих поколений.</w:t>
      </w:r>
    </w:p>
    <w:p w:rsidR="00927558" w:rsidRPr="003752FE" w:rsidRDefault="00927558" w:rsidP="00927558">
      <w:pPr>
        <w:shd w:val="clear" w:color="auto" w:fill="FFFFFF"/>
        <w:spacing w:after="0" w:line="288" w:lineRule="auto"/>
        <w:ind w:left="57" w:right="57" w:firstLine="567"/>
        <w:jc w:val="both"/>
        <w:rPr>
          <w:rFonts w:ascii="Times New Roman" w:eastAsia="Times New Roman" w:hAnsi="Times New Roman" w:cs="Times New Roman"/>
          <w:sz w:val="24"/>
          <w:szCs w:val="24"/>
          <w:lang w:eastAsia="ru-RU"/>
        </w:rPr>
      </w:pPr>
      <w:r w:rsidRPr="003752FE">
        <w:rPr>
          <w:rFonts w:ascii="Times New Roman" w:eastAsia="Times New Roman" w:hAnsi="Times New Roman" w:cs="Times New Roman"/>
          <w:sz w:val="24"/>
          <w:szCs w:val="24"/>
          <w:lang w:eastAsia="ru-RU"/>
        </w:rPr>
        <w:t>Сегодня сохранение и развитие чувства патриотизма – стра</w:t>
      </w:r>
      <w:r w:rsidRPr="003752FE">
        <w:rPr>
          <w:rFonts w:ascii="Times New Roman" w:eastAsia="Times New Roman" w:hAnsi="Times New Roman" w:cs="Times New Roman"/>
          <w:sz w:val="24"/>
          <w:szCs w:val="24"/>
          <w:lang w:eastAsia="ru-RU"/>
        </w:rPr>
        <w:softHyphen/>
        <w:t>тегическая задача государства и общества.</w:t>
      </w:r>
    </w:p>
    <w:p w:rsidR="00927558" w:rsidRPr="003752FE" w:rsidRDefault="00927558" w:rsidP="00927558">
      <w:pPr>
        <w:shd w:val="clear" w:color="auto" w:fill="FFFFFF"/>
        <w:spacing w:after="0" w:line="288" w:lineRule="auto"/>
        <w:ind w:left="57" w:right="57" w:firstLine="567"/>
        <w:jc w:val="both"/>
        <w:rPr>
          <w:rFonts w:ascii="Times New Roman" w:eastAsia="Times New Roman" w:hAnsi="Times New Roman" w:cs="Times New Roman"/>
          <w:sz w:val="24"/>
          <w:szCs w:val="24"/>
          <w:lang w:eastAsia="ru-RU"/>
        </w:rPr>
      </w:pPr>
      <w:r w:rsidRPr="003752FE">
        <w:rPr>
          <w:rFonts w:ascii="Times New Roman" w:eastAsia="Times New Roman" w:hAnsi="Times New Roman" w:cs="Times New Roman"/>
          <w:sz w:val="24"/>
          <w:szCs w:val="24"/>
          <w:lang w:eastAsia="ru-RU"/>
        </w:rPr>
        <w:t>Социальный заказ государства на воспитание человека</w:t>
      </w:r>
      <w:r w:rsidR="00454D78">
        <w:rPr>
          <w:rFonts w:ascii="Times New Roman" w:eastAsia="Times New Roman" w:hAnsi="Times New Roman" w:cs="Times New Roman"/>
          <w:sz w:val="24"/>
          <w:szCs w:val="24"/>
          <w:lang w:eastAsia="ru-RU"/>
        </w:rPr>
        <w:t xml:space="preserve"> </w:t>
      </w:r>
      <w:r w:rsidRPr="003752FE">
        <w:rPr>
          <w:rFonts w:ascii="Times New Roman" w:eastAsia="Times New Roman" w:hAnsi="Times New Roman" w:cs="Times New Roman"/>
          <w:sz w:val="24"/>
          <w:szCs w:val="24"/>
          <w:lang w:eastAsia="ru-RU"/>
        </w:rPr>
        <w:t>образованного, любящего свой дом и свое Отечество, его природу и культуру, преданного своему народу, готового самостоятельно принимать решения в ситуации выбора, обладающего чувством ответственности за судьбу страны</w:t>
      </w:r>
      <w:r w:rsidR="00454D78">
        <w:rPr>
          <w:rFonts w:ascii="Times New Roman" w:eastAsia="Times New Roman" w:hAnsi="Times New Roman" w:cs="Times New Roman"/>
          <w:sz w:val="24"/>
          <w:szCs w:val="24"/>
          <w:lang w:eastAsia="ru-RU"/>
        </w:rPr>
        <w:t>,</w:t>
      </w:r>
      <w:r w:rsidRPr="003752FE">
        <w:rPr>
          <w:rFonts w:ascii="Times New Roman" w:eastAsia="Times New Roman" w:hAnsi="Times New Roman" w:cs="Times New Roman"/>
          <w:sz w:val="24"/>
          <w:szCs w:val="24"/>
          <w:lang w:eastAsia="ru-RU"/>
        </w:rPr>
        <w:t xml:space="preserve"> нашёл отражение в важнейших го</w:t>
      </w:r>
      <w:r w:rsidRPr="003752FE">
        <w:rPr>
          <w:rFonts w:ascii="Times New Roman" w:eastAsia="Times New Roman" w:hAnsi="Times New Roman" w:cs="Times New Roman"/>
          <w:sz w:val="24"/>
          <w:szCs w:val="24"/>
          <w:lang w:eastAsia="ru-RU"/>
        </w:rPr>
        <w:softHyphen/>
        <w:t xml:space="preserve">сударственных документах Российской Федерации. </w:t>
      </w:r>
    </w:p>
    <w:p w:rsidR="00927558" w:rsidRPr="003752FE" w:rsidRDefault="00927558" w:rsidP="00927558">
      <w:pPr>
        <w:shd w:val="clear" w:color="auto" w:fill="FFFFFF"/>
        <w:spacing w:after="0" w:line="288" w:lineRule="auto"/>
        <w:ind w:left="57" w:right="57" w:firstLine="567"/>
        <w:jc w:val="both"/>
        <w:rPr>
          <w:rFonts w:ascii="Times New Roman" w:eastAsia="Times New Roman" w:hAnsi="Times New Roman" w:cs="Times New Roman"/>
          <w:sz w:val="24"/>
          <w:szCs w:val="24"/>
          <w:lang w:eastAsia="ru-RU"/>
        </w:rPr>
      </w:pPr>
      <w:r w:rsidRPr="003752FE">
        <w:rPr>
          <w:rFonts w:ascii="Times New Roman" w:eastAsia="Times New Roman" w:hAnsi="Times New Roman" w:cs="Times New Roman"/>
          <w:sz w:val="24"/>
          <w:szCs w:val="24"/>
          <w:lang w:eastAsia="ru-RU"/>
        </w:rPr>
        <w:t xml:space="preserve">Актуальность патриотического воспитания отражена и в Федеральном государственном образовательном стандарте дошкольного образования. </w:t>
      </w:r>
    </w:p>
    <w:p w:rsidR="00927558" w:rsidRPr="003752FE" w:rsidRDefault="00927558" w:rsidP="00927558">
      <w:pPr>
        <w:shd w:val="clear" w:color="auto" w:fill="FFFFFF"/>
        <w:spacing w:after="0" w:line="288" w:lineRule="auto"/>
        <w:ind w:left="57" w:right="57" w:firstLine="567"/>
        <w:jc w:val="both"/>
        <w:rPr>
          <w:sz w:val="24"/>
          <w:szCs w:val="24"/>
        </w:rPr>
      </w:pPr>
      <w:r w:rsidRPr="003752FE">
        <w:rPr>
          <w:rFonts w:ascii="Times New Roman" w:eastAsia="Times New Roman" w:hAnsi="Times New Roman" w:cs="Times New Roman"/>
          <w:sz w:val="24"/>
          <w:szCs w:val="24"/>
          <w:lang w:eastAsia="ru-RU"/>
        </w:rPr>
        <w:t>Целевые ориентиры на этапе завершения дошкольного образования: ребенок обладает установкой положительного отношения к миру, к разным видам</w:t>
      </w:r>
      <w:r w:rsidRPr="003752FE">
        <w:rPr>
          <w:rFonts w:ascii="Times New Roman" w:eastAsia="Calibri" w:hAnsi="Times New Roman" w:cs="Times New Roman"/>
          <w:sz w:val="24"/>
          <w:szCs w:val="24"/>
          <w:lang w:eastAsia="ru-RU"/>
        </w:rPr>
        <w:t xml:space="preserve"> труда, </w:t>
      </w:r>
      <w:r w:rsidR="00454D78" w:rsidRPr="003752FE">
        <w:rPr>
          <w:rFonts w:ascii="Times New Roman" w:eastAsia="Calibri" w:hAnsi="Times New Roman" w:cs="Times New Roman"/>
          <w:sz w:val="24"/>
          <w:szCs w:val="24"/>
          <w:lang w:eastAsia="ru-RU"/>
        </w:rPr>
        <w:t xml:space="preserve">к </w:t>
      </w:r>
      <w:r w:rsidRPr="003752FE">
        <w:rPr>
          <w:rFonts w:ascii="Times New Roman" w:eastAsia="Calibri" w:hAnsi="Times New Roman" w:cs="Times New Roman"/>
          <w:sz w:val="24"/>
          <w:szCs w:val="24"/>
          <w:lang w:eastAsia="ru-RU"/>
        </w:rPr>
        <w:t>другим людям и самому себе, уметь сопереживать неудачам и радоваться успехам других, обладает чувством собственного достоинства, начальными знаниями о себе, о социальном мире, в котором он живёт.</w:t>
      </w:r>
    </w:p>
    <w:p w:rsidR="00927558" w:rsidRPr="003752FE" w:rsidRDefault="00927558" w:rsidP="00927558">
      <w:pPr>
        <w:spacing w:after="0" w:line="288" w:lineRule="auto"/>
        <w:ind w:left="57" w:right="57" w:firstLine="567"/>
        <w:contextualSpacing/>
        <w:jc w:val="both"/>
        <w:rPr>
          <w:rFonts w:ascii="Times New Roman" w:eastAsia="Times New Roman" w:hAnsi="Times New Roman" w:cs="Times New Roman"/>
          <w:sz w:val="24"/>
          <w:szCs w:val="24"/>
        </w:rPr>
      </w:pPr>
      <w:r w:rsidRPr="003752FE">
        <w:rPr>
          <w:rFonts w:ascii="Times New Roman" w:eastAsia="Times New Roman" w:hAnsi="Times New Roman" w:cs="Times New Roman"/>
          <w:sz w:val="24"/>
          <w:szCs w:val="24"/>
        </w:rPr>
        <w:t xml:space="preserve"> Один из наиболее эффективных методов нравственно-патриотического воспитания, </w:t>
      </w:r>
      <w:r w:rsidR="00454D78">
        <w:rPr>
          <w:rFonts w:ascii="Times New Roman" w:eastAsia="Times New Roman" w:hAnsi="Times New Roman" w:cs="Times New Roman"/>
          <w:sz w:val="24"/>
          <w:szCs w:val="24"/>
        </w:rPr>
        <w:t xml:space="preserve"> </w:t>
      </w:r>
      <w:r w:rsidRPr="003752FE">
        <w:rPr>
          <w:rFonts w:ascii="Times New Roman" w:eastAsia="Times New Roman" w:hAnsi="Times New Roman" w:cs="Times New Roman"/>
          <w:sz w:val="24"/>
          <w:szCs w:val="24"/>
        </w:rPr>
        <w:t>отвечающий требованиям современного образования и воспитания</w:t>
      </w:r>
      <w:r w:rsidR="00454D78">
        <w:rPr>
          <w:rFonts w:ascii="Times New Roman" w:eastAsia="Times New Roman" w:hAnsi="Times New Roman" w:cs="Times New Roman"/>
          <w:sz w:val="24"/>
          <w:szCs w:val="24"/>
        </w:rPr>
        <w:t>,</w:t>
      </w:r>
      <w:r w:rsidRPr="003752FE">
        <w:rPr>
          <w:rFonts w:ascii="Times New Roman" w:eastAsia="Times New Roman" w:hAnsi="Times New Roman" w:cs="Times New Roman"/>
          <w:sz w:val="24"/>
          <w:szCs w:val="24"/>
        </w:rPr>
        <w:t xml:space="preserve"> является практик</w:t>
      </w:r>
      <w:proofErr w:type="gramStart"/>
      <w:r w:rsidRPr="003752FE">
        <w:rPr>
          <w:rFonts w:ascii="Times New Roman" w:eastAsia="Times New Roman" w:hAnsi="Times New Roman" w:cs="Times New Roman"/>
          <w:sz w:val="24"/>
          <w:szCs w:val="24"/>
        </w:rPr>
        <w:t>о</w:t>
      </w:r>
      <w:r w:rsidR="006A2BE9">
        <w:rPr>
          <w:rFonts w:ascii="Times New Roman" w:eastAsia="Times New Roman" w:hAnsi="Times New Roman" w:cs="Times New Roman"/>
          <w:sz w:val="24"/>
          <w:szCs w:val="24"/>
        </w:rPr>
        <w:t>-</w:t>
      </w:r>
      <w:proofErr w:type="gramEnd"/>
      <w:r w:rsidRPr="003752FE">
        <w:rPr>
          <w:rFonts w:ascii="Times New Roman" w:eastAsia="Times New Roman" w:hAnsi="Times New Roman" w:cs="Times New Roman"/>
          <w:sz w:val="24"/>
          <w:szCs w:val="24"/>
        </w:rPr>
        <w:t xml:space="preserve"> и личностно</w:t>
      </w:r>
      <w:r w:rsidR="006A2BE9">
        <w:rPr>
          <w:rFonts w:ascii="Times New Roman" w:eastAsia="Times New Roman" w:hAnsi="Times New Roman" w:cs="Times New Roman"/>
          <w:sz w:val="24"/>
          <w:szCs w:val="24"/>
        </w:rPr>
        <w:t>-</w:t>
      </w:r>
      <w:r w:rsidRPr="003752FE">
        <w:rPr>
          <w:rFonts w:ascii="Times New Roman" w:eastAsia="Times New Roman" w:hAnsi="Times New Roman" w:cs="Times New Roman"/>
          <w:sz w:val="24"/>
          <w:szCs w:val="24"/>
        </w:rPr>
        <w:t>ориентированный – метод проектов.</w:t>
      </w:r>
    </w:p>
    <w:p w:rsidR="00927558" w:rsidRPr="003752FE" w:rsidRDefault="00927558" w:rsidP="00927558">
      <w:pPr>
        <w:spacing w:after="0" w:line="288" w:lineRule="auto"/>
        <w:ind w:left="57" w:right="57" w:firstLine="567"/>
        <w:contextualSpacing/>
        <w:jc w:val="both"/>
        <w:rPr>
          <w:rFonts w:ascii="Times New Roman" w:eastAsia="Times New Roman" w:hAnsi="Times New Roman" w:cs="Times New Roman"/>
          <w:sz w:val="24"/>
          <w:szCs w:val="24"/>
          <w:lang w:eastAsia="ru-RU"/>
        </w:rPr>
      </w:pPr>
      <w:r w:rsidRPr="003752FE">
        <w:rPr>
          <w:rFonts w:ascii="Times New Roman" w:eastAsia="Times New Roman" w:hAnsi="Times New Roman" w:cs="Times New Roman"/>
          <w:sz w:val="24"/>
          <w:szCs w:val="24"/>
        </w:rPr>
        <w:t>Грамотно организованная проектная деятельность позволяет дать ощутимый воспитательный эффект, связанный с личностным развитием обучающихся, с формированием</w:t>
      </w:r>
      <w:r w:rsidR="00454D78">
        <w:rPr>
          <w:rFonts w:ascii="Times New Roman" w:eastAsia="Times New Roman" w:hAnsi="Times New Roman" w:cs="Times New Roman"/>
          <w:sz w:val="24"/>
          <w:szCs w:val="24"/>
        </w:rPr>
        <w:t xml:space="preserve"> </w:t>
      </w:r>
      <w:r w:rsidRPr="003752FE">
        <w:rPr>
          <w:rFonts w:ascii="Times New Roman" w:eastAsia="Times New Roman" w:hAnsi="Times New Roman" w:cs="Times New Roman"/>
          <w:sz w:val="24"/>
          <w:szCs w:val="24"/>
        </w:rPr>
        <w:t>ключевых компетенций гражданина и патриота России.</w:t>
      </w:r>
      <w:r w:rsidRPr="003752FE">
        <w:rPr>
          <w:rFonts w:ascii="Times New Roman" w:eastAsia="Times New Roman" w:hAnsi="Times New Roman" w:cs="Times New Roman"/>
          <w:sz w:val="24"/>
          <w:szCs w:val="24"/>
          <w:lang w:eastAsia="ru-RU"/>
        </w:rPr>
        <w:t xml:space="preserve"> </w:t>
      </w:r>
    </w:p>
    <w:p w:rsidR="00927558" w:rsidRPr="003752FE" w:rsidRDefault="00927558" w:rsidP="00927558">
      <w:pPr>
        <w:spacing w:after="0" w:line="288" w:lineRule="auto"/>
        <w:ind w:left="57" w:right="57" w:firstLine="567"/>
        <w:contextualSpacing/>
        <w:jc w:val="both"/>
        <w:rPr>
          <w:rFonts w:ascii="Times New Roman" w:eastAsia="Times New Roman" w:hAnsi="Times New Roman" w:cs="Times New Roman"/>
          <w:sz w:val="24"/>
          <w:szCs w:val="24"/>
          <w:lang w:eastAsia="ru-RU"/>
        </w:rPr>
      </w:pPr>
      <w:r w:rsidRPr="003752FE">
        <w:rPr>
          <w:rFonts w:ascii="Times New Roman" w:eastAsia="Times New Roman" w:hAnsi="Times New Roman" w:cs="Times New Roman"/>
          <w:sz w:val="24"/>
          <w:szCs w:val="24"/>
          <w:shd w:val="clear" w:color="auto" w:fill="FFFFFF"/>
        </w:rPr>
        <w:t>Дошкольный возраст – период, когда закладываются предпосылки гражданских качеств</w:t>
      </w:r>
      <w:r w:rsidRPr="003752FE">
        <w:rPr>
          <w:rFonts w:ascii="Times New Roman" w:eastAsia="Times New Roman" w:hAnsi="Times New Roman" w:cs="Times New Roman"/>
          <w:sz w:val="24"/>
          <w:szCs w:val="24"/>
        </w:rPr>
        <w:t xml:space="preserve">, основы личностной культуры, осваиваются моральные и нравственные ценности общества. </w:t>
      </w:r>
      <w:r w:rsidRPr="003752FE">
        <w:rPr>
          <w:rFonts w:ascii="Times New Roman" w:hAnsi="Times New Roman" w:cs="Times New Roman"/>
          <w:sz w:val="24"/>
          <w:szCs w:val="24"/>
          <w:shd w:val="clear" w:color="auto" w:fill="FFFFFF"/>
        </w:rPr>
        <w:t xml:space="preserve">Патриотизм в дошкольном возрасте формируется на определенном содержании, которое ребенок постигает умом и сердцем. Умом – знания, сердцем – эмоции. Информация, обогащенная эмоциями, порождает чувство. В дошкольном периоде детские </w:t>
      </w:r>
      <w:r w:rsidRPr="003752FE">
        <w:rPr>
          <w:rFonts w:ascii="Times New Roman" w:hAnsi="Times New Roman" w:cs="Times New Roman"/>
          <w:sz w:val="24"/>
          <w:szCs w:val="24"/>
          <w:shd w:val="clear" w:color="auto" w:fill="FFFFFF"/>
        </w:rPr>
        <w:lastRenderedPageBreak/>
        <w:t xml:space="preserve">образы восприятия очень яркие и сильные и поэтому остаются в памяти надолго, а иногда и на всю жизнь. </w:t>
      </w:r>
      <w:r w:rsidRPr="003752FE">
        <w:rPr>
          <w:rFonts w:ascii="Times New Roman" w:eastAsia="Times New Roman" w:hAnsi="Times New Roman" w:cs="Times New Roman"/>
          <w:sz w:val="24"/>
          <w:szCs w:val="24"/>
          <w:shd w:val="clear" w:color="auto" w:fill="FFFFFF"/>
        </w:rPr>
        <w:t xml:space="preserve">От того, какими глазами ребёнок увидит окружающее, от того, что поразит его воображение, какие уроки он извлечёт из рассказов о современных событиях и прошлом страны, зависит, каким он вырастет гражданином. Старинная мудрость гласит: «Человек, не знающий своего прошлого, не знает ничего». Без знания собственных корней, традиций своего народа нельзя воспитать полноценного человека, любящего своих родителей, свой дом, свою страну, с уважением относящегося к другим народам. Вот почему нужно знакомить ребёнка с историей нашей Родины. </w:t>
      </w:r>
    </w:p>
    <w:p w:rsidR="00927558" w:rsidRPr="003752FE" w:rsidRDefault="00927558" w:rsidP="00927558">
      <w:pPr>
        <w:spacing w:after="0" w:line="288" w:lineRule="auto"/>
        <w:ind w:left="57" w:right="57" w:firstLine="567"/>
        <w:jc w:val="both"/>
        <w:rPr>
          <w:rFonts w:ascii="Times New Roman" w:eastAsia="Times New Roman" w:hAnsi="Times New Roman" w:cs="Times New Roman"/>
          <w:sz w:val="24"/>
          <w:szCs w:val="24"/>
          <w:shd w:val="clear" w:color="auto" w:fill="FFFFFF"/>
        </w:rPr>
      </w:pPr>
      <w:r w:rsidRPr="003752FE">
        <w:rPr>
          <w:rFonts w:ascii="Times New Roman" w:eastAsia="Times New Roman" w:hAnsi="Times New Roman" w:cs="Times New Roman"/>
          <w:sz w:val="24"/>
          <w:szCs w:val="24"/>
          <w:shd w:val="clear" w:color="auto" w:fill="FFFFFF"/>
        </w:rPr>
        <w:t xml:space="preserve">Ставшая одним из главных исторических событий минувшего столетия, Великая Отечественная война продолжает играть значительную роль в жизни современного общества. Нельзя быть патриотом, не чувствуя личной связи с Родиной, не зная, как любили, берегли и защищали ее наши отцы и деды. Для дошкольников Великая Отечественная война </w:t>
      </w:r>
      <w:r w:rsidR="00454D78">
        <w:rPr>
          <w:rFonts w:ascii="Times New Roman" w:eastAsia="Times New Roman" w:hAnsi="Times New Roman" w:cs="Times New Roman"/>
          <w:sz w:val="24"/>
          <w:szCs w:val="24"/>
          <w:shd w:val="clear" w:color="auto" w:fill="FFFFFF"/>
        </w:rPr>
        <w:t>–</w:t>
      </w:r>
      <w:r w:rsidRPr="003752FE">
        <w:rPr>
          <w:rFonts w:ascii="Times New Roman" w:eastAsia="Times New Roman" w:hAnsi="Times New Roman" w:cs="Times New Roman"/>
          <w:sz w:val="24"/>
          <w:szCs w:val="24"/>
          <w:shd w:val="clear" w:color="auto" w:fill="FFFFFF"/>
        </w:rPr>
        <w:t xml:space="preserve"> далекая история, которую необходимо помочь детям узнать. Познакомить их с событиями того сурового времени, показать героизм, проявленный нашими воинами в борьбе с фашистскими захватчиками, показать на примере семьи, что память об этих событиях бессмертна, а подвиг не забыт</w:t>
      </w:r>
      <w:r w:rsidR="00454D78">
        <w:rPr>
          <w:rFonts w:ascii="Times New Roman" w:eastAsia="Times New Roman" w:hAnsi="Times New Roman" w:cs="Times New Roman"/>
          <w:sz w:val="24"/>
          <w:szCs w:val="24"/>
          <w:shd w:val="clear" w:color="auto" w:fill="FFFFFF"/>
        </w:rPr>
        <w:t>,</w:t>
      </w:r>
      <w:r w:rsidRPr="003752FE">
        <w:rPr>
          <w:rFonts w:ascii="Times New Roman" w:eastAsia="Times New Roman" w:hAnsi="Times New Roman" w:cs="Times New Roman"/>
          <w:sz w:val="24"/>
          <w:szCs w:val="24"/>
          <w:shd w:val="clear" w:color="auto" w:fill="FFFFFF"/>
        </w:rPr>
        <w:t xml:space="preserve"> </w:t>
      </w:r>
      <w:r w:rsidR="00454D78">
        <w:rPr>
          <w:rFonts w:ascii="Times New Roman" w:eastAsia="Times New Roman" w:hAnsi="Times New Roman" w:cs="Times New Roman"/>
          <w:sz w:val="24"/>
          <w:szCs w:val="24"/>
          <w:shd w:val="clear" w:color="auto" w:fill="FFFFFF"/>
        </w:rPr>
        <w:t>–</w:t>
      </w:r>
      <w:r w:rsidRPr="003752FE">
        <w:rPr>
          <w:rFonts w:ascii="Times New Roman" w:eastAsia="Times New Roman" w:hAnsi="Times New Roman" w:cs="Times New Roman"/>
          <w:sz w:val="24"/>
          <w:szCs w:val="24"/>
          <w:shd w:val="clear" w:color="auto" w:fill="FFFFFF"/>
        </w:rPr>
        <w:t xml:space="preserve"> задача большой важности.</w:t>
      </w:r>
    </w:p>
    <w:p w:rsidR="00927558" w:rsidRPr="003752FE" w:rsidRDefault="00927558" w:rsidP="00927558">
      <w:pPr>
        <w:pStyle w:val="Default"/>
        <w:spacing w:line="288" w:lineRule="auto"/>
        <w:ind w:left="57" w:right="57" w:firstLine="567"/>
        <w:jc w:val="both"/>
        <w:rPr>
          <w:color w:val="auto"/>
        </w:rPr>
      </w:pPr>
      <w:r w:rsidRPr="003752FE">
        <w:rPr>
          <w:color w:val="auto"/>
        </w:rPr>
        <w:t>В преддверии празднования Дня защитников Отечества в ходе бесед со старшими дошкольниками был выявлен дефицит знаний о Великой Отечественной войне, об участии членов семьи старшего поколения в этой войне; о причинах возникновения праздника «День Победы». Анкетирование родителей с целью ознакомления с семейным опытом патриотического воспитания детей показало, что большинство родителей недостаточно компетентны по данному вопросу.</w:t>
      </w:r>
    </w:p>
    <w:p w:rsidR="00927558" w:rsidRPr="003752FE" w:rsidRDefault="00927558" w:rsidP="00927558">
      <w:pPr>
        <w:tabs>
          <w:tab w:val="left" w:pos="10490"/>
        </w:tabs>
        <w:spacing w:after="0" w:line="288" w:lineRule="auto"/>
        <w:ind w:left="57" w:right="57" w:firstLine="567"/>
        <w:jc w:val="both"/>
        <w:rPr>
          <w:rFonts w:ascii="Times New Roman" w:eastAsia="Times New Roman" w:hAnsi="Times New Roman" w:cs="Times New Roman"/>
          <w:sz w:val="24"/>
          <w:szCs w:val="24"/>
          <w:lang w:eastAsia="ru-RU"/>
        </w:rPr>
      </w:pPr>
      <w:r w:rsidRPr="003752FE">
        <w:rPr>
          <w:rFonts w:ascii="Times New Roman" w:eastAsia="Times New Roman" w:hAnsi="Times New Roman" w:cs="Times New Roman"/>
          <w:sz w:val="24"/>
          <w:szCs w:val="24"/>
          <w:lang w:eastAsia="ru-RU"/>
        </w:rPr>
        <w:t xml:space="preserve">Было принято решение разработать и реализовать проект «Фронтовой треугольник». </w:t>
      </w:r>
    </w:p>
    <w:p w:rsidR="001F0F91" w:rsidRDefault="001F0F91" w:rsidP="00390192">
      <w:pPr>
        <w:tabs>
          <w:tab w:val="left" w:pos="10490"/>
        </w:tabs>
        <w:spacing w:after="0" w:line="288" w:lineRule="auto"/>
        <w:ind w:left="57" w:right="57" w:firstLine="567"/>
        <w:jc w:val="center"/>
        <w:rPr>
          <w:rFonts w:ascii="Times New Roman" w:eastAsia="Times New Roman" w:hAnsi="Times New Roman" w:cs="Times New Roman"/>
          <w:b/>
          <w:sz w:val="24"/>
          <w:szCs w:val="24"/>
          <w:lang w:eastAsia="ru-RU"/>
        </w:rPr>
      </w:pPr>
    </w:p>
    <w:p w:rsidR="00927558" w:rsidRPr="00390192" w:rsidRDefault="00390192" w:rsidP="00390192">
      <w:pPr>
        <w:tabs>
          <w:tab w:val="left" w:pos="10490"/>
        </w:tabs>
        <w:spacing w:after="0" w:line="288" w:lineRule="auto"/>
        <w:ind w:left="57" w:right="57" w:firstLine="567"/>
        <w:jc w:val="center"/>
        <w:rPr>
          <w:rFonts w:ascii="Times New Roman" w:eastAsia="Times New Roman" w:hAnsi="Times New Roman" w:cs="Times New Roman"/>
          <w:b/>
          <w:sz w:val="24"/>
          <w:szCs w:val="24"/>
          <w:lang w:eastAsia="ru-RU"/>
        </w:rPr>
      </w:pPr>
      <w:r w:rsidRPr="00390192">
        <w:rPr>
          <w:rFonts w:ascii="Times New Roman" w:eastAsia="Times New Roman" w:hAnsi="Times New Roman" w:cs="Times New Roman"/>
          <w:b/>
          <w:sz w:val="24"/>
          <w:szCs w:val="24"/>
          <w:lang w:eastAsia="ru-RU"/>
        </w:rPr>
        <w:t>Характеристики п</w:t>
      </w:r>
      <w:r w:rsidR="00927558" w:rsidRPr="00390192">
        <w:rPr>
          <w:rFonts w:ascii="Times New Roman" w:eastAsia="Times New Roman" w:hAnsi="Times New Roman" w:cs="Times New Roman"/>
          <w:b/>
          <w:sz w:val="24"/>
          <w:szCs w:val="24"/>
          <w:lang w:eastAsia="ru-RU"/>
        </w:rPr>
        <w:t>роект</w:t>
      </w:r>
      <w:r w:rsidRPr="00390192">
        <w:rPr>
          <w:rFonts w:ascii="Times New Roman" w:eastAsia="Times New Roman" w:hAnsi="Times New Roman" w:cs="Times New Roman"/>
          <w:b/>
          <w:sz w:val="24"/>
          <w:szCs w:val="24"/>
          <w:lang w:eastAsia="ru-RU"/>
        </w:rPr>
        <w:t>а</w:t>
      </w:r>
      <w:r w:rsidR="00927558" w:rsidRPr="00390192">
        <w:rPr>
          <w:rFonts w:ascii="Times New Roman" w:eastAsia="Times New Roman" w:hAnsi="Times New Roman" w:cs="Times New Roman"/>
          <w:b/>
          <w:sz w:val="24"/>
          <w:szCs w:val="24"/>
          <w:lang w:eastAsia="ru-RU"/>
        </w:rPr>
        <w:t xml:space="preserve"> «Фронтовой треугольник»</w:t>
      </w:r>
    </w:p>
    <w:p w:rsidR="00927558" w:rsidRPr="003752FE" w:rsidRDefault="00927558" w:rsidP="00927558">
      <w:pPr>
        <w:tabs>
          <w:tab w:val="left" w:pos="10490"/>
        </w:tabs>
        <w:spacing w:after="0" w:line="288" w:lineRule="auto"/>
        <w:ind w:left="57" w:right="5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проекта</w:t>
      </w:r>
      <w:r w:rsidRPr="003752FE">
        <w:rPr>
          <w:rFonts w:ascii="Times New Roman" w:eastAsia="Times New Roman" w:hAnsi="Times New Roman" w:cs="Times New Roman"/>
          <w:sz w:val="24"/>
          <w:szCs w:val="24"/>
          <w:lang w:eastAsia="ru-RU"/>
        </w:rPr>
        <w:t>: социальный, творческий</w:t>
      </w:r>
      <w:r w:rsidR="001F0F91">
        <w:rPr>
          <w:rFonts w:ascii="Times New Roman" w:eastAsia="Times New Roman" w:hAnsi="Times New Roman" w:cs="Times New Roman"/>
          <w:sz w:val="24"/>
          <w:szCs w:val="24"/>
          <w:lang w:eastAsia="ru-RU"/>
        </w:rPr>
        <w:t>.</w:t>
      </w:r>
    </w:p>
    <w:p w:rsidR="00927558" w:rsidRPr="003752FE" w:rsidRDefault="00927558" w:rsidP="00927558">
      <w:pPr>
        <w:tabs>
          <w:tab w:val="left" w:pos="10490"/>
        </w:tabs>
        <w:spacing w:after="0" w:line="288" w:lineRule="auto"/>
        <w:ind w:left="57" w:right="5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количеству</w:t>
      </w:r>
      <w:r w:rsidRPr="003752FE">
        <w:rPr>
          <w:rFonts w:ascii="Times New Roman" w:eastAsia="Times New Roman" w:hAnsi="Times New Roman" w:cs="Times New Roman"/>
          <w:sz w:val="24"/>
          <w:szCs w:val="24"/>
          <w:lang w:eastAsia="ru-RU"/>
        </w:rPr>
        <w:t xml:space="preserve">: </w:t>
      </w:r>
      <w:proofErr w:type="gramStart"/>
      <w:r w:rsidRPr="003752FE">
        <w:rPr>
          <w:rFonts w:ascii="Times New Roman" w:eastAsia="Times New Roman" w:hAnsi="Times New Roman" w:cs="Times New Roman"/>
          <w:sz w:val="24"/>
          <w:szCs w:val="24"/>
          <w:lang w:eastAsia="ru-RU"/>
        </w:rPr>
        <w:t>групповой</w:t>
      </w:r>
      <w:proofErr w:type="gramEnd"/>
      <w:r w:rsidRPr="003752FE">
        <w:rPr>
          <w:rFonts w:ascii="Times New Roman" w:eastAsia="Times New Roman" w:hAnsi="Times New Roman" w:cs="Times New Roman"/>
          <w:sz w:val="24"/>
          <w:szCs w:val="24"/>
          <w:lang w:eastAsia="ru-RU"/>
        </w:rPr>
        <w:t>, семейный</w:t>
      </w:r>
      <w:r w:rsidR="001F0F91">
        <w:rPr>
          <w:rFonts w:ascii="Times New Roman" w:eastAsia="Times New Roman" w:hAnsi="Times New Roman" w:cs="Times New Roman"/>
          <w:sz w:val="24"/>
          <w:szCs w:val="24"/>
          <w:lang w:eastAsia="ru-RU"/>
        </w:rPr>
        <w:t>.</w:t>
      </w:r>
    </w:p>
    <w:p w:rsidR="00927558" w:rsidRPr="003752FE" w:rsidRDefault="00927558" w:rsidP="00927558">
      <w:pPr>
        <w:tabs>
          <w:tab w:val="left" w:pos="10490"/>
        </w:tabs>
        <w:spacing w:after="0" w:line="288" w:lineRule="auto"/>
        <w:ind w:left="57" w:right="5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w:t>
      </w:r>
      <w:r w:rsidRPr="003752FE">
        <w:rPr>
          <w:rFonts w:ascii="Times New Roman" w:eastAsia="Times New Roman" w:hAnsi="Times New Roman" w:cs="Times New Roman"/>
          <w:sz w:val="24"/>
          <w:szCs w:val="24"/>
          <w:lang w:eastAsia="ru-RU"/>
        </w:rPr>
        <w:t xml:space="preserve"> дети, родители, педагоги.</w:t>
      </w:r>
    </w:p>
    <w:p w:rsidR="00927558" w:rsidRPr="003752FE" w:rsidRDefault="00927558" w:rsidP="00927558">
      <w:pPr>
        <w:tabs>
          <w:tab w:val="left" w:pos="10490"/>
        </w:tabs>
        <w:spacing w:after="0" w:line="288" w:lineRule="auto"/>
        <w:ind w:left="57" w:right="5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содержанию</w:t>
      </w:r>
      <w:r w:rsidRPr="003752FE">
        <w:rPr>
          <w:rFonts w:ascii="Times New Roman" w:eastAsia="Times New Roman" w:hAnsi="Times New Roman" w:cs="Times New Roman"/>
          <w:sz w:val="24"/>
          <w:szCs w:val="24"/>
          <w:lang w:eastAsia="ru-RU"/>
        </w:rPr>
        <w:t xml:space="preserve">: </w:t>
      </w:r>
      <w:proofErr w:type="gramStart"/>
      <w:r w:rsidRPr="003752FE">
        <w:rPr>
          <w:rFonts w:ascii="Times New Roman" w:eastAsia="Times New Roman" w:hAnsi="Times New Roman" w:cs="Times New Roman"/>
          <w:sz w:val="24"/>
          <w:szCs w:val="24"/>
          <w:lang w:eastAsia="ru-RU"/>
        </w:rPr>
        <w:t>интегративный</w:t>
      </w:r>
      <w:proofErr w:type="gramEnd"/>
      <w:r w:rsidRPr="003752FE">
        <w:rPr>
          <w:rFonts w:ascii="Times New Roman" w:eastAsia="Times New Roman" w:hAnsi="Times New Roman" w:cs="Times New Roman"/>
          <w:sz w:val="24"/>
          <w:szCs w:val="24"/>
          <w:lang w:eastAsia="ru-RU"/>
        </w:rPr>
        <w:t>.</w:t>
      </w:r>
    </w:p>
    <w:p w:rsidR="00927558" w:rsidRPr="003752FE" w:rsidRDefault="00927558" w:rsidP="00927558">
      <w:pPr>
        <w:tabs>
          <w:tab w:val="left" w:pos="10490"/>
        </w:tabs>
        <w:spacing w:after="0" w:line="288" w:lineRule="auto"/>
        <w:ind w:left="57" w:right="5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sidR="008D27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продолжительности: </w:t>
      </w:r>
      <w:proofErr w:type="gramStart"/>
      <w:r w:rsidR="00707B3C">
        <w:rPr>
          <w:rFonts w:ascii="Times New Roman" w:eastAsia="Times New Roman" w:hAnsi="Times New Roman" w:cs="Times New Roman"/>
          <w:sz w:val="24"/>
          <w:szCs w:val="24"/>
          <w:lang w:eastAsia="ru-RU"/>
        </w:rPr>
        <w:t>среднесрочный</w:t>
      </w:r>
      <w:proofErr w:type="gramEnd"/>
      <w:r w:rsidR="00707B3C">
        <w:rPr>
          <w:rFonts w:ascii="Times New Roman" w:eastAsia="Times New Roman" w:hAnsi="Times New Roman" w:cs="Times New Roman"/>
          <w:sz w:val="24"/>
          <w:szCs w:val="24"/>
          <w:lang w:eastAsia="ru-RU"/>
        </w:rPr>
        <w:t>.</w:t>
      </w:r>
    </w:p>
    <w:p w:rsidR="00927558" w:rsidRPr="003752FE" w:rsidRDefault="00927558" w:rsidP="00927558">
      <w:pPr>
        <w:tabs>
          <w:tab w:val="left" w:pos="10490"/>
        </w:tabs>
        <w:spacing w:after="0" w:line="288" w:lineRule="auto"/>
        <w:ind w:left="57" w:right="5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реализации:</w:t>
      </w:r>
      <w:r w:rsidRPr="003752FE">
        <w:rPr>
          <w:rFonts w:ascii="Times New Roman" w:eastAsia="Times New Roman" w:hAnsi="Times New Roman" w:cs="Times New Roman"/>
          <w:sz w:val="24"/>
          <w:szCs w:val="24"/>
          <w:lang w:eastAsia="ru-RU"/>
        </w:rPr>
        <w:t xml:space="preserve"> февраль </w:t>
      </w:r>
      <w:r w:rsidR="00707B3C">
        <w:rPr>
          <w:rFonts w:ascii="Times New Roman" w:eastAsia="Times New Roman" w:hAnsi="Times New Roman" w:cs="Times New Roman"/>
          <w:sz w:val="24"/>
          <w:szCs w:val="24"/>
          <w:lang w:eastAsia="ru-RU"/>
        </w:rPr>
        <w:t>–</w:t>
      </w:r>
      <w:r w:rsidRPr="003752FE">
        <w:rPr>
          <w:rFonts w:ascii="Times New Roman" w:eastAsia="Times New Roman" w:hAnsi="Times New Roman" w:cs="Times New Roman"/>
          <w:sz w:val="24"/>
          <w:szCs w:val="24"/>
          <w:lang w:eastAsia="ru-RU"/>
        </w:rPr>
        <w:t xml:space="preserve"> май</w:t>
      </w:r>
      <w:r w:rsidR="00707B3C">
        <w:rPr>
          <w:rFonts w:ascii="Times New Roman" w:eastAsia="Times New Roman" w:hAnsi="Times New Roman" w:cs="Times New Roman"/>
          <w:sz w:val="24"/>
          <w:szCs w:val="24"/>
          <w:lang w:eastAsia="ru-RU"/>
        </w:rPr>
        <w:t>.</w:t>
      </w:r>
      <w:r w:rsidRPr="003752FE">
        <w:rPr>
          <w:rFonts w:ascii="Times New Roman" w:eastAsia="Times New Roman" w:hAnsi="Times New Roman" w:cs="Times New Roman"/>
          <w:sz w:val="24"/>
          <w:szCs w:val="24"/>
          <w:lang w:eastAsia="ru-RU"/>
        </w:rPr>
        <w:tab/>
      </w:r>
    </w:p>
    <w:p w:rsidR="00927558" w:rsidRPr="003752FE" w:rsidRDefault="00927558" w:rsidP="00927558">
      <w:pPr>
        <w:tabs>
          <w:tab w:val="left" w:pos="10490"/>
        </w:tabs>
        <w:spacing w:after="0" w:line="288" w:lineRule="auto"/>
        <w:ind w:left="57" w:right="5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Проблема проекта</w:t>
      </w:r>
      <w:r w:rsidRPr="003752FE">
        <w:rPr>
          <w:rFonts w:ascii="Times New Roman" w:eastAsia="Times New Roman" w:hAnsi="Times New Roman" w:cs="Times New Roman"/>
          <w:sz w:val="24"/>
          <w:szCs w:val="24"/>
          <w:lang w:eastAsia="ru-RU"/>
        </w:rPr>
        <w:t>: дефицит знаний о Великой Отечественной войне, об участии членов семьи старшего поколения в этой войне; о причинах возникновения праздника «День Победы».</w:t>
      </w:r>
    </w:p>
    <w:p w:rsidR="00927558" w:rsidRPr="003752FE" w:rsidRDefault="00927558" w:rsidP="00927558">
      <w:pPr>
        <w:tabs>
          <w:tab w:val="left" w:pos="10490"/>
        </w:tabs>
        <w:spacing w:after="0" w:line="288" w:lineRule="auto"/>
        <w:ind w:left="57" w:right="57" w:firstLine="567"/>
        <w:jc w:val="both"/>
        <w:rPr>
          <w:rFonts w:ascii="Times New Roman" w:eastAsia="Calibri"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Цель:</w:t>
      </w:r>
      <w:r w:rsidRPr="003752FE">
        <w:rPr>
          <w:rFonts w:ascii="Times New Roman" w:eastAsia="Times New Roman" w:hAnsi="Times New Roman" w:cs="Times New Roman"/>
          <w:sz w:val="24"/>
          <w:szCs w:val="24"/>
          <w:lang w:eastAsia="ru-RU"/>
        </w:rPr>
        <w:t xml:space="preserve"> воспитание у старших дошкольников патриотических чувств, </w:t>
      </w:r>
      <w:r w:rsidRPr="003752FE">
        <w:rPr>
          <w:rFonts w:ascii="Times New Roman" w:eastAsia="Calibri" w:hAnsi="Times New Roman" w:cs="Times New Roman"/>
          <w:sz w:val="24"/>
          <w:szCs w:val="24"/>
          <w:shd w:val="clear" w:color="auto" w:fill="FFFFFF"/>
          <w:lang w:eastAsia="ru-RU"/>
        </w:rPr>
        <w:t>формирование представлений о письмах военных ле</w:t>
      </w:r>
      <w:r w:rsidR="001F0F91">
        <w:rPr>
          <w:rFonts w:ascii="Times New Roman" w:eastAsia="Calibri" w:hAnsi="Times New Roman" w:cs="Times New Roman"/>
          <w:sz w:val="24"/>
          <w:szCs w:val="24"/>
          <w:shd w:val="clear" w:color="auto" w:fill="FFFFFF"/>
          <w:lang w:eastAsia="ru-RU"/>
        </w:rPr>
        <w:t>т</w:t>
      </w:r>
      <w:r w:rsidRPr="003752FE">
        <w:rPr>
          <w:rFonts w:ascii="Times New Roman" w:eastAsia="Calibri" w:hAnsi="Times New Roman" w:cs="Times New Roman"/>
          <w:sz w:val="24"/>
          <w:szCs w:val="24"/>
          <w:shd w:val="clear" w:color="auto" w:fill="FFFFFF"/>
          <w:lang w:eastAsia="ru-RU"/>
        </w:rPr>
        <w:t xml:space="preserve"> как неотъемлемой части истории нашей страны и нашего народа. </w:t>
      </w:r>
    </w:p>
    <w:p w:rsidR="00927558" w:rsidRPr="003752FE" w:rsidRDefault="00927558" w:rsidP="00927558">
      <w:pPr>
        <w:tabs>
          <w:tab w:val="left" w:pos="10490"/>
        </w:tabs>
        <w:spacing w:after="0" w:line="288" w:lineRule="auto"/>
        <w:ind w:left="57" w:right="57"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shd w:val="clear" w:color="auto" w:fill="FFFFFF"/>
          <w:lang w:eastAsia="ru-RU"/>
        </w:rPr>
        <w:t xml:space="preserve">Задачи: </w:t>
      </w:r>
      <w:r w:rsidRPr="003752FE">
        <w:rPr>
          <w:rFonts w:ascii="Times New Roman" w:eastAsia="Calibri" w:hAnsi="Times New Roman" w:cs="Times New Roman"/>
          <w:sz w:val="24"/>
          <w:szCs w:val="24"/>
          <w:shd w:val="clear" w:color="auto" w:fill="FFFFFF"/>
          <w:lang w:eastAsia="ru-RU"/>
        </w:rPr>
        <w:t>расширение представлений о защитниках страны в годы Великой Отечественной войны</w:t>
      </w:r>
      <w:r w:rsidR="001F0F91">
        <w:rPr>
          <w:rFonts w:ascii="Times New Roman" w:eastAsia="Calibri" w:hAnsi="Times New Roman" w:cs="Times New Roman"/>
          <w:sz w:val="24"/>
          <w:szCs w:val="24"/>
          <w:shd w:val="clear" w:color="auto" w:fill="FFFFFF"/>
          <w:lang w:eastAsia="ru-RU"/>
        </w:rPr>
        <w:t xml:space="preserve"> </w:t>
      </w:r>
      <w:r w:rsidRPr="003752FE">
        <w:rPr>
          <w:rFonts w:ascii="Times New Roman" w:eastAsia="Calibri" w:hAnsi="Times New Roman" w:cs="Times New Roman"/>
          <w:sz w:val="24"/>
          <w:szCs w:val="24"/>
          <w:shd w:val="clear" w:color="auto" w:fill="FFFFFF"/>
          <w:lang w:eastAsia="ru-RU"/>
        </w:rPr>
        <w:t xml:space="preserve">через ознакомление с фронтовыми письмами; фотографиями, наградами; </w:t>
      </w:r>
    </w:p>
    <w:p w:rsidR="00927558" w:rsidRPr="003752FE"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rPr>
      </w:pPr>
      <w:r w:rsidRPr="003752FE">
        <w:rPr>
          <w:rFonts w:ascii="Times New Roman" w:eastAsia="Calibri" w:hAnsi="Times New Roman" w:cs="Times New Roman"/>
          <w:sz w:val="24"/>
          <w:szCs w:val="24"/>
          <w:shd w:val="clear" w:color="auto" w:fill="FFFFFF"/>
          <w:lang w:eastAsia="ru-RU"/>
        </w:rPr>
        <w:t>формирова</w:t>
      </w:r>
      <w:r w:rsidR="001F0F91">
        <w:rPr>
          <w:rFonts w:ascii="Times New Roman" w:eastAsia="Calibri" w:hAnsi="Times New Roman" w:cs="Times New Roman"/>
          <w:sz w:val="24"/>
          <w:szCs w:val="24"/>
          <w:shd w:val="clear" w:color="auto" w:fill="FFFFFF"/>
          <w:lang w:eastAsia="ru-RU"/>
        </w:rPr>
        <w:t>ть</w:t>
      </w:r>
      <w:r w:rsidRPr="003752FE">
        <w:rPr>
          <w:rFonts w:ascii="Times New Roman" w:eastAsia="Calibri" w:hAnsi="Times New Roman" w:cs="Times New Roman"/>
          <w:sz w:val="24"/>
          <w:szCs w:val="24"/>
          <w:shd w:val="clear" w:color="auto" w:fill="FFFFFF"/>
          <w:lang w:eastAsia="ru-RU"/>
        </w:rPr>
        <w:t xml:space="preserve"> интерес</w:t>
      </w:r>
      <w:r w:rsidR="001F0F91">
        <w:rPr>
          <w:rFonts w:ascii="Times New Roman" w:eastAsia="Calibri" w:hAnsi="Times New Roman" w:cs="Times New Roman"/>
          <w:sz w:val="24"/>
          <w:szCs w:val="24"/>
          <w:shd w:val="clear" w:color="auto" w:fill="FFFFFF"/>
          <w:lang w:eastAsia="ru-RU"/>
        </w:rPr>
        <w:t xml:space="preserve"> </w:t>
      </w:r>
      <w:r w:rsidRPr="003752FE">
        <w:rPr>
          <w:rFonts w:ascii="Times New Roman" w:eastAsia="Calibri" w:hAnsi="Times New Roman" w:cs="Times New Roman"/>
          <w:sz w:val="24"/>
          <w:szCs w:val="24"/>
          <w:shd w:val="clear" w:color="auto" w:fill="FFFFFF"/>
          <w:lang w:eastAsia="ru-RU"/>
        </w:rPr>
        <w:t>к фронтовым семейным реликвиям;</w:t>
      </w:r>
    </w:p>
    <w:p w:rsidR="00927558" w:rsidRPr="003752FE"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rPr>
      </w:pPr>
      <w:r w:rsidRPr="003752FE">
        <w:rPr>
          <w:rFonts w:ascii="Times New Roman" w:eastAsia="Calibri" w:hAnsi="Times New Roman" w:cs="Times New Roman"/>
          <w:sz w:val="24"/>
          <w:szCs w:val="24"/>
          <w:shd w:val="clear" w:color="auto" w:fill="FFFFFF"/>
          <w:lang w:eastAsia="ru-RU"/>
        </w:rPr>
        <w:t xml:space="preserve"> </w:t>
      </w:r>
      <w:r w:rsidRPr="003752FE">
        <w:rPr>
          <w:rFonts w:ascii="Times New Roman" w:eastAsia="Calibri" w:hAnsi="Times New Roman" w:cs="Times New Roman"/>
          <w:sz w:val="24"/>
          <w:szCs w:val="24"/>
          <w:shd w:val="clear" w:color="auto" w:fill="FFFFFF"/>
        </w:rPr>
        <w:t>создать условия для обогащения детей знаниями о ВОВ,</w:t>
      </w:r>
      <w:r w:rsidRPr="003752FE">
        <w:rPr>
          <w:rFonts w:ascii="Times New Roman" w:eastAsia="Calibri" w:hAnsi="Times New Roman" w:cs="Times New Roman"/>
          <w:sz w:val="24"/>
          <w:szCs w:val="24"/>
          <w:shd w:val="clear" w:color="auto" w:fill="FFFFFF"/>
          <w:lang w:eastAsia="ru-RU"/>
        </w:rPr>
        <w:t xml:space="preserve"> </w:t>
      </w:r>
      <w:r w:rsidRPr="003752FE">
        <w:rPr>
          <w:rFonts w:ascii="Times New Roman" w:eastAsia="Calibri" w:hAnsi="Times New Roman" w:cs="Times New Roman"/>
          <w:sz w:val="24"/>
          <w:szCs w:val="24"/>
          <w:shd w:val="clear" w:color="auto" w:fill="FFFFFF"/>
        </w:rPr>
        <w:t>сообщить элементарные сведения о полевой почте;</w:t>
      </w:r>
    </w:p>
    <w:p w:rsidR="00927558" w:rsidRPr="003752FE"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rPr>
      </w:pPr>
      <w:r w:rsidRPr="003752FE">
        <w:rPr>
          <w:rFonts w:ascii="Times New Roman" w:eastAsia="Calibri" w:hAnsi="Times New Roman" w:cs="Times New Roman"/>
          <w:sz w:val="24"/>
          <w:szCs w:val="24"/>
          <w:shd w:val="clear" w:color="auto" w:fill="FFFFFF"/>
        </w:rPr>
        <w:lastRenderedPageBreak/>
        <w:t xml:space="preserve"> познакомить с фронтовыми письмами; рассказат</w:t>
      </w:r>
      <w:r w:rsidRPr="003752FE">
        <w:rPr>
          <w:rFonts w:ascii="Times New Roman" w:eastAsia="Calibri" w:hAnsi="Times New Roman" w:cs="Times New Roman"/>
          <w:sz w:val="24"/>
          <w:szCs w:val="24"/>
          <w:shd w:val="clear" w:color="auto" w:fill="FFFFFF"/>
          <w:lang w:eastAsia="ru-RU"/>
        </w:rPr>
        <w:t xml:space="preserve">ь об их значении в жизни людей; </w:t>
      </w:r>
      <w:r w:rsidRPr="003752FE">
        <w:rPr>
          <w:rFonts w:ascii="Times New Roman" w:eastAsia="Calibri" w:hAnsi="Times New Roman" w:cs="Times New Roman"/>
          <w:sz w:val="24"/>
          <w:szCs w:val="24"/>
          <w:shd w:val="clear" w:color="auto" w:fill="FFFFFF"/>
        </w:rPr>
        <w:t>расширить знан</w:t>
      </w:r>
      <w:r w:rsidR="001F0F91">
        <w:rPr>
          <w:rFonts w:ascii="Times New Roman" w:eastAsia="Calibri" w:hAnsi="Times New Roman" w:cs="Times New Roman"/>
          <w:sz w:val="24"/>
          <w:szCs w:val="24"/>
          <w:shd w:val="clear" w:color="auto" w:fill="FFFFFF"/>
        </w:rPr>
        <w:t>ия о государственном празднике День Победы</w:t>
      </w:r>
      <w:r w:rsidRPr="003752FE">
        <w:rPr>
          <w:rFonts w:ascii="Times New Roman" w:eastAsia="Calibri" w:hAnsi="Times New Roman" w:cs="Times New Roman"/>
          <w:sz w:val="24"/>
          <w:szCs w:val="24"/>
          <w:shd w:val="clear" w:color="auto" w:fill="FFFFFF"/>
        </w:rPr>
        <w:t>;</w:t>
      </w:r>
      <w:r w:rsidRPr="003752FE">
        <w:rPr>
          <w:rFonts w:ascii="Times New Roman" w:eastAsia="Calibri" w:hAnsi="Times New Roman" w:cs="Times New Roman"/>
          <w:sz w:val="24"/>
          <w:szCs w:val="24"/>
          <w:shd w:val="clear" w:color="auto" w:fill="FFFFFF"/>
          <w:lang w:eastAsia="ru-RU"/>
        </w:rPr>
        <w:t xml:space="preserve"> </w:t>
      </w:r>
    </w:p>
    <w:p w:rsidR="00927558" w:rsidRPr="003752FE"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rPr>
      </w:pPr>
      <w:r w:rsidRPr="003752FE">
        <w:rPr>
          <w:rFonts w:ascii="Times New Roman" w:eastAsia="Calibri" w:hAnsi="Times New Roman" w:cs="Times New Roman"/>
          <w:sz w:val="24"/>
          <w:szCs w:val="24"/>
          <w:shd w:val="clear" w:color="auto" w:fill="FFFFFF"/>
          <w:lang w:eastAsia="ru-RU"/>
        </w:rPr>
        <w:t xml:space="preserve">развивать познавательные способности; </w:t>
      </w:r>
    </w:p>
    <w:p w:rsidR="00927558" w:rsidRPr="003752FE"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rPr>
      </w:pPr>
      <w:r w:rsidRPr="003752FE">
        <w:rPr>
          <w:rFonts w:ascii="Times New Roman" w:eastAsia="Calibri" w:hAnsi="Times New Roman" w:cs="Times New Roman"/>
          <w:sz w:val="24"/>
          <w:szCs w:val="24"/>
          <w:shd w:val="clear" w:color="auto" w:fill="FFFFFF"/>
        </w:rPr>
        <w:t>совершенствова</w:t>
      </w:r>
      <w:r w:rsidR="001F0F91">
        <w:rPr>
          <w:rFonts w:ascii="Times New Roman" w:eastAsia="Calibri" w:hAnsi="Times New Roman" w:cs="Times New Roman"/>
          <w:sz w:val="24"/>
          <w:szCs w:val="24"/>
          <w:shd w:val="clear" w:color="auto" w:fill="FFFFFF"/>
        </w:rPr>
        <w:t>ть</w:t>
      </w:r>
      <w:r w:rsidRPr="003752FE">
        <w:rPr>
          <w:rFonts w:ascii="Times New Roman" w:eastAsia="Calibri" w:hAnsi="Times New Roman" w:cs="Times New Roman"/>
          <w:sz w:val="24"/>
          <w:szCs w:val="24"/>
          <w:shd w:val="clear" w:color="auto" w:fill="FFFFFF"/>
        </w:rPr>
        <w:t xml:space="preserve"> интонацио</w:t>
      </w:r>
      <w:r w:rsidRPr="003752FE">
        <w:rPr>
          <w:rFonts w:ascii="Times New Roman" w:eastAsia="Calibri" w:hAnsi="Times New Roman" w:cs="Times New Roman"/>
          <w:sz w:val="24"/>
          <w:szCs w:val="24"/>
          <w:shd w:val="clear" w:color="auto" w:fill="FFFFFF"/>
          <w:lang w:eastAsia="ru-RU"/>
        </w:rPr>
        <w:t>нн</w:t>
      </w:r>
      <w:r w:rsidR="001F0F91">
        <w:rPr>
          <w:rFonts w:ascii="Times New Roman" w:eastAsia="Calibri" w:hAnsi="Times New Roman" w:cs="Times New Roman"/>
          <w:sz w:val="24"/>
          <w:szCs w:val="24"/>
          <w:shd w:val="clear" w:color="auto" w:fill="FFFFFF"/>
          <w:lang w:eastAsia="ru-RU"/>
        </w:rPr>
        <w:t>ую</w:t>
      </w:r>
      <w:r w:rsidRPr="003752FE">
        <w:rPr>
          <w:rFonts w:ascii="Times New Roman" w:eastAsia="Calibri" w:hAnsi="Times New Roman" w:cs="Times New Roman"/>
          <w:sz w:val="24"/>
          <w:szCs w:val="24"/>
          <w:shd w:val="clear" w:color="auto" w:fill="FFFFFF"/>
          <w:lang w:eastAsia="ru-RU"/>
        </w:rPr>
        <w:t xml:space="preserve"> выразительност</w:t>
      </w:r>
      <w:r w:rsidR="001F0F91">
        <w:rPr>
          <w:rFonts w:ascii="Times New Roman" w:eastAsia="Calibri" w:hAnsi="Times New Roman" w:cs="Times New Roman"/>
          <w:sz w:val="24"/>
          <w:szCs w:val="24"/>
          <w:shd w:val="clear" w:color="auto" w:fill="FFFFFF"/>
          <w:lang w:eastAsia="ru-RU"/>
        </w:rPr>
        <w:t>ь</w:t>
      </w:r>
      <w:r w:rsidRPr="003752FE">
        <w:rPr>
          <w:rFonts w:ascii="Times New Roman" w:eastAsia="Calibri" w:hAnsi="Times New Roman" w:cs="Times New Roman"/>
          <w:sz w:val="24"/>
          <w:szCs w:val="24"/>
          <w:shd w:val="clear" w:color="auto" w:fill="FFFFFF"/>
          <w:lang w:eastAsia="ru-RU"/>
        </w:rPr>
        <w:t xml:space="preserve"> речи </w:t>
      </w:r>
      <w:r w:rsidRPr="003752FE">
        <w:rPr>
          <w:rFonts w:ascii="Times New Roman" w:eastAsia="Calibri" w:hAnsi="Times New Roman" w:cs="Times New Roman"/>
          <w:sz w:val="24"/>
          <w:szCs w:val="24"/>
          <w:shd w:val="clear" w:color="auto" w:fill="FFFFFF"/>
        </w:rPr>
        <w:t>через чтение</w:t>
      </w:r>
      <w:r w:rsidRPr="003752FE">
        <w:rPr>
          <w:rFonts w:ascii="Times New Roman" w:eastAsia="Calibri" w:hAnsi="Times New Roman" w:cs="Times New Roman"/>
          <w:sz w:val="24"/>
          <w:szCs w:val="24"/>
          <w:shd w:val="clear" w:color="auto" w:fill="FFFFFF"/>
          <w:lang w:eastAsia="ru-RU"/>
        </w:rPr>
        <w:t xml:space="preserve"> стихов, составление рассказов </w:t>
      </w:r>
      <w:r w:rsidRPr="003752FE">
        <w:rPr>
          <w:rFonts w:ascii="Times New Roman" w:eastAsia="Times New Roman" w:hAnsi="Times New Roman" w:cs="Times New Roman"/>
          <w:sz w:val="24"/>
          <w:szCs w:val="24"/>
          <w:lang w:eastAsia="ru-RU"/>
        </w:rPr>
        <w:t>об участии членов семьи старшего поколения в ВОВ</w:t>
      </w:r>
      <w:r w:rsidRPr="003752FE">
        <w:rPr>
          <w:rFonts w:ascii="Times New Roman" w:eastAsia="Calibri" w:hAnsi="Times New Roman" w:cs="Times New Roman"/>
          <w:sz w:val="24"/>
          <w:szCs w:val="24"/>
          <w:shd w:val="clear" w:color="auto" w:fill="FFFFFF"/>
          <w:lang w:eastAsia="ru-RU"/>
        </w:rPr>
        <w:t xml:space="preserve">; </w:t>
      </w:r>
    </w:p>
    <w:p w:rsidR="00927558" w:rsidRPr="003752FE"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rPr>
      </w:pPr>
      <w:r w:rsidRPr="003752FE">
        <w:rPr>
          <w:rFonts w:ascii="Times New Roman" w:eastAsia="Calibri" w:hAnsi="Times New Roman" w:cs="Times New Roman"/>
          <w:sz w:val="24"/>
          <w:szCs w:val="24"/>
          <w:shd w:val="clear" w:color="auto" w:fill="FFFFFF"/>
        </w:rPr>
        <w:t>поощрять пересказы детей</w:t>
      </w:r>
      <w:r w:rsidR="001F0F91">
        <w:rPr>
          <w:rFonts w:ascii="Times New Roman" w:eastAsia="Calibri" w:hAnsi="Times New Roman" w:cs="Times New Roman"/>
          <w:sz w:val="24"/>
          <w:szCs w:val="24"/>
          <w:shd w:val="clear" w:color="auto" w:fill="FFFFFF"/>
        </w:rPr>
        <w:t xml:space="preserve"> </w:t>
      </w:r>
      <w:r w:rsidRPr="003752FE">
        <w:rPr>
          <w:rFonts w:ascii="Times New Roman" w:eastAsia="Calibri" w:hAnsi="Times New Roman" w:cs="Times New Roman"/>
          <w:sz w:val="24"/>
          <w:szCs w:val="24"/>
          <w:shd w:val="clear" w:color="auto" w:fill="FFFFFF"/>
        </w:rPr>
        <w:t xml:space="preserve">услышанных дома историй </w:t>
      </w:r>
      <w:proofErr w:type="gramStart"/>
      <w:r w:rsidRPr="003752FE">
        <w:rPr>
          <w:rFonts w:ascii="Times New Roman" w:eastAsia="Calibri" w:hAnsi="Times New Roman" w:cs="Times New Roman"/>
          <w:sz w:val="24"/>
          <w:szCs w:val="24"/>
          <w:shd w:val="clear" w:color="auto" w:fill="FFFFFF"/>
        </w:rPr>
        <w:t>о</w:t>
      </w:r>
      <w:proofErr w:type="gramEnd"/>
      <w:r w:rsidRPr="003752FE">
        <w:rPr>
          <w:rFonts w:ascii="Times New Roman" w:eastAsia="Calibri" w:hAnsi="Times New Roman" w:cs="Times New Roman"/>
          <w:sz w:val="24"/>
          <w:szCs w:val="24"/>
          <w:shd w:val="clear" w:color="auto" w:fill="FFFFFF"/>
        </w:rPr>
        <w:t xml:space="preserve"> </w:t>
      </w:r>
      <w:proofErr w:type="gramStart"/>
      <w:r w:rsidRPr="003752FE">
        <w:rPr>
          <w:rFonts w:ascii="Times New Roman" w:eastAsia="Calibri" w:hAnsi="Times New Roman" w:cs="Times New Roman"/>
          <w:sz w:val="24"/>
          <w:szCs w:val="24"/>
          <w:shd w:val="clear" w:color="auto" w:fill="FFFFFF"/>
        </w:rPr>
        <w:t>близких</w:t>
      </w:r>
      <w:proofErr w:type="gramEnd"/>
      <w:r w:rsidRPr="003752FE">
        <w:rPr>
          <w:rFonts w:ascii="Times New Roman" w:eastAsia="Calibri" w:hAnsi="Times New Roman" w:cs="Times New Roman"/>
          <w:sz w:val="24"/>
          <w:szCs w:val="24"/>
          <w:shd w:val="clear" w:color="auto" w:fill="FFFFFF"/>
        </w:rPr>
        <w:t>, показывая их фотографии;</w:t>
      </w:r>
      <w:r w:rsidRPr="003752FE">
        <w:rPr>
          <w:rFonts w:ascii="Times New Roman" w:eastAsia="Times New Roman" w:hAnsi="Times New Roman" w:cs="Times New Roman"/>
          <w:sz w:val="24"/>
          <w:szCs w:val="24"/>
          <w:lang w:eastAsia="ru-RU"/>
        </w:rPr>
        <w:t xml:space="preserve"> </w:t>
      </w:r>
    </w:p>
    <w:p w:rsidR="00927558" w:rsidRPr="003752FE"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rPr>
      </w:pPr>
      <w:r w:rsidRPr="003752FE">
        <w:rPr>
          <w:rFonts w:ascii="Times New Roman" w:eastAsia="Calibri" w:hAnsi="Times New Roman" w:cs="Times New Roman"/>
          <w:sz w:val="24"/>
          <w:szCs w:val="24"/>
          <w:shd w:val="clear" w:color="auto" w:fill="FFFFFF"/>
          <w:lang w:eastAsia="ru-RU"/>
        </w:rPr>
        <w:t>обогащ</w:t>
      </w:r>
      <w:r w:rsidR="001F0F91">
        <w:rPr>
          <w:rFonts w:ascii="Times New Roman" w:eastAsia="Calibri" w:hAnsi="Times New Roman" w:cs="Times New Roman"/>
          <w:sz w:val="24"/>
          <w:szCs w:val="24"/>
          <w:shd w:val="clear" w:color="auto" w:fill="FFFFFF"/>
          <w:lang w:eastAsia="ru-RU"/>
        </w:rPr>
        <w:t>ать</w:t>
      </w:r>
      <w:r w:rsidRPr="003752FE">
        <w:rPr>
          <w:rFonts w:ascii="Times New Roman" w:eastAsia="Calibri" w:hAnsi="Times New Roman" w:cs="Times New Roman"/>
          <w:sz w:val="24"/>
          <w:szCs w:val="24"/>
          <w:shd w:val="clear" w:color="auto" w:fill="FFFFFF"/>
          <w:lang w:eastAsia="ru-RU"/>
        </w:rPr>
        <w:t xml:space="preserve"> активн</w:t>
      </w:r>
      <w:r w:rsidR="001F0F91">
        <w:rPr>
          <w:rFonts w:ascii="Times New Roman" w:eastAsia="Calibri" w:hAnsi="Times New Roman" w:cs="Times New Roman"/>
          <w:sz w:val="24"/>
          <w:szCs w:val="24"/>
          <w:shd w:val="clear" w:color="auto" w:fill="FFFFFF"/>
          <w:lang w:eastAsia="ru-RU"/>
        </w:rPr>
        <w:t>ый</w:t>
      </w:r>
      <w:r w:rsidRPr="003752FE">
        <w:rPr>
          <w:rFonts w:ascii="Times New Roman" w:eastAsia="Calibri" w:hAnsi="Times New Roman" w:cs="Times New Roman"/>
          <w:sz w:val="24"/>
          <w:szCs w:val="24"/>
          <w:shd w:val="clear" w:color="auto" w:fill="FFFFFF"/>
          <w:lang w:eastAsia="ru-RU"/>
        </w:rPr>
        <w:t xml:space="preserve"> словар</w:t>
      </w:r>
      <w:r w:rsidR="001F0F91">
        <w:rPr>
          <w:rFonts w:ascii="Times New Roman" w:eastAsia="Calibri" w:hAnsi="Times New Roman" w:cs="Times New Roman"/>
          <w:sz w:val="24"/>
          <w:szCs w:val="24"/>
          <w:shd w:val="clear" w:color="auto" w:fill="FFFFFF"/>
          <w:lang w:eastAsia="ru-RU"/>
        </w:rPr>
        <w:t>ь</w:t>
      </w:r>
      <w:r w:rsidRPr="003752FE">
        <w:rPr>
          <w:rFonts w:ascii="Times New Roman" w:eastAsia="Calibri" w:hAnsi="Times New Roman" w:cs="Times New Roman"/>
          <w:sz w:val="24"/>
          <w:szCs w:val="24"/>
          <w:shd w:val="clear" w:color="auto" w:fill="FFFFFF"/>
          <w:lang w:eastAsia="ru-RU"/>
        </w:rPr>
        <w:t>:</w:t>
      </w:r>
      <w:r w:rsidRPr="003752FE">
        <w:rPr>
          <w:rFonts w:ascii="Times New Roman" w:eastAsia="Times New Roman" w:hAnsi="Times New Roman" w:cs="Times New Roman"/>
          <w:sz w:val="24"/>
          <w:szCs w:val="24"/>
          <w:lang w:eastAsia="ru-RU"/>
        </w:rPr>
        <w:t xml:space="preserve"> </w:t>
      </w:r>
      <w:r w:rsidRPr="003752FE">
        <w:rPr>
          <w:rFonts w:ascii="Times New Roman" w:eastAsia="Calibri" w:hAnsi="Times New Roman" w:cs="Times New Roman"/>
          <w:sz w:val="24"/>
          <w:szCs w:val="24"/>
          <w:shd w:val="clear" w:color="auto" w:fill="FFFFFF"/>
        </w:rPr>
        <w:t xml:space="preserve">ветераны, Великая Отечественная война, </w:t>
      </w:r>
      <w:r w:rsidRPr="003752FE">
        <w:rPr>
          <w:rFonts w:ascii="Times New Roman" w:eastAsia="Calibri" w:hAnsi="Times New Roman" w:cs="Times New Roman"/>
          <w:sz w:val="24"/>
          <w:szCs w:val="24"/>
          <w:shd w:val="clear" w:color="auto" w:fill="FFFFFF"/>
          <w:lang w:eastAsia="ru-RU"/>
        </w:rPr>
        <w:t xml:space="preserve">военный почтальон, </w:t>
      </w:r>
      <w:r w:rsidRPr="003752FE">
        <w:rPr>
          <w:rFonts w:ascii="Times New Roman" w:eastAsia="Calibri" w:hAnsi="Times New Roman" w:cs="Times New Roman"/>
          <w:sz w:val="24"/>
          <w:szCs w:val="24"/>
          <w:shd w:val="clear" w:color="auto" w:fill="FFFFFF"/>
        </w:rPr>
        <w:t>полевая почта, фронтово</w:t>
      </w:r>
      <w:r w:rsidRPr="003752FE">
        <w:rPr>
          <w:rFonts w:ascii="Times New Roman" w:eastAsia="Calibri" w:hAnsi="Times New Roman" w:cs="Times New Roman"/>
          <w:sz w:val="24"/>
          <w:szCs w:val="24"/>
          <w:shd w:val="clear" w:color="auto" w:fill="FFFFFF"/>
          <w:lang w:eastAsia="ru-RU"/>
        </w:rPr>
        <w:t xml:space="preserve">е письмо, фронтовой треугольник; </w:t>
      </w:r>
    </w:p>
    <w:p w:rsidR="00927558" w:rsidRPr="003752FE"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rPr>
      </w:pPr>
      <w:r w:rsidRPr="003752FE">
        <w:rPr>
          <w:rFonts w:ascii="Times New Roman" w:eastAsia="Calibri" w:hAnsi="Times New Roman" w:cs="Times New Roman"/>
          <w:sz w:val="24"/>
          <w:szCs w:val="24"/>
          <w:shd w:val="clear" w:color="auto" w:fill="FFFFFF"/>
        </w:rPr>
        <w:t>воспит</w:t>
      </w:r>
      <w:r w:rsidR="000B20E9">
        <w:rPr>
          <w:rFonts w:ascii="Times New Roman" w:eastAsia="Calibri" w:hAnsi="Times New Roman" w:cs="Times New Roman"/>
          <w:sz w:val="24"/>
          <w:szCs w:val="24"/>
          <w:shd w:val="clear" w:color="auto" w:fill="FFFFFF"/>
        </w:rPr>
        <w:t>ывать</w:t>
      </w:r>
      <w:r w:rsidRPr="003752FE">
        <w:rPr>
          <w:rFonts w:ascii="Times New Roman" w:eastAsia="Calibri" w:hAnsi="Times New Roman" w:cs="Times New Roman"/>
          <w:sz w:val="24"/>
          <w:szCs w:val="24"/>
          <w:shd w:val="clear" w:color="auto" w:fill="FFFFFF"/>
        </w:rPr>
        <w:t xml:space="preserve"> люб</w:t>
      </w:r>
      <w:r w:rsidR="000B20E9">
        <w:rPr>
          <w:rFonts w:ascii="Times New Roman" w:eastAsia="Calibri" w:hAnsi="Times New Roman" w:cs="Times New Roman"/>
          <w:sz w:val="24"/>
          <w:szCs w:val="24"/>
          <w:shd w:val="clear" w:color="auto" w:fill="FFFFFF"/>
        </w:rPr>
        <w:t>овь</w:t>
      </w:r>
      <w:r w:rsidRPr="003752FE">
        <w:rPr>
          <w:rFonts w:ascii="Times New Roman" w:eastAsia="Calibri" w:hAnsi="Times New Roman" w:cs="Times New Roman"/>
          <w:sz w:val="24"/>
          <w:szCs w:val="24"/>
          <w:shd w:val="clear" w:color="auto" w:fill="FFFFFF"/>
        </w:rPr>
        <w:t xml:space="preserve"> и уважени</w:t>
      </w:r>
      <w:r w:rsidR="000B20E9">
        <w:rPr>
          <w:rFonts w:ascii="Times New Roman" w:eastAsia="Calibri" w:hAnsi="Times New Roman" w:cs="Times New Roman"/>
          <w:sz w:val="24"/>
          <w:szCs w:val="24"/>
          <w:shd w:val="clear" w:color="auto" w:fill="FFFFFF"/>
        </w:rPr>
        <w:t>е</w:t>
      </w:r>
      <w:r w:rsidRPr="003752FE">
        <w:rPr>
          <w:rFonts w:ascii="Times New Roman" w:eastAsia="Calibri" w:hAnsi="Times New Roman" w:cs="Times New Roman"/>
          <w:sz w:val="24"/>
          <w:szCs w:val="24"/>
          <w:shd w:val="clear" w:color="auto" w:fill="FFFFFF"/>
        </w:rPr>
        <w:t xml:space="preserve"> к </w:t>
      </w:r>
      <w:r w:rsidRPr="003752FE">
        <w:rPr>
          <w:rFonts w:ascii="Times New Roman" w:eastAsia="Calibri" w:hAnsi="Times New Roman" w:cs="Times New Roman"/>
          <w:sz w:val="24"/>
          <w:szCs w:val="24"/>
          <w:shd w:val="clear" w:color="auto" w:fill="FFFFFF"/>
          <w:lang w:eastAsia="ru-RU"/>
        </w:rPr>
        <w:t xml:space="preserve">ветеранам ВОВ </w:t>
      </w:r>
      <w:r w:rsidRPr="003752FE">
        <w:rPr>
          <w:rFonts w:ascii="Times New Roman" w:eastAsia="Calibri" w:hAnsi="Times New Roman" w:cs="Times New Roman"/>
          <w:sz w:val="24"/>
          <w:szCs w:val="24"/>
          <w:shd w:val="clear" w:color="auto" w:fill="FFFFFF"/>
        </w:rPr>
        <w:t>на основе ярких впечатлений, конкретных исторических фактах, доступных детям и вызывающих у них эмоциональные переживания</w:t>
      </w:r>
      <w:r w:rsidRPr="003752FE">
        <w:rPr>
          <w:rFonts w:ascii="Times New Roman" w:eastAsia="Calibri" w:hAnsi="Times New Roman" w:cs="Times New Roman"/>
          <w:sz w:val="24"/>
          <w:szCs w:val="24"/>
          <w:shd w:val="clear" w:color="auto" w:fill="FFFFFF"/>
          <w:lang w:eastAsia="ru-RU"/>
        </w:rPr>
        <w:t>;</w:t>
      </w:r>
      <w:r w:rsidRPr="003752FE">
        <w:rPr>
          <w:rFonts w:ascii="Times New Roman" w:eastAsia="Calibri" w:hAnsi="Times New Roman" w:cs="Times New Roman"/>
          <w:sz w:val="24"/>
          <w:szCs w:val="24"/>
          <w:shd w:val="clear" w:color="auto" w:fill="FFFFFF"/>
        </w:rPr>
        <w:t xml:space="preserve"> воспит</w:t>
      </w:r>
      <w:r w:rsidR="000B20E9">
        <w:rPr>
          <w:rFonts w:ascii="Times New Roman" w:eastAsia="Calibri" w:hAnsi="Times New Roman" w:cs="Times New Roman"/>
          <w:sz w:val="24"/>
          <w:szCs w:val="24"/>
          <w:shd w:val="clear" w:color="auto" w:fill="FFFFFF"/>
        </w:rPr>
        <w:t>ывать</w:t>
      </w:r>
      <w:r w:rsidRPr="003752FE">
        <w:rPr>
          <w:rFonts w:ascii="Times New Roman" w:eastAsia="Calibri" w:hAnsi="Times New Roman" w:cs="Times New Roman"/>
          <w:sz w:val="24"/>
          <w:szCs w:val="24"/>
          <w:shd w:val="clear" w:color="auto" w:fill="FFFFFF"/>
        </w:rPr>
        <w:t xml:space="preserve"> бережно</w:t>
      </w:r>
      <w:r w:rsidR="000B20E9">
        <w:rPr>
          <w:rFonts w:ascii="Times New Roman" w:eastAsia="Calibri" w:hAnsi="Times New Roman" w:cs="Times New Roman"/>
          <w:sz w:val="24"/>
          <w:szCs w:val="24"/>
          <w:shd w:val="clear" w:color="auto" w:fill="FFFFFF"/>
        </w:rPr>
        <w:t>е</w:t>
      </w:r>
      <w:r w:rsidRPr="003752FE">
        <w:rPr>
          <w:rFonts w:ascii="Times New Roman" w:eastAsia="Calibri" w:hAnsi="Times New Roman" w:cs="Times New Roman"/>
          <w:sz w:val="24"/>
          <w:szCs w:val="24"/>
          <w:shd w:val="clear" w:color="auto" w:fill="FFFFFF"/>
        </w:rPr>
        <w:t xml:space="preserve"> отношения</w:t>
      </w:r>
      <w:r w:rsidRPr="003752FE">
        <w:rPr>
          <w:rFonts w:ascii="Times New Roman" w:eastAsia="Calibri" w:hAnsi="Times New Roman" w:cs="Times New Roman"/>
          <w:sz w:val="24"/>
          <w:szCs w:val="24"/>
          <w:shd w:val="clear" w:color="auto" w:fill="FFFFFF"/>
          <w:lang w:eastAsia="ru-RU"/>
        </w:rPr>
        <w:t xml:space="preserve"> к семейным фронтовым письмам, </w:t>
      </w:r>
      <w:r w:rsidRPr="003752FE">
        <w:rPr>
          <w:rFonts w:ascii="Times New Roman" w:eastAsia="Calibri" w:hAnsi="Times New Roman" w:cs="Times New Roman"/>
          <w:sz w:val="24"/>
          <w:szCs w:val="24"/>
          <w:shd w:val="clear" w:color="auto" w:fill="FFFFFF"/>
        </w:rPr>
        <w:t xml:space="preserve">фотографиям, </w:t>
      </w:r>
      <w:r w:rsidRPr="003752FE">
        <w:rPr>
          <w:rFonts w:ascii="Times New Roman" w:eastAsia="Calibri" w:hAnsi="Times New Roman" w:cs="Times New Roman"/>
          <w:sz w:val="24"/>
          <w:szCs w:val="24"/>
          <w:shd w:val="clear" w:color="auto" w:fill="FFFFFF"/>
          <w:lang w:eastAsia="ru-RU"/>
        </w:rPr>
        <w:t>наградам;</w:t>
      </w:r>
    </w:p>
    <w:p w:rsidR="00927558" w:rsidRPr="003752FE"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rPr>
      </w:pPr>
      <w:r w:rsidRPr="003752FE">
        <w:rPr>
          <w:rFonts w:ascii="Times New Roman" w:eastAsia="Calibri" w:hAnsi="Times New Roman" w:cs="Times New Roman"/>
          <w:sz w:val="24"/>
          <w:szCs w:val="24"/>
          <w:shd w:val="clear" w:color="auto" w:fill="FFFFFF"/>
          <w:lang w:eastAsia="ru-RU"/>
        </w:rPr>
        <w:t xml:space="preserve"> повыш</w:t>
      </w:r>
      <w:r w:rsidR="000B20E9">
        <w:rPr>
          <w:rFonts w:ascii="Times New Roman" w:eastAsia="Calibri" w:hAnsi="Times New Roman" w:cs="Times New Roman"/>
          <w:sz w:val="24"/>
          <w:szCs w:val="24"/>
          <w:shd w:val="clear" w:color="auto" w:fill="FFFFFF"/>
          <w:lang w:eastAsia="ru-RU"/>
        </w:rPr>
        <w:t>ать</w:t>
      </w:r>
      <w:r w:rsidRPr="003752FE">
        <w:rPr>
          <w:rFonts w:ascii="Times New Roman" w:eastAsia="Calibri" w:hAnsi="Times New Roman" w:cs="Times New Roman"/>
          <w:sz w:val="24"/>
          <w:szCs w:val="24"/>
          <w:shd w:val="clear" w:color="auto" w:fill="FFFFFF"/>
          <w:lang w:eastAsia="ru-RU"/>
        </w:rPr>
        <w:t xml:space="preserve"> социальн</w:t>
      </w:r>
      <w:r w:rsidR="000B20E9">
        <w:rPr>
          <w:rFonts w:ascii="Times New Roman" w:eastAsia="Calibri" w:hAnsi="Times New Roman" w:cs="Times New Roman"/>
          <w:sz w:val="24"/>
          <w:szCs w:val="24"/>
          <w:shd w:val="clear" w:color="auto" w:fill="FFFFFF"/>
          <w:lang w:eastAsia="ru-RU"/>
        </w:rPr>
        <w:t>ую</w:t>
      </w:r>
      <w:r w:rsidRPr="003752FE">
        <w:rPr>
          <w:rFonts w:ascii="Times New Roman" w:eastAsia="Calibri" w:hAnsi="Times New Roman" w:cs="Times New Roman"/>
          <w:sz w:val="24"/>
          <w:szCs w:val="24"/>
          <w:shd w:val="clear" w:color="auto" w:fill="FFFFFF"/>
          <w:lang w:eastAsia="ru-RU"/>
        </w:rPr>
        <w:t xml:space="preserve"> компетентност</w:t>
      </w:r>
      <w:r w:rsidR="000B20E9">
        <w:rPr>
          <w:rFonts w:ascii="Times New Roman" w:eastAsia="Calibri" w:hAnsi="Times New Roman" w:cs="Times New Roman"/>
          <w:sz w:val="24"/>
          <w:szCs w:val="24"/>
          <w:shd w:val="clear" w:color="auto" w:fill="FFFFFF"/>
          <w:lang w:eastAsia="ru-RU"/>
        </w:rPr>
        <w:t>ь</w:t>
      </w:r>
      <w:r w:rsidRPr="003752FE">
        <w:rPr>
          <w:rFonts w:ascii="Times New Roman" w:eastAsia="Calibri" w:hAnsi="Times New Roman" w:cs="Times New Roman"/>
          <w:sz w:val="24"/>
          <w:szCs w:val="24"/>
          <w:shd w:val="clear" w:color="auto" w:fill="FFFFFF"/>
          <w:lang w:eastAsia="ru-RU"/>
        </w:rPr>
        <w:t xml:space="preserve"> старших дошкольников; обогащ</w:t>
      </w:r>
      <w:r w:rsidR="000B20E9">
        <w:rPr>
          <w:rFonts w:ascii="Times New Roman" w:eastAsia="Calibri" w:hAnsi="Times New Roman" w:cs="Times New Roman"/>
          <w:sz w:val="24"/>
          <w:szCs w:val="24"/>
          <w:shd w:val="clear" w:color="auto" w:fill="FFFFFF"/>
          <w:lang w:eastAsia="ru-RU"/>
        </w:rPr>
        <w:t>ать</w:t>
      </w:r>
      <w:r w:rsidRPr="003752FE">
        <w:rPr>
          <w:rFonts w:ascii="Times New Roman" w:eastAsia="Calibri" w:hAnsi="Times New Roman" w:cs="Times New Roman"/>
          <w:sz w:val="24"/>
          <w:szCs w:val="24"/>
          <w:shd w:val="clear" w:color="auto" w:fill="FFFFFF"/>
          <w:lang w:eastAsia="ru-RU"/>
        </w:rPr>
        <w:t xml:space="preserve"> детско-родительски</w:t>
      </w:r>
      <w:r w:rsidR="000B20E9">
        <w:rPr>
          <w:rFonts w:ascii="Times New Roman" w:eastAsia="Calibri" w:hAnsi="Times New Roman" w:cs="Times New Roman"/>
          <w:sz w:val="24"/>
          <w:szCs w:val="24"/>
          <w:shd w:val="clear" w:color="auto" w:fill="FFFFFF"/>
          <w:lang w:eastAsia="ru-RU"/>
        </w:rPr>
        <w:t>е</w:t>
      </w:r>
      <w:r w:rsidRPr="003752FE">
        <w:rPr>
          <w:rFonts w:ascii="Times New Roman" w:eastAsia="Calibri" w:hAnsi="Times New Roman" w:cs="Times New Roman"/>
          <w:sz w:val="24"/>
          <w:szCs w:val="24"/>
          <w:shd w:val="clear" w:color="auto" w:fill="FFFFFF"/>
          <w:lang w:eastAsia="ru-RU"/>
        </w:rPr>
        <w:t xml:space="preserve"> отношени</w:t>
      </w:r>
      <w:r w:rsidR="000B20E9">
        <w:rPr>
          <w:rFonts w:ascii="Times New Roman" w:eastAsia="Calibri" w:hAnsi="Times New Roman" w:cs="Times New Roman"/>
          <w:sz w:val="24"/>
          <w:szCs w:val="24"/>
          <w:shd w:val="clear" w:color="auto" w:fill="FFFFFF"/>
          <w:lang w:eastAsia="ru-RU"/>
        </w:rPr>
        <w:t>я</w:t>
      </w:r>
      <w:r w:rsidRPr="003752FE">
        <w:rPr>
          <w:rFonts w:ascii="Times New Roman" w:eastAsia="Calibri" w:hAnsi="Times New Roman" w:cs="Times New Roman"/>
          <w:sz w:val="24"/>
          <w:szCs w:val="24"/>
          <w:shd w:val="clear" w:color="auto" w:fill="FFFFFF"/>
          <w:lang w:eastAsia="ru-RU"/>
        </w:rPr>
        <w:t xml:space="preserve"> через проектную деятельность;</w:t>
      </w:r>
      <w:r w:rsidRPr="003752FE">
        <w:rPr>
          <w:rFonts w:ascii="Times New Roman" w:eastAsia="Times New Roman" w:hAnsi="Times New Roman" w:cs="Times New Roman"/>
          <w:sz w:val="24"/>
          <w:szCs w:val="24"/>
          <w:lang w:eastAsia="ru-RU"/>
        </w:rPr>
        <w:t xml:space="preserve"> </w:t>
      </w:r>
    </w:p>
    <w:p w:rsidR="00927558" w:rsidRPr="003752FE"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rPr>
      </w:pPr>
      <w:r w:rsidRPr="003752FE">
        <w:rPr>
          <w:rFonts w:ascii="Times New Roman" w:eastAsia="Times New Roman" w:hAnsi="Times New Roman" w:cs="Times New Roman"/>
          <w:sz w:val="24"/>
          <w:szCs w:val="24"/>
          <w:lang w:eastAsia="ru-RU"/>
        </w:rPr>
        <w:t>формирова</w:t>
      </w:r>
      <w:r w:rsidR="000B20E9">
        <w:rPr>
          <w:rFonts w:ascii="Times New Roman" w:eastAsia="Times New Roman" w:hAnsi="Times New Roman" w:cs="Times New Roman"/>
          <w:sz w:val="24"/>
          <w:szCs w:val="24"/>
          <w:lang w:eastAsia="ru-RU"/>
        </w:rPr>
        <w:t>ть</w:t>
      </w:r>
      <w:r w:rsidRPr="003752FE">
        <w:rPr>
          <w:rFonts w:ascii="Times New Roman" w:eastAsia="Times New Roman" w:hAnsi="Times New Roman" w:cs="Times New Roman"/>
          <w:sz w:val="24"/>
          <w:szCs w:val="24"/>
          <w:lang w:eastAsia="ru-RU"/>
        </w:rPr>
        <w:t xml:space="preserve"> у родителей активн</w:t>
      </w:r>
      <w:r w:rsidR="000B20E9">
        <w:rPr>
          <w:rFonts w:ascii="Times New Roman" w:eastAsia="Times New Roman" w:hAnsi="Times New Roman" w:cs="Times New Roman"/>
          <w:sz w:val="24"/>
          <w:szCs w:val="24"/>
          <w:lang w:eastAsia="ru-RU"/>
        </w:rPr>
        <w:t>ую</w:t>
      </w:r>
      <w:r w:rsidRPr="003752FE">
        <w:rPr>
          <w:rFonts w:ascii="Times New Roman" w:eastAsia="Times New Roman" w:hAnsi="Times New Roman" w:cs="Times New Roman"/>
          <w:sz w:val="24"/>
          <w:szCs w:val="24"/>
          <w:lang w:eastAsia="ru-RU"/>
        </w:rPr>
        <w:t xml:space="preserve"> позици</w:t>
      </w:r>
      <w:r w:rsidR="000B20E9">
        <w:rPr>
          <w:rFonts w:ascii="Times New Roman" w:eastAsia="Times New Roman" w:hAnsi="Times New Roman" w:cs="Times New Roman"/>
          <w:sz w:val="24"/>
          <w:szCs w:val="24"/>
          <w:lang w:eastAsia="ru-RU"/>
        </w:rPr>
        <w:t>ю</w:t>
      </w:r>
      <w:r w:rsidRPr="003752FE">
        <w:rPr>
          <w:rFonts w:ascii="Times New Roman" w:eastAsia="Times New Roman" w:hAnsi="Times New Roman" w:cs="Times New Roman"/>
          <w:sz w:val="24"/>
          <w:szCs w:val="24"/>
          <w:lang w:eastAsia="ru-RU"/>
        </w:rPr>
        <w:t xml:space="preserve"> в патриотическом воспита</w:t>
      </w:r>
      <w:r w:rsidRPr="003752FE">
        <w:rPr>
          <w:rFonts w:ascii="Times New Roman" w:eastAsia="Times New Roman" w:hAnsi="Times New Roman" w:cs="Times New Roman"/>
          <w:sz w:val="24"/>
          <w:szCs w:val="24"/>
          <w:lang w:eastAsia="ru-RU"/>
        </w:rPr>
        <w:softHyphen/>
        <w:t xml:space="preserve">нии и образовании своих детей. </w:t>
      </w:r>
    </w:p>
    <w:p w:rsidR="00927558" w:rsidRPr="003752FE" w:rsidRDefault="00927558" w:rsidP="00927558">
      <w:pPr>
        <w:shd w:val="clear" w:color="auto" w:fill="FFFFFF"/>
        <w:spacing w:after="0" w:line="288" w:lineRule="auto"/>
        <w:ind w:left="57" w:right="57" w:firstLine="567"/>
        <w:jc w:val="both"/>
        <w:textAlignment w:val="baseline"/>
        <w:rPr>
          <w:rFonts w:ascii="Times New Roman" w:eastAsia="Times New Roman" w:hAnsi="Times New Roman" w:cs="Times New Roman"/>
          <w:sz w:val="24"/>
          <w:szCs w:val="24"/>
          <w:lang w:eastAsia="ru-RU"/>
        </w:rPr>
      </w:pPr>
    </w:p>
    <w:p w:rsidR="00927558" w:rsidRPr="003752FE" w:rsidRDefault="00927558" w:rsidP="00927558">
      <w:pPr>
        <w:shd w:val="clear" w:color="auto" w:fill="FFFFFF"/>
        <w:spacing w:after="0" w:line="288" w:lineRule="auto"/>
        <w:ind w:left="57" w:right="57"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Принципы</w:t>
      </w:r>
      <w:r w:rsidRPr="003752FE">
        <w:rPr>
          <w:rFonts w:ascii="Times New Roman" w:eastAsia="Times New Roman" w:hAnsi="Times New Roman" w:cs="Times New Roman"/>
          <w:sz w:val="24"/>
          <w:szCs w:val="24"/>
          <w:lang w:eastAsia="ru-RU"/>
        </w:rPr>
        <w:t>:</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историзма: соблюдение хронологии описываемых явлений и дат;</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proofErr w:type="spellStart"/>
      <w:r w:rsidRPr="00B272AF">
        <w:rPr>
          <w:rFonts w:ascii="Times New Roman" w:eastAsia="Calibri" w:hAnsi="Times New Roman" w:cs="Times New Roman"/>
          <w:sz w:val="24"/>
          <w:szCs w:val="24"/>
          <w:shd w:val="clear" w:color="auto" w:fill="FFFFFF"/>
          <w:lang w:eastAsia="ru-RU"/>
        </w:rPr>
        <w:t>гуманизации</w:t>
      </w:r>
      <w:proofErr w:type="spellEnd"/>
      <w:r w:rsidRPr="00B272AF">
        <w:rPr>
          <w:rFonts w:ascii="Times New Roman" w:eastAsia="Calibri" w:hAnsi="Times New Roman" w:cs="Times New Roman"/>
          <w:sz w:val="24"/>
          <w:szCs w:val="24"/>
          <w:shd w:val="clear" w:color="auto" w:fill="FFFFFF"/>
          <w:lang w:eastAsia="ru-RU"/>
        </w:rPr>
        <w:t>: ориентация на высшие общечеловеческие ценности;</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дифференциации: создание оптимальных условий для са</w:t>
      </w:r>
      <w:r w:rsidRPr="00B272AF">
        <w:rPr>
          <w:rFonts w:ascii="Times New Roman" w:eastAsia="Calibri" w:hAnsi="Times New Roman" w:cs="Times New Roman"/>
          <w:sz w:val="24"/>
          <w:szCs w:val="24"/>
          <w:shd w:val="clear" w:color="auto" w:fill="FFFFFF"/>
          <w:lang w:eastAsia="ru-RU"/>
        </w:rPr>
        <w:softHyphen/>
        <w:t>мореализации каждого воспитанника в процессе освоения зна</w:t>
      </w:r>
      <w:r w:rsidRPr="00B272AF">
        <w:rPr>
          <w:rFonts w:ascii="Times New Roman" w:eastAsia="Calibri" w:hAnsi="Times New Roman" w:cs="Times New Roman"/>
          <w:sz w:val="24"/>
          <w:szCs w:val="24"/>
          <w:shd w:val="clear" w:color="auto" w:fill="FFFFFF"/>
          <w:lang w:eastAsia="ru-RU"/>
        </w:rPr>
        <w:softHyphen/>
        <w:t>ний о Великой Отечественной войне 1941</w:t>
      </w:r>
      <w:r w:rsidR="000B20E9">
        <w:rPr>
          <w:rFonts w:ascii="Times New Roman" w:eastAsia="Calibri" w:hAnsi="Times New Roman" w:cs="Times New Roman"/>
          <w:sz w:val="24"/>
          <w:szCs w:val="24"/>
          <w:shd w:val="clear" w:color="auto" w:fill="FFFFFF"/>
          <w:lang w:eastAsia="ru-RU"/>
        </w:rPr>
        <w:t>–</w:t>
      </w:r>
      <w:r w:rsidRPr="00B272AF">
        <w:rPr>
          <w:rFonts w:ascii="Times New Roman" w:eastAsia="Calibri" w:hAnsi="Times New Roman" w:cs="Times New Roman"/>
          <w:sz w:val="24"/>
          <w:szCs w:val="24"/>
          <w:shd w:val="clear" w:color="auto" w:fill="FFFFFF"/>
          <w:lang w:eastAsia="ru-RU"/>
        </w:rPr>
        <w:t>1945 годов;</w:t>
      </w:r>
    </w:p>
    <w:p w:rsidR="00927558" w:rsidRPr="00B272AF" w:rsidRDefault="00390192" w:rsidP="00390192">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proofErr w:type="spellStart"/>
      <w:r w:rsidRPr="00390192">
        <w:rPr>
          <w:rFonts w:ascii="Times New Roman" w:eastAsia="Calibri" w:hAnsi="Times New Roman" w:cs="Times New Roman"/>
          <w:sz w:val="24"/>
          <w:szCs w:val="24"/>
          <w:shd w:val="clear" w:color="auto" w:fill="FFFFFF"/>
          <w:lang w:eastAsia="ru-RU"/>
        </w:rPr>
        <w:t>интегративности</w:t>
      </w:r>
      <w:proofErr w:type="spellEnd"/>
      <w:r w:rsidR="00927558" w:rsidRPr="00B272AF">
        <w:rPr>
          <w:rFonts w:ascii="Times New Roman" w:eastAsia="Calibri" w:hAnsi="Times New Roman" w:cs="Times New Roman"/>
          <w:sz w:val="24"/>
          <w:szCs w:val="24"/>
          <w:shd w:val="clear" w:color="auto" w:fill="FFFFFF"/>
          <w:lang w:eastAsia="ru-RU"/>
        </w:rPr>
        <w:t>: сотрудничество с семьей, сочетание разных видов деятель</w:t>
      </w:r>
      <w:r w:rsidR="00927558" w:rsidRPr="00B272AF">
        <w:rPr>
          <w:rFonts w:ascii="Times New Roman" w:eastAsia="Calibri" w:hAnsi="Times New Roman" w:cs="Times New Roman"/>
          <w:sz w:val="24"/>
          <w:szCs w:val="24"/>
          <w:shd w:val="clear" w:color="auto" w:fill="FFFFFF"/>
          <w:lang w:eastAsia="ru-RU"/>
        </w:rPr>
        <w:softHyphen/>
        <w:t>ности;</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наглядности: изготовление пособий и игр, мультиме</w:t>
      </w:r>
      <w:r w:rsidRPr="00B272AF">
        <w:rPr>
          <w:rFonts w:ascii="Times New Roman" w:eastAsia="Calibri" w:hAnsi="Times New Roman" w:cs="Times New Roman"/>
          <w:sz w:val="24"/>
          <w:szCs w:val="24"/>
          <w:shd w:val="clear" w:color="auto" w:fill="FFFFFF"/>
          <w:lang w:eastAsia="ru-RU"/>
        </w:rPr>
        <w:softHyphen/>
        <w:t>дийных презентаций на основе исторического материала.</w:t>
      </w:r>
    </w:p>
    <w:p w:rsidR="00927558" w:rsidRDefault="00927558" w:rsidP="00927558">
      <w:pPr>
        <w:shd w:val="clear" w:color="auto" w:fill="FFFFFF"/>
        <w:spacing w:after="0" w:line="288" w:lineRule="auto"/>
        <w:ind w:left="57" w:right="57"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Методы</w:t>
      </w:r>
      <w:r w:rsidRPr="003752FE">
        <w:rPr>
          <w:rFonts w:ascii="Times New Roman" w:eastAsia="Times New Roman" w:hAnsi="Times New Roman" w:cs="Times New Roman"/>
          <w:sz w:val="24"/>
          <w:szCs w:val="24"/>
          <w:lang w:eastAsia="ru-RU"/>
        </w:rPr>
        <w:t xml:space="preserve">: </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proofErr w:type="gramStart"/>
      <w:r w:rsidRPr="00B272AF">
        <w:rPr>
          <w:rFonts w:ascii="Times New Roman" w:eastAsia="Calibri" w:hAnsi="Times New Roman" w:cs="Times New Roman"/>
          <w:sz w:val="24"/>
          <w:szCs w:val="24"/>
          <w:shd w:val="clear" w:color="auto" w:fill="FFFFFF"/>
          <w:lang w:eastAsia="ru-RU"/>
        </w:rPr>
        <w:t>информационно-коммуникативный</w:t>
      </w:r>
      <w:proofErr w:type="gramEnd"/>
      <w:r w:rsidRPr="00B272AF">
        <w:rPr>
          <w:rFonts w:ascii="Times New Roman" w:eastAsia="Calibri" w:hAnsi="Times New Roman" w:cs="Times New Roman"/>
          <w:sz w:val="24"/>
          <w:szCs w:val="24"/>
          <w:shd w:val="clear" w:color="auto" w:fill="FFFFFF"/>
          <w:lang w:eastAsia="ru-RU"/>
        </w:rPr>
        <w:t xml:space="preserve"> с использованием мультимедийной презентации;</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исследовательский,</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словесные: художественное слово (стихи); рассказ воспитателя, беседа о фронтовых письмах в семьях.</w:t>
      </w:r>
    </w:p>
    <w:p w:rsidR="00927558" w:rsidRPr="003752FE" w:rsidRDefault="00927558" w:rsidP="00927558">
      <w:pPr>
        <w:shd w:val="clear" w:color="auto" w:fill="FFFFFF"/>
        <w:spacing w:after="0" w:line="288" w:lineRule="auto"/>
        <w:ind w:left="57" w:right="57"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работы</w:t>
      </w:r>
      <w:r w:rsidRPr="003752FE">
        <w:rPr>
          <w:rFonts w:ascii="Times New Roman" w:eastAsia="Times New Roman" w:hAnsi="Times New Roman" w:cs="Times New Roman"/>
          <w:sz w:val="24"/>
          <w:szCs w:val="24"/>
          <w:lang w:eastAsia="ru-RU"/>
        </w:rPr>
        <w:t xml:space="preserve">: </w:t>
      </w:r>
    </w:p>
    <w:p w:rsidR="00927558"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сюжетно-ролевые и дидактические игры,</w:t>
      </w:r>
    </w:p>
    <w:p w:rsidR="00927558"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 xml:space="preserve">слушание музыкальных произведений, </w:t>
      </w:r>
    </w:p>
    <w:p w:rsidR="00927558"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 xml:space="preserve">организация ООД, мини-выставки, </w:t>
      </w:r>
    </w:p>
    <w:p w:rsidR="00927558"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 xml:space="preserve">составление рассказов, </w:t>
      </w:r>
    </w:p>
    <w:p w:rsidR="00927558"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 xml:space="preserve">возложение цветов к памятникам защитникам Отечества, </w:t>
      </w:r>
    </w:p>
    <w:p w:rsidR="00927558"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 xml:space="preserve">встречи с ветеранами, </w:t>
      </w:r>
    </w:p>
    <w:p w:rsidR="00927558"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 xml:space="preserve">физкультурный досуг, </w:t>
      </w:r>
    </w:p>
    <w:p w:rsidR="00927558"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lastRenderedPageBreak/>
        <w:t>консультации для родителей.</w:t>
      </w:r>
    </w:p>
    <w:p w:rsidR="00927558" w:rsidRPr="00B272AF" w:rsidRDefault="00927558" w:rsidP="00E8357D">
      <w:pPr>
        <w:shd w:val="clear" w:color="auto" w:fill="FFFFFF" w:themeFill="background1"/>
        <w:spacing w:after="0" w:line="288" w:lineRule="auto"/>
        <w:ind w:left="1344" w:right="57"/>
        <w:contextualSpacing/>
        <w:jc w:val="both"/>
        <w:rPr>
          <w:rFonts w:ascii="Times New Roman" w:eastAsia="Calibri" w:hAnsi="Times New Roman" w:cs="Times New Roman"/>
          <w:sz w:val="24"/>
          <w:szCs w:val="24"/>
          <w:shd w:val="clear" w:color="auto" w:fill="FFFFFF"/>
          <w:lang w:eastAsia="ru-RU"/>
        </w:rPr>
      </w:pPr>
    </w:p>
    <w:p w:rsidR="00927558" w:rsidRPr="00390192" w:rsidRDefault="00927558" w:rsidP="00927558">
      <w:pPr>
        <w:shd w:val="clear" w:color="auto" w:fill="FFFFFF"/>
        <w:spacing w:after="0" w:line="288" w:lineRule="auto"/>
        <w:ind w:left="57" w:right="57" w:firstLine="567"/>
        <w:jc w:val="center"/>
        <w:textAlignment w:val="baseline"/>
        <w:rPr>
          <w:rFonts w:ascii="Times New Roman" w:eastAsia="Times New Roman" w:hAnsi="Times New Roman" w:cs="Times New Roman"/>
          <w:b/>
          <w:sz w:val="24"/>
          <w:szCs w:val="24"/>
          <w:lang w:eastAsia="ru-RU"/>
        </w:rPr>
      </w:pPr>
      <w:r w:rsidRPr="00390192">
        <w:rPr>
          <w:rFonts w:ascii="Times New Roman" w:eastAsia="Times New Roman" w:hAnsi="Times New Roman" w:cs="Times New Roman"/>
          <w:b/>
          <w:sz w:val="24"/>
          <w:szCs w:val="24"/>
          <w:lang w:eastAsia="ru-RU"/>
        </w:rPr>
        <w:t>Этапы проекта</w:t>
      </w:r>
      <w:r w:rsidR="000B20E9">
        <w:rPr>
          <w:rFonts w:ascii="Times New Roman" w:eastAsia="Times New Roman" w:hAnsi="Times New Roman" w:cs="Times New Roman"/>
          <w:b/>
          <w:sz w:val="24"/>
          <w:szCs w:val="24"/>
          <w:lang w:eastAsia="ru-RU"/>
        </w:rPr>
        <w:t xml:space="preserve"> </w:t>
      </w:r>
    </w:p>
    <w:p w:rsidR="004B14E5" w:rsidRPr="00390192" w:rsidRDefault="00707B3C" w:rsidP="00390192">
      <w:pPr>
        <w:pStyle w:val="a8"/>
        <w:numPr>
          <w:ilvl w:val="0"/>
          <w:numId w:val="4"/>
        </w:numPr>
        <w:shd w:val="clear" w:color="auto" w:fill="FFFFFF"/>
        <w:spacing w:after="0" w:line="288" w:lineRule="auto"/>
        <w:ind w:right="57"/>
        <w:textAlignment w:val="baseline"/>
        <w:rPr>
          <w:rFonts w:ascii="Times New Roman" w:eastAsia="Times New Roman" w:hAnsi="Times New Roman" w:cs="Times New Roman"/>
          <w:b/>
          <w:sz w:val="24"/>
          <w:szCs w:val="24"/>
          <w:lang w:eastAsia="ru-RU"/>
        </w:rPr>
      </w:pPr>
      <w:r w:rsidRPr="00390192">
        <w:rPr>
          <w:rFonts w:ascii="Times New Roman" w:eastAsia="Times New Roman" w:hAnsi="Times New Roman" w:cs="Times New Roman"/>
          <w:b/>
          <w:sz w:val="24"/>
          <w:szCs w:val="24"/>
          <w:lang w:eastAsia="ru-RU"/>
        </w:rPr>
        <w:t>Подготовительный.</w:t>
      </w:r>
    </w:p>
    <w:p w:rsidR="004B14E5" w:rsidRPr="00390192" w:rsidRDefault="00707B3C" w:rsidP="00390192">
      <w:pPr>
        <w:pStyle w:val="a8"/>
        <w:numPr>
          <w:ilvl w:val="0"/>
          <w:numId w:val="3"/>
        </w:numPr>
        <w:shd w:val="clear" w:color="auto" w:fill="FFFFFF"/>
        <w:spacing w:after="0" w:line="288" w:lineRule="auto"/>
        <w:ind w:right="57"/>
        <w:jc w:val="both"/>
        <w:textAlignment w:val="baseline"/>
        <w:rPr>
          <w:rFonts w:ascii="Times New Roman" w:eastAsia="Calibri" w:hAnsi="Times New Roman" w:cs="Times New Roman"/>
          <w:sz w:val="24"/>
          <w:szCs w:val="24"/>
          <w:shd w:val="clear" w:color="auto" w:fill="FFFFFF"/>
          <w:lang w:eastAsia="ru-RU"/>
        </w:rPr>
      </w:pPr>
      <w:r w:rsidRPr="00390192">
        <w:rPr>
          <w:rFonts w:ascii="Times New Roman" w:eastAsia="Calibri" w:hAnsi="Times New Roman" w:cs="Times New Roman"/>
          <w:sz w:val="24"/>
          <w:szCs w:val="24"/>
          <w:shd w:val="clear" w:color="auto" w:fill="FFFFFF"/>
          <w:lang w:eastAsia="ru-RU"/>
        </w:rPr>
        <w:t>Определение проблемы, цели, задач проекта, составление плана деятельности (Приложение 2)</w:t>
      </w:r>
      <w:r w:rsidR="004B14E5" w:rsidRPr="00390192">
        <w:rPr>
          <w:rFonts w:ascii="Times New Roman" w:eastAsia="Calibri" w:hAnsi="Times New Roman" w:cs="Times New Roman"/>
          <w:sz w:val="24"/>
          <w:szCs w:val="24"/>
          <w:shd w:val="clear" w:color="auto" w:fill="FFFFFF"/>
          <w:lang w:eastAsia="ru-RU"/>
        </w:rPr>
        <w:t>.</w:t>
      </w:r>
    </w:p>
    <w:p w:rsidR="004B14E5" w:rsidRPr="00390192" w:rsidRDefault="004B14E5" w:rsidP="00390192">
      <w:pPr>
        <w:shd w:val="clear" w:color="auto" w:fill="FFFFFF"/>
        <w:spacing w:after="0" w:line="288" w:lineRule="auto"/>
        <w:ind w:right="57"/>
        <w:jc w:val="center"/>
        <w:textAlignment w:val="baseline"/>
        <w:rPr>
          <w:rFonts w:ascii="Times New Roman" w:eastAsia="Calibri" w:hAnsi="Times New Roman" w:cs="Times New Roman"/>
          <w:sz w:val="24"/>
          <w:szCs w:val="24"/>
          <w:shd w:val="clear" w:color="auto" w:fill="FFFFFF"/>
          <w:lang w:eastAsia="ru-RU"/>
        </w:rPr>
      </w:pPr>
      <w:bookmarkStart w:id="0" w:name="_GoBack"/>
      <w:r>
        <w:rPr>
          <w:noProof/>
          <w:shd w:val="clear" w:color="auto" w:fill="FFFFFF"/>
          <w:lang w:eastAsia="ru-RU"/>
        </w:rPr>
        <w:drawing>
          <wp:inline distT="0" distB="0" distL="0" distR="0" wp14:anchorId="4265DDB1" wp14:editId="58F69E33">
            <wp:extent cx="3181350" cy="238601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179490" cy="2384618"/>
                    </a:xfrm>
                    <a:prstGeom prst="rect">
                      <a:avLst/>
                    </a:prstGeom>
                    <a:noFill/>
                  </pic:spPr>
                </pic:pic>
              </a:graphicData>
            </a:graphic>
          </wp:inline>
        </w:drawing>
      </w:r>
      <w:bookmarkEnd w:id="0"/>
    </w:p>
    <w:p w:rsidR="00390192" w:rsidRDefault="00033F4B" w:rsidP="00390192">
      <w:pPr>
        <w:pStyle w:val="a8"/>
        <w:numPr>
          <w:ilvl w:val="0"/>
          <w:numId w:val="3"/>
        </w:numPr>
        <w:shd w:val="clear" w:color="auto" w:fill="FFFFFF"/>
        <w:spacing w:after="0" w:line="288" w:lineRule="auto"/>
        <w:ind w:right="57"/>
        <w:jc w:val="both"/>
        <w:textAlignment w:val="baseline"/>
        <w:rPr>
          <w:rFonts w:ascii="Times New Roman" w:eastAsia="Calibri" w:hAnsi="Times New Roman" w:cs="Times New Roman"/>
          <w:sz w:val="24"/>
          <w:szCs w:val="24"/>
          <w:shd w:val="clear" w:color="auto" w:fill="FFFFFF"/>
          <w:lang w:eastAsia="ru-RU"/>
        </w:rPr>
      </w:pPr>
      <w:r w:rsidRPr="00390192">
        <w:rPr>
          <w:rFonts w:ascii="Times New Roman" w:eastAsia="Calibri" w:hAnsi="Times New Roman" w:cs="Times New Roman"/>
          <w:sz w:val="24"/>
          <w:szCs w:val="24"/>
          <w:shd w:val="clear" w:color="auto" w:fill="FFFFFF"/>
          <w:lang w:eastAsia="ru-RU"/>
        </w:rPr>
        <w:t xml:space="preserve">Определение </w:t>
      </w:r>
      <w:r w:rsidR="00AA04E5" w:rsidRPr="00390192">
        <w:rPr>
          <w:rFonts w:ascii="Times New Roman" w:eastAsia="Calibri" w:hAnsi="Times New Roman" w:cs="Times New Roman"/>
          <w:sz w:val="24"/>
          <w:szCs w:val="24"/>
          <w:shd w:val="clear" w:color="auto" w:fill="FFFFFF"/>
          <w:lang w:eastAsia="ru-RU"/>
        </w:rPr>
        <w:t xml:space="preserve">целей и плана работы </w:t>
      </w:r>
      <w:r w:rsidRPr="00390192">
        <w:rPr>
          <w:rFonts w:ascii="Times New Roman" w:eastAsia="Calibri" w:hAnsi="Times New Roman" w:cs="Times New Roman"/>
          <w:sz w:val="24"/>
          <w:szCs w:val="24"/>
          <w:shd w:val="clear" w:color="auto" w:fill="FFFFFF"/>
          <w:lang w:eastAsia="ru-RU"/>
        </w:rPr>
        <w:t xml:space="preserve">методом </w:t>
      </w:r>
      <w:r w:rsidR="00AA04E5" w:rsidRPr="00390192">
        <w:rPr>
          <w:rFonts w:ascii="Times New Roman" w:eastAsia="Calibri" w:hAnsi="Times New Roman" w:cs="Times New Roman"/>
          <w:sz w:val="24"/>
          <w:szCs w:val="24"/>
          <w:shd w:val="clear" w:color="auto" w:fill="FFFFFF"/>
          <w:lang w:eastAsia="ru-RU"/>
        </w:rPr>
        <w:t xml:space="preserve">модели </w:t>
      </w:r>
      <w:r w:rsidRPr="00390192">
        <w:rPr>
          <w:rFonts w:ascii="Times New Roman" w:eastAsia="Calibri" w:hAnsi="Times New Roman" w:cs="Times New Roman"/>
          <w:sz w:val="24"/>
          <w:szCs w:val="24"/>
          <w:shd w:val="clear" w:color="auto" w:fill="FFFFFF"/>
          <w:lang w:eastAsia="ru-RU"/>
        </w:rPr>
        <w:t>трех вопросов</w:t>
      </w:r>
      <w:r w:rsidR="00390192" w:rsidRPr="00390192">
        <w:rPr>
          <w:rFonts w:ascii="Times New Roman" w:eastAsia="Calibri" w:hAnsi="Times New Roman" w:cs="Times New Roman"/>
          <w:sz w:val="24"/>
          <w:szCs w:val="24"/>
          <w:shd w:val="clear" w:color="auto" w:fill="FFFFFF"/>
          <w:lang w:eastAsia="ru-RU"/>
        </w:rPr>
        <w:t>:</w:t>
      </w:r>
      <w:r w:rsidRPr="00390192">
        <w:rPr>
          <w:rFonts w:ascii="Times New Roman" w:eastAsia="Calibri" w:hAnsi="Times New Roman" w:cs="Times New Roman"/>
          <w:sz w:val="24"/>
          <w:szCs w:val="24"/>
          <w:shd w:val="clear" w:color="auto" w:fill="FFFFFF"/>
          <w:lang w:eastAsia="ru-RU"/>
        </w:rPr>
        <w:t xml:space="preserve"> «</w:t>
      </w:r>
      <w:r w:rsidR="00F72844" w:rsidRPr="00390192">
        <w:rPr>
          <w:rFonts w:ascii="Times New Roman" w:eastAsia="Calibri" w:hAnsi="Times New Roman" w:cs="Times New Roman"/>
          <w:sz w:val="24"/>
          <w:szCs w:val="24"/>
          <w:shd w:val="clear" w:color="auto" w:fill="FFFFFF"/>
          <w:lang w:eastAsia="ru-RU"/>
        </w:rPr>
        <w:t>Что мы знаем</w:t>
      </w:r>
      <w:r w:rsidR="00390192" w:rsidRPr="00390192">
        <w:rPr>
          <w:rFonts w:ascii="Times New Roman" w:eastAsia="Calibri" w:hAnsi="Times New Roman" w:cs="Times New Roman"/>
          <w:sz w:val="24"/>
          <w:szCs w:val="24"/>
          <w:shd w:val="clear" w:color="auto" w:fill="FFFFFF"/>
          <w:lang w:eastAsia="ru-RU"/>
        </w:rPr>
        <w:t xml:space="preserve"> о Великой Отечественной войне?», «</w:t>
      </w:r>
      <w:r w:rsidR="00BA6B34" w:rsidRPr="00390192">
        <w:rPr>
          <w:rFonts w:ascii="Times New Roman" w:eastAsia="Calibri" w:hAnsi="Times New Roman" w:cs="Times New Roman"/>
          <w:sz w:val="24"/>
          <w:szCs w:val="24"/>
          <w:shd w:val="clear" w:color="auto" w:fill="FFFFFF"/>
          <w:lang w:eastAsia="ru-RU"/>
        </w:rPr>
        <w:t xml:space="preserve">Что </w:t>
      </w:r>
      <w:r w:rsidR="00F72844" w:rsidRPr="00390192">
        <w:rPr>
          <w:rFonts w:ascii="Times New Roman" w:eastAsia="Calibri" w:hAnsi="Times New Roman" w:cs="Times New Roman"/>
          <w:sz w:val="24"/>
          <w:szCs w:val="24"/>
          <w:shd w:val="clear" w:color="auto" w:fill="FFFFFF"/>
          <w:lang w:eastAsia="ru-RU"/>
        </w:rPr>
        <w:t>хотим</w:t>
      </w:r>
      <w:r w:rsidRPr="00390192">
        <w:rPr>
          <w:rFonts w:ascii="Times New Roman" w:eastAsia="Calibri" w:hAnsi="Times New Roman" w:cs="Times New Roman"/>
          <w:sz w:val="24"/>
          <w:szCs w:val="24"/>
          <w:shd w:val="clear" w:color="auto" w:fill="FFFFFF"/>
          <w:lang w:eastAsia="ru-RU"/>
        </w:rPr>
        <w:t xml:space="preserve"> узнать</w:t>
      </w:r>
      <w:r w:rsidR="00390192" w:rsidRPr="00390192">
        <w:rPr>
          <w:rFonts w:ascii="Times New Roman" w:eastAsia="Calibri" w:hAnsi="Times New Roman" w:cs="Times New Roman"/>
          <w:sz w:val="24"/>
          <w:szCs w:val="24"/>
          <w:shd w:val="clear" w:color="auto" w:fill="FFFFFF"/>
          <w:lang w:eastAsia="ru-RU"/>
        </w:rPr>
        <w:t xml:space="preserve"> о Великой Отечественной войне?», </w:t>
      </w:r>
      <w:r w:rsidR="00390192">
        <w:rPr>
          <w:rFonts w:ascii="Times New Roman" w:eastAsia="Calibri" w:hAnsi="Times New Roman" w:cs="Times New Roman"/>
          <w:sz w:val="24"/>
          <w:szCs w:val="24"/>
          <w:shd w:val="clear" w:color="auto" w:fill="FFFFFF"/>
          <w:lang w:eastAsia="ru-RU"/>
        </w:rPr>
        <w:t>«</w:t>
      </w:r>
      <w:r w:rsidR="00AA04E5" w:rsidRPr="00390192">
        <w:rPr>
          <w:rFonts w:ascii="Times New Roman" w:eastAsia="Calibri" w:hAnsi="Times New Roman" w:cs="Times New Roman"/>
          <w:sz w:val="24"/>
          <w:szCs w:val="24"/>
          <w:shd w:val="clear" w:color="auto" w:fill="FFFFFF"/>
          <w:lang w:eastAsia="ru-RU"/>
        </w:rPr>
        <w:t>Что нужно сделать, чтобы найти</w:t>
      </w:r>
      <w:r w:rsidR="00F72844" w:rsidRPr="00390192">
        <w:rPr>
          <w:rFonts w:ascii="Times New Roman" w:eastAsia="Calibri" w:hAnsi="Times New Roman" w:cs="Times New Roman"/>
          <w:sz w:val="24"/>
          <w:szCs w:val="24"/>
          <w:shd w:val="clear" w:color="auto" w:fill="FFFFFF"/>
          <w:lang w:eastAsia="ru-RU"/>
        </w:rPr>
        <w:t xml:space="preserve"> ответы о Великой Отечественной войне?»</w:t>
      </w:r>
    </w:p>
    <w:p w:rsidR="00390192" w:rsidRDefault="004B14E5" w:rsidP="00390192">
      <w:pPr>
        <w:pStyle w:val="a8"/>
        <w:numPr>
          <w:ilvl w:val="0"/>
          <w:numId w:val="3"/>
        </w:numPr>
        <w:shd w:val="clear" w:color="auto" w:fill="FFFFFF"/>
        <w:spacing w:after="0" w:line="288" w:lineRule="auto"/>
        <w:ind w:right="57"/>
        <w:jc w:val="both"/>
        <w:textAlignment w:val="baseline"/>
        <w:rPr>
          <w:rFonts w:ascii="Times New Roman" w:eastAsia="Calibri" w:hAnsi="Times New Roman" w:cs="Times New Roman"/>
          <w:sz w:val="24"/>
          <w:szCs w:val="24"/>
          <w:shd w:val="clear" w:color="auto" w:fill="FFFFFF"/>
          <w:lang w:eastAsia="ru-RU"/>
        </w:rPr>
      </w:pPr>
      <w:r w:rsidRPr="00390192">
        <w:rPr>
          <w:rFonts w:ascii="Times New Roman" w:eastAsia="Calibri" w:hAnsi="Times New Roman" w:cs="Times New Roman"/>
          <w:sz w:val="24"/>
          <w:szCs w:val="24"/>
          <w:shd w:val="clear" w:color="auto" w:fill="FFFFFF"/>
          <w:lang w:eastAsia="ru-RU"/>
        </w:rPr>
        <w:t>П</w:t>
      </w:r>
      <w:r w:rsidR="00707B3C" w:rsidRPr="00390192">
        <w:rPr>
          <w:rFonts w:ascii="Times New Roman" w:eastAsia="Calibri" w:hAnsi="Times New Roman" w:cs="Times New Roman"/>
          <w:sz w:val="24"/>
          <w:szCs w:val="24"/>
          <w:shd w:val="clear" w:color="auto" w:fill="FFFFFF"/>
          <w:lang w:eastAsia="ru-RU"/>
        </w:rPr>
        <w:t>одборка иллюстраций, фотографий, до</w:t>
      </w:r>
      <w:r w:rsidRPr="00390192">
        <w:rPr>
          <w:rFonts w:ascii="Times New Roman" w:eastAsia="Calibri" w:hAnsi="Times New Roman" w:cs="Times New Roman"/>
          <w:sz w:val="24"/>
          <w:szCs w:val="24"/>
          <w:shd w:val="clear" w:color="auto" w:fill="FFFFFF"/>
          <w:lang w:eastAsia="ru-RU"/>
        </w:rPr>
        <w:t>кументов, предметов военных лет.</w:t>
      </w:r>
    </w:p>
    <w:p w:rsidR="00390192" w:rsidRDefault="004B14E5" w:rsidP="00390192">
      <w:pPr>
        <w:pStyle w:val="a8"/>
        <w:numPr>
          <w:ilvl w:val="0"/>
          <w:numId w:val="3"/>
        </w:numPr>
        <w:shd w:val="clear" w:color="auto" w:fill="FFFFFF"/>
        <w:spacing w:after="0" w:line="288" w:lineRule="auto"/>
        <w:ind w:right="57"/>
        <w:jc w:val="both"/>
        <w:textAlignment w:val="baseline"/>
        <w:rPr>
          <w:rFonts w:ascii="Times New Roman" w:eastAsia="Calibri" w:hAnsi="Times New Roman" w:cs="Times New Roman"/>
          <w:sz w:val="24"/>
          <w:szCs w:val="24"/>
          <w:shd w:val="clear" w:color="auto" w:fill="FFFFFF"/>
          <w:lang w:eastAsia="ru-RU"/>
        </w:rPr>
      </w:pPr>
      <w:r w:rsidRPr="00390192">
        <w:rPr>
          <w:rFonts w:ascii="Times New Roman" w:eastAsia="Calibri" w:hAnsi="Times New Roman" w:cs="Times New Roman"/>
          <w:sz w:val="24"/>
          <w:szCs w:val="24"/>
          <w:shd w:val="clear" w:color="auto" w:fill="FFFFFF"/>
          <w:lang w:eastAsia="ru-RU"/>
        </w:rPr>
        <w:t>П</w:t>
      </w:r>
      <w:r w:rsidR="00707B3C" w:rsidRPr="00390192">
        <w:rPr>
          <w:rFonts w:ascii="Times New Roman" w:eastAsia="Calibri" w:hAnsi="Times New Roman" w:cs="Times New Roman"/>
          <w:sz w:val="24"/>
          <w:szCs w:val="24"/>
          <w:shd w:val="clear" w:color="auto" w:fill="FFFFFF"/>
          <w:lang w:eastAsia="ru-RU"/>
        </w:rPr>
        <w:t>одбор музыкальн</w:t>
      </w:r>
      <w:r w:rsidRPr="00390192">
        <w:rPr>
          <w:rFonts w:ascii="Times New Roman" w:eastAsia="Calibri" w:hAnsi="Times New Roman" w:cs="Times New Roman"/>
          <w:sz w:val="24"/>
          <w:szCs w:val="24"/>
          <w:shd w:val="clear" w:color="auto" w:fill="FFFFFF"/>
          <w:lang w:eastAsia="ru-RU"/>
        </w:rPr>
        <w:t>ых произведений на военную тему.</w:t>
      </w:r>
    </w:p>
    <w:p w:rsidR="00390192" w:rsidRDefault="004B14E5" w:rsidP="00390192">
      <w:pPr>
        <w:pStyle w:val="a8"/>
        <w:numPr>
          <w:ilvl w:val="0"/>
          <w:numId w:val="3"/>
        </w:numPr>
        <w:shd w:val="clear" w:color="auto" w:fill="FFFFFF"/>
        <w:spacing w:after="0" w:line="288" w:lineRule="auto"/>
        <w:ind w:right="57"/>
        <w:jc w:val="both"/>
        <w:textAlignment w:val="baseline"/>
        <w:rPr>
          <w:rFonts w:ascii="Times New Roman" w:eastAsia="Calibri" w:hAnsi="Times New Roman" w:cs="Times New Roman"/>
          <w:sz w:val="24"/>
          <w:szCs w:val="24"/>
          <w:shd w:val="clear" w:color="auto" w:fill="FFFFFF"/>
          <w:lang w:eastAsia="ru-RU"/>
        </w:rPr>
      </w:pPr>
      <w:r w:rsidRPr="00390192">
        <w:rPr>
          <w:rFonts w:ascii="Times New Roman" w:eastAsia="Calibri" w:hAnsi="Times New Roman" w:cs="Times New Roman"/>
          <w:sz w:val="24"/>
          <w:szCs w:val="24"/>
          <w:shd w:val="clear" w:color="auto" w:fill="FFFFFF"/>
          <w:lang w:eastAsia="ru-RU"/>
        </w:rPr>
        <w:t>П</w:t>
      </w:r>
      <w:r w:rsidR="00707B3C" w:rsidRPr="00390192">
        <w:rPr>
          <w:rFonts w:ascii="Times New Roman" w:eastAsia="Calibri" w:hAnsi="Times New Roman" w:cs="Times New Roman"/>
          <w:sz w:val="24"/>
          <w:szCs w:val="24"/>
          <w:shd w:val="clear" w:color="auto" w:fill="FFFFFF"/>
          <w:lang w:eastAsia="ru-RU"/>
        </w:rPr>
        <w:t xml:space="preserve">одготовка </w:t>
      </w:r>
      <w:r w:rsidRPr="00390192">
        <w:rPr>
          <w:rFonts w:ascii="Times New Roman" w:eastAsia="Calibri" w:hAnsi="Times New Roman" w:cs="Times New Roman"/>
          <w:sz w:val="24"/>
          <w:szCs w:val="24"/>
          <w:shd w:val="clear" w:color="auto" w:fill="FFFFFF"/>
          <w:lang w:eastAsia="ru-RU"/>
        </w:rPr>
        <w:t>цикла бесед и презентаций о ВОВ.</w:t>
      </w:r>
    </w:p>
    <w:p w:rsidR="00707B3C" w:rsidRPr="00390192" w:rsidRDefault="004B14E5" w:rsidP="00390192">
      <w:pPr>
        <w:pStyle w:val="a8"/>
        <w:numPr>
          <w:ilvl w:val="0"/>
          <w:numId w:val="3"/>
        </w:numPr>
        <w:shd w:val="clear" w:color="auto" w:fill="FFFFFF"/>
        <w:spacing w:after="0" w:line="288" w:lineRule="auto"/>
        <w:ind w:right="57"/>
        <w:jc w:val="both"/>
        <w:textAlignment w:val="baseline"/>
        <w:rPr>
          <w:rFonts w:ascii="Times New Roman" w:eastAsia="Calibri" w:hAnsi="Times New Roman" w:cs="Times New Roman"/>
          <w:sz w:val="24"/>
          <w:szCs w:val="24"/>
          <w:shd w:val="clear" w:color="auto" w:fill="FFFFFF"/>
          <w:lang w:eastAsia="ru-RU"/>
        </w:rPr>
      </w:pPr>
      <w:r w:rsidRPr="00390192">
        <w:rPr>
          <w:rFonts w:ascii="Times New Roman" w:eastAsia="Calibri" w:hAnsi="Times New Roman" w:cs="Times New Roman"/>
          <w:sz w:val="24"/>
          <w:szCs w:val="24"/>
          <w:shd w:val="clear" w:color="auto" w:fill="FFFFFF"/>
          <w:lang w:eastAsia="ru-RU"/>
        </w:rPr>
        <w:t>С</w:t>
      </w:r>
      <w:r w:rsidR="00707B3C" w:rsidRPr="00390192">
        <w:rPr>
          <w:rFonts w:ascii="Times New Roman" w:eastAsia="Calibri" w:hAnsi="Times New Roman" w:cs="Times New Roman"/>
          <w:sz w:val="24"/>
          <w:szCs w:val="24"/>
          <w:shd w:val="clear" w:color="auto" w:fill="FFFFFF"/>
          <w:lang w:eastAsia="ru-RU"/>
        </w:rPr>
        <w:t>оветы, рекомендации родителям о том, как правильно рассказать детям о войне.</w:t>
      </w:r>
    </w:p>
    <w:p w:rsidR="00707B3C" w:rsidRPr="00390192" w:rsidRDefault="00707B3C" w:rsidP="00390192">
      <w:pPr>
        <w:pStyle w:val="a8"/>
        <w:numPr>
          <w:ilvl w:val="0"/>
          <w:numId w:val="4"/>
        </w:numPr>
        <w:shd w:val="clear" w:color="auto" w:fill="FFFFFF"/>
        <w:spacing w:after="0" w:line="288" w:lineRule="auto"/>
        <w:ind w:right="57"/>
        <w:textAlignment w:val="baseline"/>
        <w:rPr>
          <w:rFonts w:ascii="Times New Roman" w:eastAsia="Times New Roman" w:hAnsi="Times New Roman" w:cs="Times New Roman"/>
          <w:b/>
          <w:sz w:val="24"/>
          <w:szCs w:val="24"/>
          <w:lang w:eastAsia="ru-RU"/>
        </w:rPr>
      </w:pPr>
      <w:r w:rsidRPr="00390192">
        <w:rPr>
          <w:rFonts w:ascii="Times New Roman" w:eastAsia="Times New Roman" w:hAnsi="Times New Roman" w:cs="Times New Roman"/>
          <w:b/>
          <w:sz w:val="24"/>
          <w:szCs w:val="24"/>
          <w:lang w:eastAsia="ru-RU"/>
        </w:rPr>
        <w:t>Основной.</w:t>
      </w:r>
    </w:p>
    <w:p w:rsidR="00707B3C" w:rsidRDefault="00707B3C" w:rsidP="00390192">
      <w:pPr>
        <w:shd w:val="clear" w:color="auto" w:fill="FFFFFF"/>
        <w:spacing w:after="0" w:line="288" w:lineRule="auto"/>
        <w:ind w:left="57" w:right="57" w:firstLine="567"/>
        <w:jc w:val="both"/>
        <w:textAlignment w:val="baseline"/>
        <w:rPr>
          <w:rFonts w:ascii="Times New Roman" w:eastAsia="Times New Roman" w:hAnsi="Times New Roman" w:cs="Times New Roman"/>
          <w:sz w:val="24"/>
          <w:szCs w:val="24"/>
          <w:lang w:eastAsia="ru-RU"/>
        </w:rPr>
      </w:pPr>
      <w:r w:rsidRPr="003752FE">
        <w:rPr>
          <w:rFonts w:ascii="Times New Roman" w:eastAsia="Times New Roman" w:hAnsi="Times New Roman" w:cs="Times New Roman"/>
          <w:sz w:val="24"/>
          <w:szCs w:val="24"/>
          <w:lang w:eastAsia="ru-RU"/>
        </w:rPr>
        <w:t>Проведение мероприятий с детьми, с родителями воспитанников, осуществление педагогами совместной с детьми познавательной, игровой, трудовой, музыкальной деятельности.</w:t>
      </w:r>
    </w:p>
    <w:p w:rsidR="0097085F" w:rsidRDefault="002B49BA" w:rsidP="00390192">
      <w:pPr>
        <w:shd w:val="clear" w:color="auto" w:fill="FFFFFF"/>
        <w:spacing w:after="0" w:line="288" w:lineRule="auto"/>
        <w:ind w:right="57"/>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0E38C22" wp14:editId="7483B982">
            <wp:extent cx="2015851" cy="1512126"/>
            <wp:effectExtent l="4127" t="0" r="7938" b="7937"/>
            <wp:docPr id="23" name="Рисунок 23" descr="C:\Users\Sadik\Desktop\20160511_075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adik\Desktop\20160511_075720.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rot="5400000">
                      <a:off x="0" y="0"/>
                      <a:ext cx="2016855" cy="1512879"/>
                    </a:xfrm>
                    <a:prstGeom prst="rect">
                      <a:avLst/>
                    </a:prstGeom>
                    <a:noFill/>
                    <a:ln>
                      <a:noFill/>
                    </a:ln>
                  </pic:spPr>
                </pic:pic>
              </a:graphicData>
            </a:graphic>
          </wp:inline>
        </w:drawing>
      </w:r>
      <w:r w:rsidR="0097085F">
        <w:rPr>
          <w:rFonts w:ascii="Times New Roman" w:eastAsia="Times New Roman" w:hAnsi="Times New Roman" w:cs="Times New Roman"/>
          <w:noProof/>
          <w:sz w:val="24"/>
          <w:szCs w:val="24"/>
          <w:lang w:eastAsia="ru-RU"/>
        </w:rPr>
        <w:drawing>
          <wp:inline distT="0" distB="0" distL="0" distR="0" wp14:anchorId="7C70A32A" wp14:editId="08307487">
            <wp:extent cx="2695675" cy="2022518"/>
            <wp:effectExtent l="0" t="0" r="9525" b="0"/>
            <wp:docPr id="9" name="Рисунок 9" descr="C:\Users\Sadik\Desktop\20160511_081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dik\Desktop\20160511_081254.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702583" cy="2027701"/>
                    </a:xfrm>
                    <a:prstGeom prst="rect">
                      <a:avLst/>
                    </a:prstGeom>
                    <a:noFill/>
                    <a:ln>
                      <a:noFill/>
                    </a:ln>
                  </pic:spPr>
                </pic:pic>
              </a:graphicData>
            </a:graphic>
          </wp:inline>
        </w:drawing>
      </w:r>
    </w:p>
    <w:p w:rsidR="0097085F" w:rsidRDefault="002767E4" w:rsidP="00390192">
      <w:pPr>
        <w:shd w:val="clear" w:color="auto" w:fill="FFFFFF"/>
        <w:spacing w:after="0" w:line="288" w:lineRule="auto"/>
        <w:ind w:right="57"/>
        <w:jc w:val="center"/>
        <w:textAlignment w:val="baseline"/>
        <w:rPr>
          <w:rFonts w:ascii="Times New Roman" w:eastAsia="Times New Roman" w:hAnsi="Times New Roman" w:cs="Times New Roman"/>
          <w:sz w:val="24"/>
          <w:szCs w:val="24"/>
          <w:lang w:eastAsia="ru-RU"/>
        </w:rPr>
      </w:pPr>
      <w:r w:rsidRPr="002767E4">
        <w:rPr>
          <w:rFonts w:ascii="Times New Roman" w:eastAsia="Times New Roman" w:hAnsi="Times New Roman" w:cs="Times New Roman"/>
          <w:i/>
          <w:sz w:val="24"/>
          <w:szCs w:val="24"/>
          <w:lang w:eastAsia="ru-RU"/>
        </w:rPr>
        <w:t>Поздравительные открытки</w:t>
      </w:r>
      <w:r w:rsidR="0097085F" w:rsidRPr="002767E4">
        <w:rPr>
          <w:rFonts w:ascii="Times New Roman" w:eastAsia="Times New Roman" w:hAnsi="Times New Roman" w:cs="Times New Roman"/>
          <w:i/>
          <w:sz w:val="24"/>
          <w:szCs w:val="24"/>
          <w:lang w:eastAsia="ru-RU"/>
        </w:rPr>
        <w:t xml:space="preserve"> </w:t>
      </w:r>
      <w:r w:rsidRPr="002767E4">
        <w:rPr>
          <w:rFonts w:ascii="Times New Roman" w:eastAsia="Times New Roman" w:hAnsi="Times New Roman" w:cs="Times New Roman"/>
          <w:i/>
          <w:sz w:val="24"/>
          <w:szCs w:val="24"/>
          <w:lang w:eastAsia="ru-RU"/>
        </w:rPr>
        <w:t xml:space="preserve">для </w:t>
      </w:r>
      <w:r w:rsidR="0097085F" w:rsidRPr="002767E4">
        <w:rPr>
          <w:rFonts w:ascii="Times New Roman" w:eastAsia="Times New Roman" w:hAnsi="Times New Roman" w:cs="Times New Roman"/>
          <w:i/>
          <w:sz w:val="24"/>
          <w:szCs w:val="24"/>
          <w:lang w:eastAsia="ru-RU"/>
        </w:rPr>
        <w:t>ветеранов Велико</w:t>
      </w:r>
      <w:r w:rsidRPr="002767E4">
        <w:rPr>
          <w:rFonts w:ascii="Times New Roman" w:eastAsia="Times New Roman" w:hAnsi="Times New Roman" w:cs="Times New Roman"/>
          <w:i/>
          <w:sz w:val="24"/>
          <w:szCs w:val="24"/>
          <w:lang w:eastAsia="ru-RU"/>
        </w:rPr>
        <w:t>й Отечествен</w:t>
      </w:r>
      <w:r w:rsidR="000B20E9">
        <w:rPr>
          <w:rFonts w:ascii="Times New Roman" w:eastAsia="Times New Roman" w:hAnsi="Times New Roman" w:cs="Times New Roman"/>
          <w:i/>
          <w:sz w:val="24"/>
          <w:szCs w:val="24"/>
          <w:lang w:eastAsia="ru-RU"/>
        </w:rPr>
        <w:t>ной войны, проживающих в доме-</w:t>
      </w:r>
      <w:r w:rsidRPr="002767E4">
        <w:rPr>
          <w:rFonts w:ascii="Times New Roman" w:eastAsia="Times New Roman" w:hAnsi="Times New Roman" w:cs="Times New Roman"/>
          <w:i/>
          <w:sz w:val="24"/>
          <w:szCs w:val="24"/>
          <w:lang w:eastAsia="ru-RU"/>
        </w:rPr>
        <w:t>интернате для престарелых и инвалидов "Отрада", готовы!</w:t>
      </w:r>
    </w:p>
    <w:p w:rsidR="00D61437" w:rsidRDefault="00D61437" w:rsidP="0097085F">
      <w:pPr>
        <w:shd w:val="clear" w:color="auto" w:fill="FFFFFF"/>
        <w:spacing w:after="0" w:line="288" w:lineRule="auto"/>
        <w:ind w:right="57"/>
        <w:textAlignment w:val="baseline"/>
        <w:rPr>
          <w:rFonts w:ascii="Times New Roman" w:eastAsia="Times New Roman" w:hAnsi="Times New Roman" w:cs="Times New Roman"/>
          <w:sz w:val="24"/>
          <w:szCs w:val="24"/>
          <w:lang w:eastAsia="ru-RU"/>
        </w:rPr>
      </w:pPr>
    </w:p>
    <w:p w:rsidR="00D61437" w:rsidRDefault="00D61437" w:rsidP="0097085F">
      <w:pPr>
        <w:shd w:val="clear" w:color="auto" w:fill="FFFFFF"/>
        <w:spacing w:after="0" w:line="288" w:lineRule="auto"/>
        <w:ind w:right="57"/>
        <w:textAlignment w:val="baseline"/>
        <w:rPr>
          <w:rFonts w:ascii="Times New Roman" w:eastAsia="Times New Roman" w:hAnsi="Times New Roman" w:cs="Times New Roman"/>
          <w:sz w:val="24"/>
          <w:szCs w:val="24"/>
          <w:lang w:eastAsia="ru-RU"/>
        </w:rPr>
      </w:pPr>
    </w:p>
    <w:p w:rsidR="00D61437" w:rsidRDefault="00D61437" w:rsidP="00390192">
      <w:pPr>
        <w:shd w:val="clear" w:color="auto" w:fill="FFFFFF"/>
        <w:spacing w:after="0" w:line="288" w:lineRule="auto"/>
        <w:ind w:right="57"/>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45F312AB" wp14:editId="192009BB">
            <wp:extent cx="2023448" cy="1517822"/>
            <wp:effectExtent l="5080" t="0" r="1270" b="1270"/>
            <wp:docPr id="16" name="Рисунок 16" descr="C:\Users\Sadik\Desktop\20160506_092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dik\Desktop\20160506_092625.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rot="5400000">
                      <a:off x="0" y="0"/>
                      <a:ext cx="2036159" cy="1527357"/>
                    </a:xfrm>
                    <a:prstGeom prst="rect">
                      <a:avLst/>
                    </a:prstGeom>
                    <a:noFill/>
                    <a:ln>
                      <a:noFill/>
                    </a:ln>
                  </pic:spPr>
                </pic:pic>
              </a:graphicData>
            </a:graphic>
          </wp:inline>
        </w:drawing>
      </w:r>
      <w:r w:rsidR="00383DB2">
        <w:rPr>
          <w:rFonts w:ascii="Times New Roman" w:eastAsia="Times New Roman" w:hAnsi="Times New Roman" w:cs="Times New Roman"/>
          <w:noProof/>
          <w:sz w:val="24"/>
          <w:szCs w:val="24"/>
          <w:lang w:eastAsia="ru-RU"/>
        </w:rPr>
        <w:drawing>
          <wp:inline distT="0" distB="0" distL="0" distR="0" wp14:anchorId="7D221C14" wp14:editId="209C209B">
            <wp:extent cx="2657475" cy="1993418"/>
            <wp:effectExtent l="0" t="0" r="0" b="6985"/>
            <wp:docPr id="17" name="Рисунок 17" descr="C:\Users\Sadik\Desktop\20160506_091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dik\Desktop\20160506_091609.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657339" cy="1993316"/>
                    </a:xfrm>
                    <a:prstGeom prst="rect">
                      <a:avLst/>
                    </a:prstGeom>
                    <a:noFill/>
                    <a:ln>
                      <a:noFill/>
                    </a:ln>
                  </pic:spPr>
                </pic:pic>
              </a:graphicData>
            </a:graphic>
          </wp:inline>
        </w:drawing>
      </w:r>
    </w:p>
    <w:p w:rsidR="00383DB2" w:rsidRPr="00383DB2" w:rsidRDefault="00383DB2" w:rsidP="00390192">
      <w:pPr>
        <w:shd w:val="clear" w:color="auto" w:fill="FFFFFF"/>
        <w:spacing w:after="0" w:line="288" w:lineRule="auto"/>
        <w:ind w:right="57"/>
        <w:jc w:val="center"/>
        <w:textAlignment w:val="baseline"/>
        <w:rPr>
          <w:rFonts w:ascii="Times New Roman" w:eastAsia="Times New Roman" w:hAnsi="Times New Roman" w:cs="Times New Roman"/>
          <w:i/>
          <w:sz w:val="24"/>
          <w:szCs w:val="24"/>
          <w:lang w:eastAsia="ru-RU"/>
        </w:rPr>
      </w:pPr>
      <w:r w:rsidRPr="00383DB2">
        <w:rPr>
          <w:rFonts w:ascii="Times New Roman" w:eastAsia="Times New Roman" w:hAnsi="Times New Roman" w:cs="Times New Roman"/>
          <w:i/>
          <w:sz w:val="24"/>
          <w:szCs w:val="24"/>
          <w:lang w:eastAsia="ru-RU"/>
        </w:rPr>
        <w:t>Егорова Любовь Александровна и Даша показали ребятам реликвии своей семьи и рассказали о том</w:t>
      </w:r>
      <w:r w:rsidR="001E638A">
        <w:rPr>
          <w:rFonts w:ascii="Times New Roman" w:eastAsia="Times New Roman" w:hAnsi="Times New Roman" w:cs="Times New Roman"/>
          <w:i/>
          <w:sz w:val="24"/>
          <w:szCs w:val="24"/>
          <w:lang w:eastAsia="ru-RU"/>
        </w:rPr>
        <w:t>,</w:t>
      </w:r>
      <w:r w:rsidRPr="00383DB2">
        <w:rPr>
          <w:rFonts w:ascii="Times New Roman" w:eastAsia="Times New Roman" w:hAnsi="Times New Roman" w:cs="Times New Roman"/>
          <w:i/>
          <w:sz w:val="24"/>
          <w:szCs w:val="24"/>
          <w:lang w:eastAsia="ru-RU"/>
        </w:rPr>
        <w:t xml:space="preserve"> как</w:t>
      </w:r>
      <w:r w:rsidR="008D276F">
        <w:rPr>
          <w:rFonts w:ascii="Times New Roman" w:eastAsia="Times New Roman" w:hAnsi="Times New Roman" w:cs="Times New Roman"/>
          <w:i/>
          <w:sz w:val="24"/>
          <w:szCs w:val="24"/>
          <w:lang w:eastAsia="ru-RU"/>
        </w:rPr>
        <w:t xml:space="preserve"> </w:t>
      </w:r>
      <w:r w:rsidRPr="00383DB2">
        <w:rPr>
          <w:rFonts w:ascii="Times New Roman" w:eastAsia="Times New Roman" w:hAnsi="Times New Roman" w:cs="Times New Roman"/>
          <w:i/>
          <w:sz w:val="24"/>
          <w:szCs w:val="24"/>
          <w:lang w:eastAsia="ru-RU"/>
        </w:rPr>
        <w:t>воевала их мама и прабабушка Сорокина Нина Васильевна.</w:t>
      </w:r>
    </w:p>
    <w:p w:rsidR="00466E68" w:rsidRDefault="00466E68" w:rsidP="0097085F">
      <w:pPr>
        <w:shd w:val="clear" w:color="auto" w:fill="FFFFFF"/>
        <w:spacing w:after="0" w:line="288" w:lineRule="auto"/>
        <w:ind w:right="57"/>
        <w:textAlignment w:val="baseline"/>
        <w:rPr>
          <w:rFonts w:ascii="Times New Roman" w:eastAsia="Times New Roman" w:hAnsi="Times New Roman" w:cs="Times New Roman"/>
          <w:i/>
          <w:sz w:val="24"/>
          <w:szCs w:val="24"/>
          <w:lang w:eastAsia="ru-RU"/>
        </w:rPr>
      </w:pPr>
    </w:p>
    <w:p w:rsidR="00466E68" w:rsidRDefault="00AC2C23" w:rsidP="00390192">
      <w:pPr>
        <w:shd w:val="clear" w:color="auto" w:fill="FFFFFF"/>
        <w:spacing w:after="0" w:line="288" w:lineRule="auto"/>
        <w:ind w:right="57"/>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CFBF092" wp14:editId="2848D467">
            <wp:extent cx="2476114" cy="1857375"/>
            <wp:effectExtent l="0" t="0" r="635" b="0"/>
            <wp:docPr id="18" name="Рисунок 18" descr="C:\Users\Sadik\Desktop\20160503_11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dik\Desktop\20160503_110117.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483727" cy="1863086"/>
                    </a:xfrm>
                    <a:prstGeom prst="rect">
                      <a:avLst/>
                    </a:prstGeom>
                    <a:noFill/>
                    <a:ln>
                      <a:noFill/>
                    </a:ln>
                  </pic:spPr>
                </pic:pic>
              </a:graphicData>
            </a:graphic>
          </wp:inline>
        </w:drawing>
      </w:r>
      <w:r w:rsidR="00466E68">
        <w:rPr>
          <w:noProof/>
          <w:lang w:eastAsia="ru-RU"/>
        </w:rPr>
        <w:drawing>
          <wp:inline distT="0" distB="0" distL="0" distR="0" wp14:anchorId="0D093236" wp14:editId="34D7FD56">
            <wp:extent cx="1400175" cy="1866900"/>
            <wp:effectExtent l="0" t="0" r="0" b="0"/>
            <wp:docPr id="10" name="Рисунок 10" descr="C:\Users\Sadik\AppData\Local\Microsoft\Windows\INetCache\Content.Word\IMG_20160512_07385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dik\AppData\Local\Microsoft\Windows\INetCache\Content.Word\IMG_20160512_073858_3.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403148" cy="1870865"/>
                    </a:xfrm>
                    <a:prstGeom prst="rect">
                      <a:avLst/>
                    </a:prstGeom>
                    <a:noFill/>
                    <a:ln>
                      <a:noFill/>
                    </a:ln>
                  </pic:spPr>
                </pic:pic>
              </a:graphicData>
            </a:graphic>
          </wp:inline>
        </w:drawing>
      </w:r>
    </w:p>
    <w:p w:rsidR="00466E68" w:rsidRPr="00466E68" w:rsidRDefault="00AC2C23" w:rsidP="00390192">
      <w:pPr>
        <w:shd w:val="clear" w:color="auto" w:fill="FFFFFF"/>
        <w:spacing w:after="0" w:line="288" w:lineRule="auto"/>
        <w:ind w:right="57"/>
        <w:jc w:val="center"/>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Письма семей наших воспитанников ветеранам. </w:t>
      </w:r>
      <w:r w:rsidR="00466E68" w:rsidRPr="00466E68">
        <w:rPr>
          <w:rFonts w:ascii="Times New Roman" w:eastAsia="Times New Roman" w:hAnsi="Times New Roman" w:cs="Times New Roman"/>
          <w:i/>
          <w:sz w:val="24"/>
          <w:szCs w:val="24"/>
          <w:lang w:eastAsia="ru-RU"/>
        </w:rPr>
        <w:t>Ульяна читает письмо</w:t>
      </w:r>
      <w:r w:rsidR="00466E68">
        <w:rPr>
          <w:rFonts w:ascii="Times New Roman" w:eastAsia="Times New Roman" w:hAnsi="Times New Roman" w:cs="Times New Roman"/>
          <w:i/>
          <w:sz w:val="24"/>
          <w:szCs w:val="24"/>
          <w:lang w:eastAsia="ru-RU"/>
        </w:rPr>
        <w:t xml:space="preserve"> </w:t>
      </w:r>
      <w:r w:rsidR="00823773">
        <w:rPr>
          <w:rFonts w:ascii="Times New Roman" w:eastAsia="Times New Roman" w:hAnsi="Times New Roman" w:cs="Times New Roman"/>
          <w:i/>
          <w:sz w:val="24"/>
          <w:szCs w:val="24"/>
          <w:lang w:eastAsia="ru-RU"/>
        </w:rPr>
        <w:t>–</w:t>
      </w:r>
      <w:r w:rsidR="00466E68" w:rsidRPr="00466E68">
        <w:rPr>
          <w:rFonts w:ascii="Times New Roman" w:eastAsia="Times New Roman" w:hAnsi="Times New Roman" w:cs="Times New Roman"/>
          <w:i/>
          <w:sz w:val="24"/>
          <w:szCs w:val="24"/>
          <w:lang w:eastAsia="ru-RU"/>
        </w:rPr>
        <w:t xml:space="preserve"> поздравление ветерану, которое они написали с мамой.</w:t>
      </w:r>
    </w:p>
    <w:p w:rsidR="00707B3C" w:rsidRPr="00390192" w:rsidRDefault="00390192" w:rsidP="00390192">
      <w:pPr>
        <w:pStyle w:val="a8"/>
        <w:numPr>
          <w:ilvl w:val="0"/>
          <w:numId w:val="4"/>
        </w:numPr>
        <w:shd w:val="clear" w:color="auto" w:fill="FFFFFF"/>
        <w:spacing w:after="0" w:line="288" w:lineRule="auto"/>
        <w:ind w:right="57"/>
        <w:textAlignment w:val="baseline"/>
        <w:rPr>
          <w:rFonts w:ascii="Times New Roman" w:eastAsia="Times New Roman" w:hAnsi="Times New Roman" w:cs="Times New Roman"/>
          <w:b/>
          <w:sz w:val="24"/>
          <w:szCs w:val="24"/>
          <w:lang w:eastAsia="ru-RU"/>
        </w:rPr>
      </w:pPr>
      <w:r w:rsidRPr="00390192">
        <w:rPr>
          <w:rFonts w:ascii="Times New Roman" w:eastAsia="Times New Roman" w:hAnsi="Times New Roman" w:cs="Times New Roman"/>
          <w:b/>
          <w:sz w:val="24"/>
          <w:szCs w:val="24"/>
          <w:lang w:eastAsia="ru-RU"/>
        </w:rPr>
        <w:t>Зак</w:t>
      </w:r>
      <w:r w:rsidR="00707B3C" w:rsidRPr="00390192">
        <w:rPr>
          <w:rFonts w:ascii="Times New Roman" w:eastAsia="Times New Roman" w:hAnsi="Times New Roman" w:cs="Times New Roman"/>
          <w:b/>
          <w:sz w:val="24"/>
          <w:szCs w:val="24"/>
          <w:lang w:eastAsia="ru-RU"/>
        </w:rPr>
        <w:t>лючительный.</w:t>
      </w:r>
    </w:p>
    <w:p w:rsidR="00D263DE" w:rsidRPr="000D444C" w:rsidRDefault="00D263DE" w:rsidP="00390192">
      <w:pPr>
        <w:shd w:val="clear" w:color="auto" w:fill="FFFFFF"/>
        <w:spacing w:after="0" w:line="288" w:lineRule="auto"/>
        <w:ind w:right="57"/>
        <w:jc w:val="center"/>
        <w:textAlignment w:val="baseline"/>
        <w:rPr>
          <w:rFonts w:ascii="Times New Roman" w:eastAsia="Times New Roman" w:hAnsi="Times New Roman" w:cs="Times New Roman"/>
          <w:sz w:val="24"/>
          <w:szCs w:val="24"/>
          <w:u w:val="single"/>
          <w:lang w:eastAsia="ru-RU"/>
        </w:rPr>
      </w:pPr>
      <w:r>
        <w:rPr>
          <w:noProof/>
          <w:lang w:eastAsia="ru-RU"/>
        </w:rPr>
        <w:drawing>
          <wp:inline distT="0" distB="0" distL="0" distR="0" wp14:anchorId="7C2E13A7" wp14:editId="0EB4E688">
            <wp:extent cx="1406641" cy="1990725"/>
            <wp:effectExtent l="0" t="0" r="3175" b="0"/>
            <wp:docPr id="26" name="Рисунок 26" descr="C:\Users\Sadik\AppData\Local\Microsoft\Windows\INetCache\Content.Word\IMG_20160512_073903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dik\AppData\Local\Microsoft\Windows\INetCache\Content.Word\IMG_20160512_073903_4.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411068" cy="1996990"/>
                    </a:xfrm>
                    <a:prstGeom prst="rect">
                      <a:avLst/>
                    </a:prstGeom>
                    <a:noFill/>
                    <a:ln>
                      <a:noFill/>
                    </a:ln>
                  </pic:spPr>
                </pic:pic>
              </a:graphicData>
            </a:graphic>
          </wp:inline>
        </w:drawing>
      </w:r>
      <w:r w:rsidRPr="003752FE">
        <w:rPr>
          <w:noProof/>
          <w:sz w:val="24"/>
          <w:szCs w:val="24"/>
          <w:lang w:eastAsia="ru-RU"/>
        </w:rPr>
        <w:drawing>
          <wp:inline distT="0" distB="0" distL="0" distR="0" wp14:anchorId="4CFCA26F" wp14:editId="12F04A8D">
            <wp:extent cx="1990725" cy="1493044"/>
            <wp:effectExtent l="1270" t="0" r="0" b="0"/>
            <wp:docPr id="29" name="Рисунок 2" descr="C:\Users\Sadik\AppData\Local\Microsoft\Windows\INetCache\Content.Word\20160303_165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C:\Users\Sadik\AppData\Local\Microsoft\Windows\INetCache\Content.Word\20160303_165417.jpg"/>
                    <pic:cNvPicPr/>
                  </pic:nvPicPr>
                  <pic:blipFill>
                    <a:blip r:embed="rId16" cstate="email">
                      <a:extLst>
                        <a:ext uri="{28A0092B-C50C-407E-A947-70E740481C1C}">
                          <a14:useLocalDpi xmlns:a14="http://schemas.microsoft.com/office/drawing/2010/main"/>
                        </a:ext>
                      </a:extLst>
                    </a:blip>
                    <a:srcRect/>
                    <a:stretch>
                      <a:fillRect/>
                    </a:stretch>
                  </pic:blipFill>
                  <pic:spPr bwMode="auto">
                    <a:xfrm rot="5400000">
                      <a:off x="0" y="0"/>
                      <a:ext cx="1993812" cy="1495360"/>
                    </a:xfrm>
                    <a:prstGeom prst="rect">
                      <a:avLst/>
                    </a:prstGeom>
                    <a:noFill/>
                    <a:ln>
                      <a:noFill/>
                    </a:ln>
                  </pic:spPr>
                </pic:pic>
              </a:graphicData>
            </a:graphic>
          </wp:inline>
        </w:drawing>
      </w:r>
      <w:r>
        <w:rPr>
          <w:noProof/>
          <w:lang w:eastAsia="ru-RU"/>
        </w:rPr>
        <w:drawing>
          <wp:inline distT="0" distB="0" distL="0" distR="0" wp14:anchorId="2768CEFA" wp14:editId="7AD918CB">
            <wp:extent cx="2647950" cy="1985963"/>
            <wp:effectExtent l="0" t="0" r="0" b="0"/>
            <wp:docPr id="30" name="Рисунок 30" descr="C:\Users\Sadik\AppData\Local\Microsoft\Windows\INetCache\Content.Word\IMG_20160512_07390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dik\AppData\Local\Microsoft\Windows\INetCache\Content.Word\IMG_20160512_073909_0.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655744" cy="1991809"/>
                    </a:xfrm>
                    <a:prstGeom prst="rect">
                      <a:avLst/>
                    </a:prstGeom>
                    <a:noFill/>
                    <a:ln>
                      <a:noFill/>
                    </a:ln>
                  </pic:spPr>
                </pic:pic>
              </a:graphicData>
            </a:graphic>
          </wp:inline>
        </w:drawing>
      </w:r>
    </w:p>
    <w:p w:rsidR="005B45A5" w:rsidRDefault="000D444C" w:rsidP="00390192">
      <w:pPr>
        <w:shd w:val="clear" w:color="auto" w:fill="FFFFFF"/>
        <w:spacing w:after="0" w:line="288" w:lineRule="auto"/>
        <w:ind w:right="57"/>
        <w:jc w:val="center"/>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w:t>
      </w:r>
      <w:r w:rsidRPr="000D444C">
        <w:rPr>
          <w:rFonts w:ascii="Times New Roman" w:eastAsia="Times New Roman" w:hAnsi="Times New Roman" w:cs="Times New Roman"/>
          <w:i/>
          <w:sz w:val="24"/>
          <w:szCs w:val="24"/>
          <w:lang w:eastAsia="ru-RU"/>
        </w:rPr>
        <w:t xml:space="preserve">еликвии </w:t>
      </w:r>
      <w:r>
        <w:rPr>
          <w:rFonts w:ascii="Times New Roman" w:eastAsia="Times New Roman" w:hAnsi="Times New Roman" w:cs="Times New Roman"/>
          <w:i/>
          <w:sz w:val="24"/>
          <w:szCs w:val="24"/>
          <w:lang w:eastAsia="ru-RU"/>
        </w:rPr>
        <w:t xml:space="preserve">семьи </w:t>
      </w:r>
      <w:proofErr w:type="spellStart"/>
      <w:r w:rsidRPr="000D444C">
        <w:rPr>
          <w:rFonts w:ascii="Times New Roman" w:eastAsia="Times New Roman" w:hAnsi="Times New Roman" w:cs="Times New Roman"/>
          <w:i/>
          <w:sz w:val="24"/>
          <w:szCs w:val="24"/>
          <w:lang w:eastAsia="ru-RU"/>
        </w:rPr>
        <w:t>Заброда</w:t>
      </w:r>
      <w:proofErr w:type="spellEnd"/>
      <w:r w:rsidRPr="000D444C">
        <w:rPr>
          <w:rFonts w:ascii="Times New Roman" w:eastAsia="Times New Roman" w:hAnsi="Times New Roman" w:cs="Times New Roman"/>
          <w:i/>
          <w:sz w:val="24"/>
          <w:szCs w:val="24"/>
          <w:lang w:eastAsia="ru-RU"/>
        </w:rPr>
        <w:t xml:space="preserve"> Анны</w:t>
      </w:r>
      <w:r w:rsidR="00BD69F4">
        <w:rPr>
          <w:rFonts w:ascii="Times New Roman" w:eastAsia="Times New Roman" w:hAnsi="Times New Roman" w:cs="Times New Roman"/>
          <w:i/>
          <w:sz w:val="24"/>
          <w:szCs w:val="24"/>
          <w:lang w:eastAsia="ru-RU"/>
        </w:rPr>
        <w:t xml:space="preserve"> и</w:t>
      </w:r>
      <w:r w:rsidR="005B45A5" w:rsidRPr="00C314C0">
        <w:rPr>
          <w:rFonts w:ascii="Times New Roman" w:eastAsia="Times New Roman" w:hAnsi="Times New Roman" w:cs="Times New Roman"/>
          <w:i/>
          <w:sz w:val="24"/>
          <w:szCs w:val="24"/>
          <w:lang w:eastAsia="ru-RU"/>
        </w:rPr>
        <w:t xml:space="preserve"> </w:t>
      </w:r>
      <w:proofErr w:type="spellStart"/>
      <w:r w:rsidR="00AC2C23">
        <w:rPr>
          <w:rFonts w:ascii="Times New Roman" w:eastAsia="Times New Roman" w:hAnsi="Times New Roman" w:cs="Times New Roman"/>
          <w:i/>
          <w:sz w:val="24"/>
          <w:szCs w:val="24"/>
          <w:lang w:eastAsia="ru-RU"/>
        </w:rPr>
        <w:t>Вачевской</w:t>
      </w:r>
      <w:proofErr w:type="spellEnd"/>
      <w:r w:rsidR="00AC2C23">
        <w:rPr>
          <w:rFonts w:ascii="Times New Roman" w:eastAsia="Times New Roman" w:hAnsi="Times New Roman" w:cs="Times New Roman"/>
          <w:i/>
          <w:sz w:val="24"/>
          <w:szCs w:val="24"/>
          <w:lang w:eastAsia="ru-RU"/>
        </w:rPr>
        <w:t xml:space="preserve"> Илоны</w:t>
      </w:r>
      <w:r w:rsidR="00C314C0" w:rsidRPr="00C314C0">
        <w:rPr>
          <w:rFonts w:ascii="Times New Roman" w:eastAsia="Times New Roman" w:hAnsi="Times New Roman" w:cs="Times New Roman"/>
          <w:i/>
          <w:sz w:val="24"/>
          <w:szCs w:val="24"/>
          <w:lang w:eastAsia="ru-RU"/>
        </w:rPr>
        <w:t>.</w:t>
      </w:r>
    </w:p>
    <w:p w:rsidR="00981067" w:rsidRDefault="00981067" w:rsidP="00390192">
      <w:pPr>
        <w:shd w:val="clear" w:color="auto" w:fill="FFFFFF"/>
        <w:spacing w:after="0" w:line="288" w:lineRule="auto"/>
        <w:ind w:right="57"/>
        <w:jc w:val="center"/>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noProof/>
          <w:sz w:val="24"/>
          <w:szCs w:val="24"/>
          <w:lang w:eastAsia="ru-RU"/>
        </w:rPr>
        <w:drawing>
          <wp:inline distT="0" distB="0" distL="0" distR="0" wp14:anchorId="75992AFD" wp14:editId="101326DF">
            <wp:extent cx="1930099" cy="1447800"/>
            <wp:effectExtent l="0" t="0" r="0" b="0"/>
            <wp:docPr id="24" name="Рисунок 24" descr="C:\Users\Sadik\Desktop\20160304_21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adik\Desktop\20160304_210111.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942099" cy="1456801"/>
                    </a:xfrm>
                    <a:prstGeom prst="rect">
                      <a:avLst/>
                    </a:prstGeom>
                    <a:noFill/>
                    <a:ln>
                      <a:noFill/>
                    </a:ln>
                  </pic:spPr>
                </pic:pic>
              </a:graphicData>
            </a:graphic>
          </wp:inline>
        </w:drawing>
      </w:r>
      <w:r>
        <w:rPr>
          <w:rFonts w:ascii="Times New Roman" w:eastAsia="Times New Roman" w:hAnsi="Times New Roman" w:cs="Times New Roman"/>
          <w:i/>
          <w:noProof/>
          <w:sz w:val="24"/>
          <w:szCs w:val="24"/>
          <w:lang w:eastAsia="ru-RU"/>
        </w:rPr>
        <w:drawing>
          <wp:inline distT="0" distB="0" distL="0" distR="0" wp14:anchorId="49C6EF56" wp14:editId="6FD8842A">
            <wp:extent cx="1933575" cy="1450407"/>
            <wp:effectExtent l="0" t="0" r="0" b="0"/>
            <wp:docPr id="25" name="Рисунок 25" descr="C:\Users\Sadik\Desktop\20160420_165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adik\Desktop\20160420_165115.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948998" cy="1461976"/>
                    </a:xfrm>
                    <a:prstGeom prst="rect">
                      <a:avLst/>
                    </a:prstGeom>
                    <a:noFill/>
                    <a:ln>
                      <a:noFill/>
                    </a:ln>
                  </pic:spPr>
                </pic:pic>
              </a:graphicData>
            </a:graphic>
          </wp:inline>
        </w:drawing>
      </w:r>
    </w:p>
    <w:p w:rsidR="00981067" w:rsidRDefault="00981067" w:rsidP="00390192">
      <w:pPr>
        <w:shd w:val="clear" w:color="auto" w:fill="FFFFFF"/>
        <w:spacing w:after="0" w:line="288" w:lineRule="auto"/>
        <w:ind w:right="57"/>
        <w:jc w:val="center"/>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Фрагмент «Ленты памяти».</w:t>
      </w:r>
    </w:p>
    <w:p w:rsidR="006E22BE" w:rsidRDefault="006E22BE" w:rsidP="00390192">
      <w:pPr>
        <w:shd w:val="clear" w:color="auto" w:fill="FFFFFF"/>
        <w:spacing w:after="0" w:line="288" w:lineRule="auto"/>
        <w:ind w:right="57"/>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60533BDD" wp14:editId="742C69D2">
            <wp:extent cx="2805999" cy="2105025"/>
            <wp:effectExtent l="0" t="0" r="0" b="0"/>
            <wp:docPr id="31" name="Рисунок 31" descr="D:\МАМА\документы ср. гр\МАМА\Мама не плачь\марина 1\детский сад\9 мая\9 мая фото\DSC0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МАМА\документы ср. гр\МАМА\Мама не плачь\марина 1\детский сад\9 мая\9 мая фото\DSC04373.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806118" cy="2105114"/>
                    </a:xfrm>
                    <a:prstGeom prst="rect">
                      <a:avLst/>
                    </a:prstGeom>
                    <a:noFill/>
                    <a:ln>
                      <a:noFill/>
                    </a:ln>
                  </pic:spPr>
                </pic:pic>
              </a:graphicData>
            </a:graphic>
          </wp:inline>
        </w:drawing>
      </w:r>
    </w:p>
    <w:p w:rsidR="006E22BE" w:rsidRPr="006E22BE" w:rsidRDefault="006E22BE" w:rsidP="00390192">
      <w:pPr>
        <w:shd w:val="clear" w:color="auto" w:fill="FFFFFF"/>
        <w:spacing w:after="0" w:line="288" w:lineRule="auto"/>
        <w:ind w:right="57"/>
        <w:jc w:val="center"/>
        <w:textAlignment w:val="baseline"/>
        <w:rPr>
          <w:rFonts w:ascii="Times New Roman" w:eastAsia="Times New Roman" w:hAnsi="Times New Roman" w:cs="Times New Roman"/>
          <w:i/>
          <w:sz w:val="24"/>
          <w:szCs w:val="24"/>
          <w:lang w:eastAsia="ru-RU"/>
        </w:rPr>
      </w:pPr>
      <w:r w:rsidRPr="006E22BE">
        <w:rPr>
          <w:rFonts w:ascii="Times New Roman" w:eastAsia="Times New Roman" w:hAnsi="Times New Roman" w:cs="Times New Roman"/>
          <w:i/>
          <w:sz w:val="24"/>
          <w:szCs w:val="24"/>
          <w:lang w:eastAsia="ru-RU"/>
        </w:rPr>
        <w:t>Праздник «Салют</w:t>
      </w:r>
      <w:r w:rsidR="007600BC">
        <w:rPr>
          <w:rFonts w:ascii="Times New Roman" w:eastAsia="Times New Roman" w:hAnsi="Times New Roman" w:cs="Times New Roman"/>
          <w:i/>
          <w:sz w:val="24"/>
          <w:szCs w:val="24"/>
          <w:lang w:eastAsia="ru-RU"/>
        </w:rPr>
        <w:t xml:space="preserve"> </w:t>
      </w:r>
      <w:r w:rsidRPr="006E22BE">
        <w:rPr>
          <w:rFonts w:ascii="Times New Roman" w:eastAsia="Times New Roman" w:hAnsi="Times New Roman" w:cs="Times New Roman"/>
          <w:i/>
          <w:sz w:val="24"/>
          <w:szCs w:val="24"/>
          <w:lang w:eastAsia="ru-RU"/>
        </w:rPr>
        <w:t>Побед</w:t>
      </w:r>
      <w:r w:rsidR="007600BC">
        <w:rPr>
          <w:rFonts w:ascii="Times New Roman" w:eastAsia="Times New Roman" w:hAnsi="Times New Roman" w:cs="Times New Roman"/>
          <w:i/>
          <w:sz w:val="24"/>
          <w:szCs w:val="24"/>
          <w:lang w:eastAsia="ru-RU"/>
        </w:rPr>
        <w:t>ы</w:t>
      </w:r>
      <w:r w:rsidRPr="006E22BE">
        <w:rPr>
          <w:rFonts w:ascii="Times New Roman" w:eastAsia="Times New Roman" w:hAnsi="Times New Roman" w:cs="Times New Roman"/>
          <w:i/>
          <w:sz w:val="24"/>
          <w:szCs w:val="24"/>
          <w:lang w:eastAsia="ru-RU"/>
        </w:rPr>
        <w:t>!»</w:t>
      </w:r>
    </w:p>
    <w:p w:rsidR="000D444C" w:rsidRDefault="00707B3C" w:rsidP="00390192">
      <w:pPr>
        <w:shd w:val="clear" w:color="auto" w:fill="FFFFFF"/>
        <w:spacing w:after="0" w:line="288" w:lineRule="auto"/>
        <w:ind w:left="57" w:right="57" w:firstLine="567"/>
        <w:jc w:val="both"/>
        <w:textAlignment w:val="baseline"/>
        <w:rPr>
          <w:rFonts w:ascii="Times New Roman" w:eastAsia="Times New Roman" w:hAnsi="Times New Roman" w:cs="Times New Roman"/>
          <w:sz w:val="24"/>
          <w:szCs w:val="24"/>
          <w:lang w:eastAsia="ru-RU"/>
        </w:rPr>
      </w:pPr>
      <w:proofErr w:type="gramStart"/>
      <w:r w:rsidRPr="003752FE">
        <w:rPr>
          <w:rFonts w:ascii="Times New Roman" w:eastAsia="Times New Roman" w:hAnsi="Times New Roman" w:cs="Times New Roman"/>
          <w:sz w:val="24"/>
          <w:szCs w:val="24"/>
          <w:lang w:eastAsia="ru-RU"/>
        </w:rPr>
        <w:t>Итоговые мероприятия: защита детско-родительских проектов «Фронтовые реликвии моей семьи»; презентация «Ленты Памяти»; акция «Фронтово</w:t>
      </w:r>
      <w:r w:rsidR="005F115B">
        <w:rPr>
          <w:rFonts w:ascii="Times New Roman" w:eastAsia="Times New Roman" w:hAnsi="Times New Roman" w:cs="Times New Roman"/>
          <w:sz w:val="24"/>
          <w:szCs w:val="24"/>
          <w:lang w:eastAsia="ru-RU"/>
        </w:rPr>
        <w:t>й</w:t>
      </w:r>
      <w:r w:rsidRPr="003752FE">
        <w:rPr>
          <w:rFonts w:ascii="Times New Roman" w:eastAsia="Times New Roman" w:hAnsi="Times New Roman" w:cs="Times New Roman"/>
          <w:sz w:val="24"/>
          <w:szCs w:val="24"/>
          <w:lang w:eastAsia="ru-RU"/>
        </w:rPr>
        <w:t xml:space="preserve"> треугольник»; ООД «Фронтовой треугольник»; праздник «Салют Побед</w:t>
      </w:r>
      <w:r w:rsidR="007600BC">
        <w:rPr>
          <w:rFonts w:ascii="Times New Roman" w:eastAsia="Times New Roman" w:hAnsi="Times New Roman" w:cs="Times New Roman"/>
          <w:sz w:val="24"/>
          <w:szCs w:val="24"/>
          <w:lang w:eastAsia="ru-RU"/>
        </w:rPr>
        <w:t>ы</w:t>
      </w:r>
      <w:r w:rsidRPr="003752FE">
        <w:rPr>
          <w:rFonts w:ascii="Times New Roman" w:eastAsia="Times New Roman" w:hAnsi="Times New Roman" w:cs="Times New Roman"/>
          <w:sz w:val="24"/>
          <w:szCs w:val="24"/>
          <w:lang w:eastAsia="ru-RU"/>
        </w:rPr>
        <w:t>!».</w:t>
      </w:r>
      <w:proofErr w:type="gramEnd"/>
    </w:p>
    <w:p w:rsidR="00707B3C" w:rsidRPr="00390192" w:rsidRDefault="00707B3C" w:rsidP="00390192">
      <w:pPr>
        <w:pStyle w:val="a8"/>
        <w:numPr>
          <w:ilvl w:val="0"/>
          <w:numId w:val="4"/>
        </w:numPr>
        <w:shd w:val="clear" w:color="auto" w:fill="FFFFFF"/>
        <w:spacing w:after="0" w:line="288" w:lineRule="auto"/>
        <w:ind w:right="57"/>
        <w:textAlignment w:val="baseline"/>
        <w:rPr>
          <w:rFonts w:ascii="Times New Roman" w:eastAsia="Times New Roman" w:hAnsi="Times New Roman" w:cs="Times New Roman"/>
          <w:b/>
          <w:sz w:val="24"/>
          <w:szCs w:val="24"/>
          <w:lang w:eastAsia="ru-RU"/>
        </w:rPr>
      </w:pPr>
      <w:r w:rsidRPr="00390192">
        <w:rPr>
          <w:rFonts w:ascii="Times New Roman" w:eastAsia="Times New Roman" w:hAnsi="Times New Roman" w:cs="Times New Roman"/>
          <w:b/>
          <w:sz w:val="24"/>
          <w:szCs w:val="24"/>
          <w:lang w:eastAsia="ru-RU"/>
        </w:rPr>
        <w:t>Оценочный.</w:t>
      </w:r>
    </w:p>
    <w:p w:rsidR="00707B3C" w:rsidRPr="003752FE" w:rsidRDefault="00707B3C" w:rsidP="00390192">
      <w:pPr>
        <w:shd w:val="clear" w:color="auto" w:fill="FFFFFF"/>
        <w:spacing w:after="0" w:line="288" w:lineRule="auto"/>
        <w:ind w:right="57"/>
        <w:jc w:val="both"/>
        <w:textAlignment w:val="baseline"/>
        <w:rPr>
          <w:rFonts w:ascii="Times New Roman" w:eastAsia="Times New Roman" w:hAnsi="Times New Roman" w:cs="Times New Roman"/>
          <w:sz w:val="24"/>
          <w:szCs w:val="24"/>
          <w:lang w:eastAsia="ru-RU"/>
        </w:rPr>
      </w:pPr>
      <w:r w:rsidRPr="003752FE">
        <w:rPr>
          <w:rFonts w:ascii="Times New Roman" w:eastAsia="Times New Roman" w:hAnsi="Times New Roman" w:cs="Times New Roman"/>
          <w:sz w:val="24"/>
          <w:szCs w:val="24"/>
          <w:lang w:eastAsia="ru-RU"/>
        </w:rPr>
        <w:t xml:space="preserve">Рефлексия: осмысление итогов проекта, чему научились, </w:t>
      </w:r>
      <w:r w:rsidRPr="002F2663">
        <w:rPr>
          <w:rFonts w:ascii="Times New Roman" w:eastAsia="Times New Roman" w:hAnsi="Times New Roman" w:cs="Times New Roman"/>
          <w:b/>
          <w:sz w:val="24"/>
          <w:szCs w:val="24"/>
          <w:lang w:eastAsia="ru-RU"/>
        </w:rPr>
        <w:t>как</w:t>
      </w:r>
      <w:r w:rsidRPr="003752FE">
        <w:rPr>
          <w:rFonts w:ascii="Times New Roman" w:eastAsia="Times New Roman" w:hAnsi="Times New Roman" w:cs="Times New Roman"/>
          <w:sz w:val="24"/>
          <w:szCs w:val="24"/>
          <w:lang w:eastAsia="ru-RU"/>
        </w:rPr>
        <w:t xml:space="preserve"> достигли целей; анализ пути познания дополнить обращением к </w:t>
      </w:r>
      <w:r w:rsidRPr="002F2663">
        <w:rPr>
          <w:rFonts w:ascii="Times New Roman" w:eastAsia="Times New Roman" w:hAnsi="Times New Roman" w:cs="Times New Roman"/>
          <w:b/>
          <w:sz w:val="24"/>
          <w:szCs w:val="24"/>
          <w:lang w:eastAsia="ru-RU"/>
        </w:rPr>
        <w:t>чувствам</w:t>
      </w:r>
      <w:r w:rsidRPr="003752FE">
        <w:rPr>
          <w:rFonts w:ascii="Times New Roman" w:eastAsia="Times New Roman" w:hAnsi="Times New Roman" w:cs="Times New Roman"/>
          <w:sz w:val="24"/>
          <w:szCs w:val="24"/>
          <w:lang w:eastAsia="ru-RU"/>
        </w:rPr>
        <w:t xml:space="preserve"> и </w:t>
      </w:r>
      <w:r w:rsidRPr="002F2663">
        <w:rPr>
          <w:rFonts w:ascii="Times New Roman" w:eastAsia="Times New Roman" w:hAnsi="Times New Roman" w:cs="Times New Roman"/>
          <w:b/>
          <w:sz w:val="24"/>
          <w:szCs w:val="24"/>
          <w:lang w:eastAsia="ru-RU"/>
        </w:rPr>
        <w:t>ощущениям</w:t>
      </w:r>
      <w:r w:rsidRPr="002F2663">
        <w:rPr>
          <w:rFonts w:ascii="Times New Roman" w:eastAsia="Times New Roman" w:hAnsi="Times New Roman" w:cs="Times New Roman"/>
          <w:sz w:val="24"/>
          <w:szCs w:val="24"/>
          <w:lang w:eastAsia="ru-RU"/>
        </w:rPr>
        <w:t>,</w:t>
      </w:r>
      <w:r w:rsidRPr="003752FE">
        <w:rPr>
          <w:rFonts w:ascii="Times New Roman" w:eastAsia="Times New Roman" w:hAnsi="Times New Roman" w:cs="Times New Roman"/>
          <w:sz w:val="24"/>
          <w:szCs w:val="24"/>
          <w:lang w:eastAsia="ru-RU"/>
        </w:rPr>
        <w:t xml:space="preserve"> испытанным детьми при работе над проектом.</w:t>
      </w:r>
    </w:p>
    <w:p w:rsidR="00927558" w:rsidRPr="003752FE" w:rsidRDefault="00927558" w:rsidP="00390192">
      <w:pPr>
        <w:shd w:val="clear" w:color="auto" w:fill="FFFFFF" w:themeFill="background1"/>
        <w:spacing w:after="0" w:line="288" w:lineRule="auto"/>
        <w:ind w:left="57" w:right="57" w:firstLine="567"/>
        <w:jc w:val="both"/>
        <w:rPr>
          <w:rFonts w:ascii="Times New Roman" w:eastAsia="Times New Roman" w:hAnsi="Times New Roman" w:cs="Times New Roman"/>
          <w:sz w:val="24"/>
          <w:szCs w:val="24"/>
          <w:lang w:eastAsia="ru-RU"/>
        </w:rPr>
      </w:pPr>
      <w:r w:rsidRPr="003752FE">
        <w:rPr>
          <w:rFonts w:ascii="Times New Roman" w:eastAsia="Times New Roman" w:hAnsi="Times New Roman" w:cs="Times New Roman"/>
          <w:sz w:val="24"/>
          <w:szCs w:val="24"/>
          <w:lang w:eastAsia="ru-RU"/>
        </w:rPr>
        <w:t>Реализаци</w:t>
      </w:r>
      <w:r w:rsidR="00432075">
        <w:rPr>
          <w:rFonts w:ascii="Times New Roman" w:eastAsia="Times New Roman" w:hAnsi="Times New Roman" w:cs="Times New Roman"/>
          <w:sz w:val="24"/>
          <w:szCs w:val="24"/>
          <w:lang w:eastAsia="ru-RU"/>
        </w:rPr>
        <w:t>я</w:t>
      </w:r>
      <w:r w:rsidRPr="003752FE">
        <w:rPr>
          <w:rFonts w:ascii="Times New Roman" w:eastAsia="Times New Roman" w:hAnsi="Times New Roman" w:cs="Times New Roman"/>
          <w:sz w:val="24"/>
          <w:szCs w:val="24"/>
          <w:lang w:eastAsia="ru-RU"/>
        </w:rPr>
        <w:t xml:space="preserve"> проекта осуществлял</w:t>
      </w:r>
      <w:r w:rsidR="00432075">
        <w:rPr>
          <w:rFonts w:ascii="Times New Roman" w:eastAsia="Times New Roman" w:hAnsi="Times New Roman" w:cs="Times New Roman"/>
          <w:sz w:val="24"/>
          <w:szCs w:val="24"/>
          <w:lang w:eastAsia="ru-RU"/>
        </w:rPr>
        <w:t>а</w:t>
      </w:r>
      <w:r w:rsidRPr="003752FE">
        <w:rPr>
          <w:rFonts w:ascii="Times New Roman" w:eastAsia="Times New Roman" w:hAnsi="Times New Roman" w:cs="Times New Roman"/>
          <w:sz w:val="24"/>
          <w:szCs w:val="24"/>
          <w:lang w:eastAsia="ru-RU"/>
        </w:rPr>
        <w:t>сь через совместную деятельность педагога и детей, самостоятельную детскую деятельность и через деятельность родителей и ребенка (</w:t>
      </w:r>
      <w:r>
        <w:rPr>
          <w:rFonts w:ascii="Times New Roman" w:hAnsi="Times New Roman" w:cs="Times New Roman"/>
          <w:sz w:val="24"/>
          <w:szCs w:val="24"/>
        </w:rPr>
        <w:t>Приложение</w:t>
      </w:r>
      <w:r w:rsidR="00390192">
        <w:rPr>
          <w:rFonts w:ascii="Times New Roman" w:hAnsi="Times New Roman" w:cs="Times New Roman"/>
          <w:sz w:val="24"/>
          <w:szCs w:val="24"/>
        </w:rPr>
        <w:t xml:space="preserve"> </w:t>
      </w:r>
      <w:r>
        <w:rPr>
          <w:rFonts w:ascii="Times New Roman" w:hAnsi="Times New Roman" w:cs="Times New Roman"/>
          <w:sz w:val="24"/>
          <w:szCs w:val="24"/>
        </w:rPr>
        <w:t>2</w:t>
      </w:r>
      <w:r w:rsidRPr="003752FE">
        <w:rPr>
          <w:rFonts w:ascii="Times New Roman" w:hAnsi="Times New Roman" w:cs="Times New Roman"/>
          <w:sz w:val="24"/>
          <w:szCs w:val="24"/>
        </w:rPr>
        <w:t>).</w:t>
      </w:r>
    </w:p>
    <w:p w:rsidR="00927558" w:rsidRPr="003752FE" w:rsidRDefault="00927558" w:rsidP="00390192">
      <w:pPr>
        <w:shd w:val="clear" w:color="auto" w:fill="FFFFFF"/>
        <w:spacing w:after="0" w:line="288" w:lineRule="auto"/>
        <w:ind w:left="57" w:right="57" w:firstLine="567"/>
        <w:jc w:val="both"/>
        <w:textAlignment w:val="baseline"/>
        <w:rPr>
          <w:rFonts w:eastAsia="Times New Roman" w:cs="Aldhabi"/>
          <w:sz w:val="24"/>
          <w:szCs w:val="24"/>
          <w:lang w:eastAsia="ru-RU"/>
        </w:rPr>
      </w:pPr>
      <w:r>
        <w:rPr>
          <w:rFonts w:ascii="Times New Roman" w:eastAsia="Times New Roman" w:hAnsi="Times New Roman" w:cs="Times New Roman"/>
          <w:sz w:val="24"/>
          <w:szCs w:val="24"/>
          <w:lang w:eastAsia="ru-RU"/>
        </w:rPr>
        <w:t>Результат</w:t>
      </w:r>
      <w:r w:rsidRPr="003752FE">
        <w:rPr>
          <w:rFonts w:ascii="Aldhabi" w:eastAsia="Times New Roman" w:hAnsi="Aldhabi" w:cs="Aldhabi"/>
          <w:sz w:val="24"/>
          <w:szCs w:val="24"/>
          <w:lang w:eastAsia="ru-RU"/>
        </w:rPr>
        <w:t xml:space="preserve"> </w:t>
      </w:r>
      <w:r w:rsidRPr="003752FE">
        <w:rPr>
          <w:rFonts w:ascii="Times New Roman" w:eastAsia="Times New Roman" w:hAnsi="Times New Roman" w:cs="Times New Roman"/>
          <w:sz w:val="24"/>
          <w:szCs w:val="24"/>
          <w:lang w:eastAsia="ru-RU"/>
        </w:rPr>
        <w:t>внутренний</w:t>
      </w:r>
      <w:r w:rsidRPr="003752FE">
        <w:rPr>
          <w:rFonts w:eastAsia="Times New Roman" w:cs="Aldhabi"/>
          <w:sz w:val="24"/>
          <w:szCs w:val="24"/>
          <w:lang w:eastAsia="ru-RU"/>
        </w:rPr>
        <w:t xml:space="preserve">: </w:t>
      </w:r>
    </w:p>
    <w:p w:rsidR="00927558" w:rsidRPr="00B272AF" w:rsidRDefault="00927558" w:rsidP="00390192">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проявляют любознательность, ак</w:t>
      </w:r>
      <w:r w:rsidRPr="00B272AF">
        <w:rPr>
          <w:rFonts w:ascii="Times New Roman" w:eastAsia="Calibri" w:hAnsi="Times New Roman" w:cs="Times New Roman"/>
          <w:sz w:val="24"/>
          <w:szCs w:val="24"/>
          <w:shd w:val="clear" w:color="auto" w:fill="FFFFFF"/>
          <w:lang w:eastAsia="ru-RU"/>
        </w:rPr>
        <w:softHyphen/>
        <w:t xml:space="preserve">тивность, интерес к новым знаниям о </w:t>
      </w:r>
      <w:r>
        <w:rPr>
          <w:rFonts w:ascii="Times New Roman" w:eastAsia="Calibri" w:hAnsi="Times New Roman" w:cs="Times New Roman"/>
          <w:sz w:val="24"/>
          <w:szCs w:val="24"/>
          <w:shd w:val="clear" w:color="auto" w:fill="FFFFFF"/>
          <w:lang w:eastAsia="ru-RU"/>
        </w:rPr>
        <w:t>Великой Отечественной войне</w:t>
      </w:r>
      <w:r w:rsidRPr="00B272AF">
        <w:rPr>
          <w:rFonts w:ascii="Times New Roman" w:eastAsia="Calibri" w:hAnsi="Times New Roman" w:cs="Times New Roman"/>
          <w:sz w:val="24"/>
          <w:szCs w:val="24"/>
          <w:shd w:val="clear" w:color="auto" w:fill="FFFFFF"/>
          <w:lang w:eastAsia="ru-RU"/>
        </w:rPr>
        <w:t>;</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представления о фактах из жизни участников Великой Отечественной войны 1941</w:t>
      </w:r>
      <w:r w:rsidR="00432075">
        <w:rPr>
          <w:rFonts w:ascii="Times New Roman" w:eastAsia="Calibri" w:hAnsi="Times New Roman" w:cs="Times New Roman"/>
          <w:sz w:val="24"/>
          <w:szCs w:val="24"/>
          <w:shd w:val="clear" w:color="auto" w:fill="FFFFFF"/>
          <w:lang w:eastAsia="ru-RU"/>
        </w:rPr>
        <w:t>–</w:t>
      </w:r>
      <w:r w:rsidRPr="00B272AF">
        <w:rPr>
          <w:rFonts w:ascii="Times New Roman" w:eastAsia="Calibri" w:hAnsi="Times New Roman" w:cs="Times New Roman"/>
          <w:sz w:val="24"/>
          <w:szCs w:val="24"/>
          <w:shd w:val="clear" w:color="auto" w:fill="FFFFFF"/>
          <w:lang w:eastAsia="ru-RU"/>
        </w:rPr>
        <w:t>1945 годов, их фронтовых и трудовых подвигах;</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умеют представить творческий про</w:t>
      </w:r>
      <w:r w:rsidRPr="00B272AF">
        <w:rPr>
          <w:rFonts w:ascii="Times New Roman" w:eastAsia="Calibri" w:hAnsi="Times New Roman" w:cs="Times New Roman"/>
          <w:sz w:val="24"/>
          <w:szCs w:val="24"/>
          <w:shd w:val="clear" w:color="auto" w:fill="FFFFFF"/>
          <w:lang w:eastAsia="ru-RU"/>
        </w:rPr>
        <w:softHyphen/>
        <w:t>дукт индивидуальной или коллективной деятельности;</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соот</w:t>
      </w:r>
      <w:r w:rsidRPr="00B272AF">
        <w:rPr>
          <w:rFonts w:ascii="Times New Roman" w:eastAsia="Calibri" w:hAnsi="Times New Roman" w:cs="Times New Roman"/>
          <w:sz w:val="24"/>
          <w:szCs w:val="24"/>
          <w:shd w:val="clear" w:color="auto" w:fill="FFFFFF"/>
          <w:lang w:eastAsia="ru-RU"/>
        </w:rPr>
        <w:softHyphen/>
        <w:t>носят воспринятую информацию со своим опытом, чувства</w:t>
      </w:r>
      <w:r w:rsidRPr="00B272AF">
        <w:rPr>
          <w:rFonts w:ascii="Times New Roman" w:eastAsia="Calibri" w:hAnsi="Times New Roman" w:cs="Times New Roman"/>
          <w:sz w:val="24"/>
          <w:szCs w:val="24"/>
          <w:shd w:val="clear" w:color="auto" w:fill="FFFFFF"/>
          <w:lang w:eastAsia="ru-RU"/>
        </w:rPr>
        <w:softHyphen/>
        <w:t>ми и представлениями;</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интерес к историческому прошлому страны через произведения живописи и скульптуры, прослу</w:t>
      </w:r>
      <w:r w:rsidRPr="00B272AF">
        <w:rPr>
          <w:rFonts w:ascii="Times New Roman" w:eastAsia="Calibri" w:hAnsi="Times New Roman" w:cs="Times New Roman"/>
          <w:sz w:val="24"/>
          <w:szCs w:val="24"/>
          <w:shd w:val="clear" w:color="auto" w:fill="FFFFFF"/>
          <w:lang w:eastAsia="ru-RU"/>
        </w:rPr>
        <w:softHyphen/>
        <w:t>шивания музыкальных произведений;</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проявляют активный интерес к музыке воинской тематики;</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проявляют творческую активность, воспроизво</w:t>
      </w:r>
      <w:r w:rsidRPr="00B272AF">
        <w:rPr>
          <w:rFonts w:ascii="Times New Roman" w:eastAsia="Calibri" w:hAnsi="Times New Roman" w:cs="Times New Roman"/>
          <w:sz w:val="24"/>
          <w:szCs w:val="24"/>
          <w:shd w:val="clear" w:color="auto" w:fill="FFFFFF"/>
          <w:lang w:eastAsia="ru-RU"/>
        </w:rPr>
        <w:softHyphen/>
        <w:t>дят музыкальные произведения, соответствующие тематике проекта;</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повышение компетентности родителей по вопросам патриотического воспитания.</w:t>
      </w:r>
    </w:p>
    <w:p w:rsidR="00927558" w:rsidRPr="00390192" w:rsidRDefault="00927558" w:rsidP="00927558">
      <w:pPr>
        <w:shd w:val="clear" w:color="auto" w:fill="FFFFFF"/>
        <w:spacing w:after="0" w:line="288" w:lineRule="auto"/>
        <w:ind w:left="57" w:right="57" w:firstLine="567"/>
        <w:jc w:val="both"/>
        <w:textAlignment w:val="baseline"/>
        <w:rPr>
          <w:rFonts w:ascii="Times New Roman" w:eastAsia="Times New Roman" w:hAnsi="Times New Roman" w:cs="Times New Roman"/>
          <w:b/>
          <w:sz w:val="24"/>
          <w:szCs w:val="24"/>
          <w:lang w:eastAsia="ru-RU"/>
        </w:rPr>
      </w:pPr>
      <w:r w:rsidRPr="00390192">
        <w:rPr>
          <w:rFonts w:ascii="Times New Roman" w:eastAsia="Times New Roman" w:hAnsi="Times New Roman" w:cs="Times New Roman"/>
          <w:b/>
          <w:sz w:val="24"/>
          <w:szCs w:val="24"/>
          <w:lang w:eastAsia="ru-RU"/>
        </w:rPr>
        <w:t>Результат</w:t>
      </w:r>
      <w:r w:rsidR="008D276F" w:rsidRPr="00390192">
        <w:rPr>
          <w:rFonts w:ascii="Times New Roman" w:eastAsia="Times New Roman" w:hAnsi="Times New Roman" w:cs="Times New Roman"/>
          <w:b/>
          <w:sz w:val="24"/>
          <w:szCs w:val="24"/>
          <w:lang w:eastAsia="ru-RU"/>
        </w:rPr>
        <w:t xml:space="preserve"> </w:t>
      </w:r>
      <w:r w:rsidRPr="00390192">
        <w:rPr>
          <w:rFonts w:ascii="Times New Roman" w:eastAsia="Times New Roman" w:hAnsi="Times New Roman" w:cs="Times New Roman"/>
          <w:b/>
          <w:sz w:val="24"/>
          <w:szCs w:val="24"/>
          <w:lang w:eastAsia="ru-RU"/>
        </w:rPr>
        <w:t>внешний:</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 xml:space="preserve">детско-родительские проекты «Фронтовые реликвии моей семьи»; </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 xml:space="preserve">создание «Ленты Памяти»; </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 xml:space="preserve">акция «Фронтовой треугольник»; </w:t>
      </w:r>
    </w:p>
    <w:p w:rsidR="00927558" w:rsidRPr="00B272AF" w:rsidRDefault="00927558" w:rsidP="00927558">
      <w:pPr>
        <w:numPr>
          <w:ilvl w:val="0"/>
          <w:numId w:val="2"/>
        </w:numPr>
        <w:shd w:val="clear" w:color="auto" w:fill="FFFFFF" w:themeFill="background1"/>
        <w:spacing w:after="0" w:line="288" w:lineRule="auto"/>
        <w:ind w:right="57"/>
        <w:contextualSpacing/>
        <w:jc w:val="both"/>
        <w:rPr>
          <w:rFonts w:ascii="Times New Roman" w:eastAsia="Calibri" w:hAnsi="Times New Roman" w:cs="Times New Roman"/>
          <w:sz w:val="24"/>
          <w:szCs w:val="24"/>
          <w:shd w:val="clear" w:color="auto" w:fill="FFFFFF"/>
          <w:lang w:eastAsia="ru-RU"/>
        </w:rPr>
      </w:pPr>
      <w:r w:rsidRPr="00B272AF">
        <w:rPr>
          <w:rFonts w:ascii="Times New Roman" w:eastAsia="Calibri" w:hAnsi="Times New Roman" w:cs="Times New Roman"/>
          <w:sz w:val="24"/>
          <w:szCs w:val="24"/>
          <w:shd w:val="clear" w:color="auto" w:fill="FFFFFF"/>
          <w:lang w:eastAsia="ru-RU"/>
        </w:rPr>
        <w:t>праздник «Салют</w:t>
      </w:r>
      <w:r w:rsidR="007600BC">
        <w:rPr>
          <w:rFonts w:ascii="Times New Roman" w:eastAsia="Calibri" w:hAnsi="Times New Roman" w:cs="Times New Roman"/>
          <w:sz w:val="24"/>
          <w:szCs w:val="24"/>
          <w:shd w:val="clear" w:color="auto" w:fill="FFFFFF"/>
          <w:lang w:eastAsia="ru-RU"/>
        </w:rPr>
        <w:t xml:space="preserve"> </w:t>
      </w:r>
      <w:r w:rsidRPr="00B272AF">
        <w:rPr>
          <w:rFonts w:ascii="Times New Roman" w:eastAsia="Calibri" w:hAnsi="Times New Roman" w:cs="Times New Roman"/>
          <w:sz w:val="24"/>
          <w:szCs w:val="24"/>
          <w:shd w:val="clear" w:color="auto" w:fill="FFFFFF"/>
          <w:lang w:eastAsia="ru-RU"/>
        </w:rPr>
        <w:t>Побед</w:t>
      </w:r>
      <w:r w:rsidR="007600BC">
        <w:rPr>
          <w:rFonts w:ascii="Times New Roman" w:eastAsia="Calibri" w:hAnsi="Times New Roman" w:cs="Times New Roman"/>
          <w:sz w:val="24"/>
          <w:szCs w:val="24"/>
          <w:shd w:val="clear" w:color="auto" w:fill="FFFFFF"/>
          <w:lang w:eastAsia="ru-RU"/>
        </w:rPr>
        <w:t>ы</w:t>
      </w:r>
      <w:r w:rsidRPr="00B272AF">
        <w:rPr>
          <w:rFonts w:ascii="Times New Roman" w:eastAsia="Calibri" w:hAnsi="Times New Roman" w:cs="Times New Roman"/>
          <w:sz w:val="24"/>
          <w:szCs w:val="24"/>
          <w:shd w:val="clear" w:color="auto" w:fill="FFFFFF"/>
          <w:lang w:eastAsia="ru-RU"/>
        </w:rPr>
        <w:t>!»</w:t>
      </w:r>
    </w:p>
    <w:p w:rsidR="00927558" w:rsidRPr="003752FE" w:rsidRDefault="00432075" w:rsidP="00927558">
      <w:pPr>
        <w:shd w:val="clear" w:color="auto" w:fill="FFFFFF"/>
        <w:spacing w:after="0" w:line="288" w:lineRule="auto"/>
        <w:ind w:left="57" w:right="57"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годы войны письма-</w:t>
      </w:r>
      <w:r w:rsidR="00927558" w:rsidRPr="003752FE">
        <w:rPr>
          <w:rFonts w:ascii="Times New Roman" w:eastAsia="Times New Roman" w:hAnsi="Times New Roman" w:cs="Times New Roman"/>
          <w:sz w:val="24"/>
          <w:szCs w:val="24"/>
          <w:lang w:eastAsia="ru-RU"/>
        </w:rPr>
        <w:t>треугольники связывали фронт и тыл. Сегодня фронтовые письма связывают целые поколения.</w:t>
      </w:r>
      <w:r w:rsidR="00927558" w:rsidRPr="003752FE">
        <w:rPr>
          <w:rFonts w:ascii="Times New Roman" w:eastAsia="Times New Roman" w:hAnsi="Times New Roman"/>
          <w:sz w:val="24"/>
          <w:szCs w:val="24"/>
        </w:rPr>
        <w:t xml:space="preserve"> Дмитрий Сергеевич Лихачев</w:t>
      </w:r>
      <w:r w:rsidR="00927558" w:rsidRPr="003752FE">
        <w:rPr>
          <w:rFonts w:ascii="Times New Roman" w:eastAsia="Times New Roman" w:hAnsi="Times New Roman" w:cs="Times New Roman"/>
          <w:sz w:val="24"/>
          <w:szCs w:val="24"/>
          <w:lang w:eastAsia="ru-RU"/>
        </w:rPr>
        <w:t xml:space="preserve"> писал: </w:t>
      </w:r>
      <w:r w:rsidR="00927558" w:rsidRPr="003752FE">
        <w:rPr>
          <w:rFonts w:ascii="Times New Roman" w:eastAsia="Times New Roman" w:hAnsi="Times New Roman"/>
          <w:sz w:val="24"/>
          <w:szCs w:val="24"/>
        </w:rPr>
        <w:t xml:space="preserve">«Память – одно из важнейших свойств бытия, основа культуры и нравственности». </w:t>
      </w:r>
    </w:p>
    <w:p w:rsidR="00927558" w:rsidRPr="003752FE" w:rsidRDefault="00927558" w:rsidP="00927558">
      <w:pPr>
        <w:spacing w:after="0" w:line="288" w:lineRule="auto"/>
        <w:ind w:left="57" w:right="57" w:firstLine="567"/>
        <w:jc w:val="both"/>
        <w:rPr>
          <w:rFonts w:ascii="Times New Roman" w:eastAsia="Times New Roman" w:hAnsi="Times New Roman" w:cs="Times New Roman"/>
          <w:sz w:val="24"/>
          <w:szCs w:val="24"/>
          <w:lang w:eastAsia="ru-RU"/>
        </w:rPr>
      </w:pPr>
      <w:r w:rsidRPr="003752FE">
        <w:rPr>
          <w:rFonts w:ascii="Times New Roman" w:eastAsia="Times New Roman" w:hAnsi="Times New Roman" w:cs="Times New Roman"/>
          <w:sz w:val="24"/>
          <w:szCs w:val="24"/>
          <w:lang w:eastAsia="ru-RU"/>
        </w:rPr>
        <w:t>Информация, которую человек получает в детстве, наиболее глубоко оседает в сердце, в памяти</w:t>
      </w:r>
      <w:r w:rsidR="00432075">
        <w:rPr>
          <w:rFonts w:ascii="Times New Roman" w:eastAsia="Times New Roman" w:hAnsi="Times New Roman" w:cs="Times New Roman"/>
          <w:sz w:val="24"/>
          <w:szCs w:val="24"/>
          <w:lang w:eastAsia="ru-RU"/>
        </w:rPr>
        <w:t>,</w:t>
      </w:r>
      <w:r w:rsidRPr="003752FE">
        <w:rPr>
          <w:rFonts w:ascii="Times New Roman" w:eastAsia="Times New Roman" w:hAnsi="Times New Roman" w:cs="Times New Roman"/>
          <w:sz w:val="24"/>
          <w:szCs w:val="24"/>
          <w:lang w:eastAsia="ru-RU"/>
        </w:rPr>
        <w:t xml:space="preserve"> и всё, что </w:t>
      </w:r>
      <w:r w:rsidR="00432075">
        <w:rPr>
          <w:rFonts w:ascii="Times New Roman" w:eastAsia="Times New Roman" w:hAnsi="Times New Roman" w:cs="Times New Roman"/>
          <w:sz w:val="24"/>
          <w:szCs w:val="24"/>
          <w:lang w:eastAsia="ru-RU"/>
        </w:rPr>
        <w:t>человек узнает в</w:t>
      </w:r>
      <w:r w:rsidRPr="003752FE">
        <w:rPr>
          <w:rFonts w:ascii="Times New Roman" w:eastAsia="Times New Roman" w:hAnsi="Times New Roman" w:cs="Times New Roman"/>
          <w:sz w:val="24"/>
          <w:szCs w:val="24"/>
          <w:lang w:eastAsia="ru-RU"/>
        </w:rPr>
        <w:t>последстви</w:t>
      </w:r>
      <w:r w:rsidR="00432075">
        <w:rPr>
          <w:rFonts w:ascii="Times New Roman" w:eastAsia="Times New Roman" w:hAnsi="Times New Roman" w:cs="Times New Roman"/>
          <w:sz w:val="24"/>
          <w:szCs w:val="24"/>
          <w:lang w:eastAsia="ru-RU"/>
        </w:rPr>
        <w:t>и</w:t>
      </w:r>
      <w:r w:rsidRPr="003752FE">
        <w:rPr>
          <w:rFonts w:ascii="Times New Roman" w:eastAsia="Times New Roman" w:hAnsi="Times New Roman" w:cs="Times New Roman"/>
          <w:sz w:val="24"/>
          <w:szCs w:val="24"/>
          <w:lang w:eastAsia="ru-RU"/>
        </w:rPr>
        <w:t>, будет накладываться на ранние его знания, а это значит, что семена добра и любви</w:t>
      </w:r>
      <w:r w:rsidR="00432075">
        <w:rPr>
          <w:rFonts w:ascii="Times New Roman" w:eastAsia="Times New Roman" w:hAnsi="Times New Roman" w:cs="Times New Roman"/>
          <w:sz w:val="24"/>
          <w:szCs w:val="24"/>
          <w:lang w:eastAsia="ru-RU"/>
        </w:rPr>
        <w:t>,</w:t>
      </w:r>
      <w:r w:rsidRPr="003752FE">
        <w:rPr>
          <w:rFonts w:ascii="Times New Roman" w:eastAsia="Times New Roman" w:hAnsi="Times New Roman" w:cs="Times New Roman"/>
          <w:sz w:val="24"/>
          <w:szCs w:val="24"/>
          <w:lang w:eastAsia="ru-RU"/>
        </w:rPr>
        <w:t xml:space="preserve"> посеянные нами в детях, заколосятся на благо Отечества.</w:t>
      </w:r>
    </w:p>
    <w:p w:rsidR="00927558" w:rsidRDefault="00927558" w:rsidP="00927558">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br w:type="page"/>
      </w:r>
    </w:p>
    <w:p w:rsidR="00927558" w:rsidRPr="003752FE" w:rsidRDefault="00927558" w:rsidP="00927558">
      <w:pPr>
        <w:spacing w:after="0" w:line="288" w:lineRule="auto"/>
        <w:ind w:left="57" w:right="57" w:firstLine="567"/>
        <w:rPr>
          <w:rFonts w:ascii="Times New Roman" w:eastAsia="Times New Roman" w:hAnsi="Times New Roman" w:cs="Times New Roman"/>
          <w:bCs/>
          <w:iCs/>
          <w:sz w:val="24"/>
          <w:szCs w:val="24"/>
          <w:lang w:eastAsia="ru-RU"/>
        </w:rPr>
      </w:pPr>
    </w:p>
    <w:p w:rsidR="00927558" w:rsidRPr="003752FE" w:rsidRDefault="00927558" w:rsidP="00927558">
      <w:pPr>
        <w:shd w:val="clear" w:color="auto" w:fill="FFFFFF"/>
        <w:spacing w:after="0" w:line="288" w:lineRule="auto"/>
        <w:ind w:left="57" w:right="57" w:firstLine="567"/>
        <w:jc w:val="both"/>
        <w:textAlignment w:val="baseline"/>
        <w:rPr>
          <w:rFonts w:ascii="Times New Roman" w:eastAsia="Times New Roman" w:hAnsi="Times New Roman" w:cs="Times New Roman"/>
          <w:sz w:val="24"/>
          <w:szCs w:val="24"/>
          <w:lang w:eastAsia="ru-RU"/>
        </w:rPr>
      </w:pPr>
      <w:r w:rsidRPr="003752FE">
        <w:rPr>
          <w:rFonts w:ascii="Times New Roman" w:eastAsia="Times New Roman" w:hAnsi="Times New Roman" w:cs="Times New Roman"/>
          <w:sz w:val="24"/>
          <w:szCs w:val="24"/>
          <w:lang w:eastAsia="ru-RU"/>
        </w:rPr>
        <w:t>Литература</w:t>
      </w:r>
    </w:p>
    <w:p w:rsidR="00927558" w:rsidRPr="003752FE" w:rsidRDefault="00927558" w:rsidP="00927558">
      <w:pPr>
        <w:numPr>
          <w:ilvl w:val="0"/>
          <w:numId w:val="1"/>
        </w:numPr>
        <w:tabs>
          <w:tab w:val="left" w:pos="567"/>
        </w:tabs>
        <w:spacing w:after="0" w:line="288" w:lineRule="auto"/>
        <w:ind w:left="57" w:right="57" w:firstLine="567"/>
        <w:jc w:val="both"/>
        <w:rPr>
          <w:rFonts w:ascii="Times New Roman" w:eastAsia="Times New Roman" w:hAnsi="Times New Roman" w:cs="Times New Roman"/>
          <w:sz w:val="24"/>
          <w:szCs w:val="24"/>
          <w:lang w:eastAsia="ru-RU"/>
        </w:rPr>
      </w:pPr>
      <w:proofErr w:type="gramStart"/>
      <w:r w:rsidRPr="003752FE">
        <w:rPr>
          <w:rFonts w:ascii="Times New Roman" w:eastAsia="Times New Roman" w:hAnsi="Times New Roman" w:cs="Times New Roman"/>
          <w:sz w:val="24"/>
          <w:szCs w:val="24"/>
          <w:lang w:eastAsia="ru-RU"/>
        </w:rPr>
        <w:t>Алешина</w:t>
      </w:r>
      <w:proofErr w:type="gramEnd"/>
      <w:r w:rsidRPr="003752FE">
        <w:rPr>
          <w:rFonts w:ascii="Times New Roman" w:eastAsia="Times New Roman" w:hAnsi="Times New Roman" w:cs="Times New Roman"/>
          <w:sz w:val="24"/>
          <w:szCs w:val="24"/>
          <w:lang w:eastAsia="ru-RU"/>
        </w:rPr>
        <w:t xml:space="preserve"> Н.В. Патриотическое воспитание дошкольников</w:t>
      </w:r>
      <w:r w:rsidR="00432075">
        <w:rPr>
          <w:rFonts w:ascii="Times New Roman" w:eastAsia="Times New Roman" w:hAnsi="Times New Roman" w:cs="Times New Roman"/>
          <w:sz w:val="24"/>
          <w:szCs w:val="24"/>
          <w:lang w:eastAsia="ru-RU"/>
        </w:rPr>
        <w:t>.</w:t>
      </w:r>
      <w:r w:rsidRPr="003752FE">
        <w:rPr>
          <w:rFonts w:ascii="Times New Roman" w:eastAsia="Times New Roman" w:hAnsi="Times New Roman" w:cs="Times New Roman"/>
          <w:sz w:val="24"/>
          <w:szCs w:val="24"/>
          <w:lang w:eastAsia="ru-RU"/>
        </w:rPr>
        <w:t xml:space="preserve"> Методические рекомендации/ Н.В. Алешина. – М.: ЦГЛ, 2005. – 205 с.</w:t>
      </w:r>
    </w:p>
    <w:p w:rsidR="00927558" w:rsidRPr="003752FE" w:rsidRDefault="00927558" w:rsidP="00927558">
      <w:pPr>
        <w:numPr>
          <w:ilvl w:val="0"/>
          <w:numId w:val="1"/>
        </w:numPr>
        <w:tabs>
          <w:tab w:val="left" w:pos="567"/>
        </w:tabs>
        <w:spacing w:after="0" w:line="288" w:lineRule="auto"/>
        <w:ind w:left="57" w:right="57" w:firstLine="567"/>
        <w:jc w:val="both"/>
        <w:rPr>
          <w:rFonts w:ascii="Times New Roman" w:eastAsia="Times New Roman" w:hAnsi="Times New Roman" w:cs="Times New Roman"/>
          <w:sz w:val="24"/>
          <w:szCs w:val="24"/>
          <w:lang w:eastAsia="ru-RU"/>
        </w:rPr>
      </w:pPr>
      <w:proofErr w:type="spellStart"/>
      <w:r w:rsidRPr="003752FE">
        <w:rPr>
          <w:rFonts w:ascii="Times New Roman" w:eastAsia="Times New Roman" w:hAnsi="Times New Roman" w:cs="Times New Roman"/>
          <w:sz w:val="24"/>
          <w:szCs w:val="24"/>
          <w:lang w:eastAsia="ru-RU"/>
        </w:rPr>
        <w:t>Веракса</w:t>
      </w:r>
      <w:proofErr w:type="spellEnd"/>
      <w:r w:rsidRPr="003752FE">
        <w:rPr>
          <w:rFonts w:ascii="Times New Roman" w:eastAsia="Times New Roman" w:hAnsi="Times New Roman" w:cs="Times New Roman"/>
          <w:sz w:val="24"/>
          <w:szCs w:val="24"/>
          <w:lang w:eastAsia="ru-RU"/>
        </w:rPr>
        <w:t xml:space="preserve"> Н.Е. Проектная деятельность дошкольников. Пособие для педагогов дошкольных учреждений/ Н.Е. </w:t>
      </w:r>
      <w:proofErr w:type="spellStart"/>
      <w:r w:rsidRPr="003752FE">
        <w:rPr>
          <w:rFonts w:ascii="Times New Roman" w:eastAsia="Times New Roman" w:hAnsi="Times New Roman" w:cs="Times New Roman"/>
          <w:sz w:val="24"/>
          <w:szCs w:val="24"/>
          <w:lang w:eastAsia="ru-RU"/>
        </w:rPr>
        <w:t>Веракса</w:t>
      </w:r>
      <w:proofErr w:type="spellEnd"/>
      <w:r w:rsidRPr="003752FE">
        <w:rPr>
          <w:rFonts w:ascii="Times New Roman" w:eastAsia="Times New Roman" w:hAnsi="Times New Roman" w:cs="Times New Roman"/>
          <w:sz w:val="24"/>
          <w:szCs w:val="24"/>
          <w:lang w:eastAsia="ru-RU"/>
        </w:rPr>
        <w:t xml:space="preserve">, А.Н. </w:t>
      </w:r>
      <w:proofErr w:type="spellStart"/>
      <w:r w:rsidRPr="003752FE">
        <w:rPr>
          <w:rFonts w:ascii="Times New Roman" w:eastAsia="Times New Roman" w:hAnsi="Times New Roman" w:cs="Times New Roman"/>
          <w:sz w:val="24"/>
          <w:szCs w:val="24"/>
          <w:lang w:eastAsia="ru-RU"/>
        </w:rPr>
        <w:t>Веракса</w:t>
      </w:r>
      <w:proofErr w:type="spellEnd"/>
      <w:r w:rsidRPr="003752FE">
        <w:rPr>
          <w:rFonts w:ascii="Times New Roman" w:eastAsia="Times New Roman" w:hAnsi="Times New Roman" w:cs="Times New Roman"/>
          <w:sz w:val="24"/>
          <w:szCs w:val="24"/>
          <w:lang w:eastAsia="ru-RU"/>
        </w:rPr>
        <w:t xml:space="preserve">. – М.: издательство МОЗАИКА-СИНТЕЗ, 2008. </w:t>
      </w:r>
      <w:r w:rsidR="00432075">
        <w:rPr>
          <w:rFonts w:ascii="Times New Roman" w:eastAsia="Times New Roman" w:hAnsi="Times New Roman" w:cs="Times New Roman"/>
          <w:sz w:val="24"/>
          <w:szCs w:val="24"/>
          <w:lang w:eastAsia="ru-RU"/>
        </w:rPr>
        <w:t>–</w:t>
      </w:r>
      <w:r w:rsidRPr="003752FE">
        <w:rPr>
          <w:rFonts w:ascii="Times New Roman" w:eastAsia="Times New Roman" w:hAnsi="Times New Roman" w:cs="Times New Roman"/>
          <w:sz w:val="24"/>
          <w:szCs w:val="24"/>
          <w:lang w:eastAsia="ru-RU"/>
        </w:rPr>
        <w:t xml:space="preserve"> 112 с.</w:t>
      </w:r>
    </w:p>
    <w:p w:rsidR="00927558" w:rsidRPr="003752FE" w:rsidRDefault="00927558" w:rsidP="00927558">
      <w:pPr>
        <w:numPr>
          <w:ilvl w:val="0"/>
          <w:numId w:val="1"/>
        </w:numPr>
        <w:tabs>
          <w:tab w:val="left" w:pos="567"/>
        </w:tabs>
        <w:spacing w:after="0" w:line="288" w:lineRule="auto"/>
        <w:ind w:left="57" w:right="57" w:firstLine="567"/>
        <w:jc w:val="both"/>
        <w:rPr>
          <w:rFonts w:ascii="Times New Roman" w:eastAsia="Times New Roman" w:hAnsi="Times New Roman" w:cs="Times New Roman"/>
          <w:sz w:val="24"/>
          <w:szCs w:val="24"/>
          <w:lang w:eastAsia="ru-RU"/>
        </w:rPr>
      </w:pPr>
      <w:r w:rsidRPr="003752FE">
        <w:rPr>
          <w:rFonts w:ascii="Times New Roman" w:eastAsia="Times New Roman" w:hAnsi="Times New Roman" w:cs="Times New Roman"/>
          <w:sz w:val="24"/>
          <w:szCs w:val="24"/>
          <w:lang w:eastAsia="ru-RU"/>
        </w:rPr>
        <w:t>Нечаева В.Г., Макарова Т.А. Нравственное воспитание в детском саду. Для педагогов дошкольных учреждений/ В.Г. Нечаева, Т.А. Макарова – М.: Просвещение, 1984. – 272 с.:</w:t>
      </w:r>
    </w:p>
    <w:p w:rsidR="004B025D" w:rsidRDefault="004B025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27558" w:rsidRPr="005C555F" w:rsidRDefault="00927558" w:rsidP="005C555F">
      <w:pPr>
        <w:spacing w:after="0" w:line="288" w:lineRule="auto"/>
        <w:ind w:left="57" w:right="57" w:firstLine="567"/>
        <w:jc w:val="right"/>
        <w:rPr>
          <w:rFonts w:ascii="Times New Roman" w:hAnsi="Times New Roman" w:cs="Times New Roman"/>
          <w:sz w:val="24"/>
          <w:szCs w:val="24"/>
        </w:rPr>
      </w:pPr>
      <w:r w:rsidRPr="005C555F">
        <w:rPr>
          <w:rFonts w:ascii="Times New Roman" w:hAnsi="Times New Roman" w:cs="Times New Roman"/>
          <w:sz w:val="24"/>
          <w:szCs w:val="24"/>
        </w:rPr>
        <w:lastRenderedPageBreak/>
        <w:t>Приложение 1</w:t>
      </w:r>
    </w:p>
    <w:p w:rsidR="00927558" w:rsidRPr="005C555F" w:rsidRDefault="00927558" w:rsidP="00927558">
      <w:pPr>
        <w:spacing w:after="0" w:line="288" w:lineRule="auto"/>
        <w:ind w:left="57" w:right="57" w:firstLine="567"/>
        <w:jc w:val="center"/>
        <w:rPr>
          <w:rFonts w:ascii="Times New Roman" w:hAnsi="Times New Roman" w:cs="Times New Roman"/>
          <w:b/>
          <w:sz w:val="24"/>
          <w:szCs w:val="24"/>
        </w:rPr>
      </w:pPr>
      <w:r w:rsidRPr="005C555F">
        <w:rPr>
          <w:rFonts w:ascii="Times New Roman" w:hAnsi="Times New Roman" w:cs="Times New Roman"/>
          <w:b/>
          <w:sz w:val="24"/>
          <w:szCs w:val="24"/>
        </w:rPr>
        <w:t xml:space="preserve">Перспективный план работы по патриотическому воспитанию </w:t>
      </w:r>
    </w:p>
    <w:p w:rsidR="00927558" w:rsidRPr="005C555F" w:rsidRDefault="00927558" w:rsidP="00927558">
      <w:pPr>
        <w:spacing w:after="0" w:line="288" w:lineRule="auto"/>
        <w:ind w:left="57" w:right="57" w:firstLine="567"/>
        <w:jc w:val="center"/>
        <w:rPr>
          <w:rFonts w:ascii="Times New Roman" w:hAnsi="Times New Roman" w:cs="Times New Roman"/>
          <w:b/>
          <w:sz w:val="24"/>
          <w:szCs w:val="24"/>
        </w:rPr>
      </w:pPr>
      <w:r w:rsidRPr="005C555F">
        <w:rPr>
          <w:rFonts w:ascii="Times New Roman" w:hAnsi="Times New Roman" w:cs="Times New Roman"/>
          <w:b/>
          <w:sz w:val="24"/>
          <w:szCs w:val="24"/>
        </w:rPr>
        <w:t>старших дошкольников МАДОУ ДС</w:t>
      </w:r>
      <w:r w:rsidR="00432075">
        <w:rPr>
          <w:rFonts w:ascii="Times New Roman" w:hAnsi="Times New Roman" w:cs="Times New Roman"/>
          <w:b/>
          <w:sz w:val="24"/>
          <w:szCs w:val="24"/>
        </w:rPr>
        <w:t xml:space="preserve"> </w:t>
      </w:r>
      <w:r w:rsidRPr="005C555F">
        <w:rPr>
          <w:rFonts w:ascii="Times New Roman" w:hAnsi="Times New Roman" w:cs="Times New Roman"/>
          <w:b/>
          <w:sz w:val="24"/>
          <w:szCs w:val="24"/>
        </w:rPr>
        <w:t>№</w:t>
      </w:r>
      <w:r w:rsidR="00432075">
        <w:rPr>
          <w:rFonts w:ascii="Times New Roman" w:hAnsi="Times New Roman" w:cs="Times New Roman"/>
          <w:b/>
          <w:sz w:val="24"/>
          <w:szCs w:val="24"/>
        </w:rPr>
        <w:t xml:space="preserve"> </w:t>
      </w:r>
      <w:r w:rsidRPr="005C555F">
        <w:rPr>
          <w:rFonts w:ascii="Times New Roman" w:hAnsi="Times New Roman" w:cs="Times New Roman"/>
          <w:b/>
          <w:sz w:val="24"/>
          <w:szCs w:val="24"/>
        </w:rPr>
        <w:t>23 «Гуси-лебеди»</w:t>
      </w:r>
    </w:p>
    <w:p w:rsidR="00927558" w:rsidRPr="005C555F" w:rsidRDefault="00927558" w:rsidP="00927558">
      <w:pPr>
        <w:spacing w:after="0" w:line="288" w:lineRule="auto"/>
        <w:ind w:left="57" w:right="57" w:firstLine="567"/>
        <w:jc w:val="center"/>
        <w:rPr>
          <w:rFonts w:ascii="Times New Roman" w:hAnsi="Times New Roman" w:cs="Times New Roman"/>
          <w:sz w:val="24"/>
          <w:szCs w:val="24"/>
        </w:rPr>
      </w:pPr>
    </w:p>
    <w:tbl>
      <w:tblPr>
        <w:tblStyle w:val="1"/>
        <w:tblW w:w="5000" w:type="pct"/>
        <w:jc w:val="center"/>
        <w:tblLook w:val="04A0" w:firstRow="1" w:lastRow="0" w:firstColumn="1" w:lastColumn="0" w:noHBand="0" w:noVBand="1"/>
      </w:tblPr>
      <w:tblGrid>
        <w:gridCol w:w="1837"/>
        <w:gridCol w:w="8017"/>
      </w:tblGrid>
      <w:tr w:rsidR="00927558" w:rsidRPr="005C555F" w:rsidTr="005C555F">
        <w:trPr>
          <w:trHeight w:val="128"/>
          <w:jc w:val="center"/>
        </w:trPr>
        <w:tc>
          <w:tcPr>
            <w:tcW w:w="932" w:type="pct"/>
          </w:tcPr>
          <w:p w:rsidR="00927558" w:rsidRPr="005C555F" w:rsidRDefault="00927558" w:rsidP="005C555F">
            <w:pPr>
              <w:spacing w:line="288" w:lineRule="auto"/>
              <w:ind w:left="57" w:right="57"/>
              <w:jc w:val="center"/>
              <w:rPr>
                <w:rFonts w:ascii="Times New Roman" w:hAnsi="Times New Roman" w:cs="Times New Roman"/>
                <w:b/>
                <w:sz w:val="24"/>
                <w:szCs w:val="24"/>
              </w:rPr>
            </w:pPr>
            <w:r w:rsidRPr="005C555F">
              <w:rPr>
                <w:rFonts w:ascii="Times New Roman" w:hAnsi="Times New Roman" w:cs="Times New Roman"/>
                <w:b/>
                <w:sz w:val="24"/>
                <w:szCs w:val="24"/>
              </w:rPr>
              <w:t>Месяц</w:t>
            </w:r>
          </w:p>
        </w:tc>
        <w:tc>
          <w:tcPr>
            <w:tcW w:w="4068" w:type="pct"/>
          </w:tcPr>
          <w:p w:rsidR="00927558" w:rsidRPr="005C555F" w:rsidRDefault="00927558" w:rsidP="005C555F">
            <w:pPr>
              <w:spacing w:line="288" w:lineRule="auto"/>
              <w:ind w:left="57" w:right="57"/>
              <w:jc w:val="center"/>
              <w:rPr>
                <w:rFonts w:ascii="Times New Roman" w:hAnsi="Times New Roman" w:cs="Times New Roman"/>
                <w:b/>
                <w:sz w:val="24"/>
                <w:szCs w:val="24"/>
              </w:rPr>
            </w:pPr>
            <w:r w:rsidRPr="005C555F">
              <w:rPr>
                <w:rFonts w:ascii="Times New Roman" w:hAnsi="Times New Roman" w:cs="Times New Roman"/>
                <w:b/>
                <w:sz w:val="24"/>
                <w:szCs w:val="24"/>
              </w:rPr>
              <w:t xml:space="preserve">Формы организации детских видов деятельности </w:t>
            </w:r>
          </w:p>
        </w:tc>
      </w:tr>
      <w:tr w:rsidR="00927558" w:rsidRPr="005C555F" w:rsidTr="005C555F">
        <w:trPr>
          <w:trHeight w:val="128"/>
          <w:jc w:val="center"/>
        </w:trPr>
        <w:tc>
          <w:tcPr>
            <w:tcW w:w="5000" w:type="pct"/>
            <w:gridSpan w:val="2"/>
            <w:shd w:val="clear" w:color="auto" w:fill="B8CCE4" w:themeFill="accent1" w:themeFillTint="66"/>
            <w:vAlign w:val="center"/>
          </w:tcPr>
          <w:p w:rsidR="00927558" w:rsidRPr="005C555F" w:rsidRDefault="00927558" w:rsidP="005C555F">
            <w:pPr>
              <w:jc w:val="center"/>
              <w:rPr>
                <w:rFonts w:ascii="Times New Roman" w:hAnsi="Times New Roman" w:cs="Times New Roman"/>
                <w:i/>
                <w:sz w:val="24"/>
                <w:szCs w:val="24"/>
              </w:rPr>
            </w:pPr>
            <w:r w:rsidRPr="005C555F">
              <w:rPr>
                <w:rFonts w:ascii="Times New Roman" w:hAnsi="Times New Roman" w:cs="Times New Roman"/>
                <w:i/>
                <w:sz w:val="24"/>
                <w:szCs w:val="24"/>
              </w:rPr>
              <w:t>Подготовительный этап</w:t>
            </w:r>
          </w:p>
        </w:tc>
      </w:tr>
      <w:tr w:rsidR="00927558" w:rsidRPr="005C555F" w:rsidTr="005C555F">
        <w:trPr>
          <w:trHeight w:val="128"/>
          <w:jc w:val="center"/>
        </w:trPr>
        <w:tc>
          <w:tcPr>
            <w:tcW w:w="932" w:type="pct"/>
            <w:vMerge w:val="restart"/>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r w:rsidRPr="005C555F">
              <w:rPr>
                <w:rFonts w:ascii="Times New Roman" w:hAnsi="Times New Roman" w:cs="Times New Roman"/>
                <w:sz w:val="24"/>
                <w:szCs w:val="24"/>
              </w:rPr>
              <w:t>февраль</w:t>
            </w:r>
          </w:p>
        </w:tc>
        <w:tc>
          <w:tcPr>
            <w:tcW w:w="4068" w:type="pct"/>
          </w:tcPr>
          <w:p w:rsidR="00927558" w:rsidRPr="005C555F" w:rsidRDefault="00927558" w:rsidP="005C555F">
            <w:pPr>
              <w:jc w:val="center"/>
              <w:rPr>
                <w:rFonts w:ascii="Times New Roman" w:hAnsi="Times New Roman" w:cs="Times New Roman"/>
                <w:sz w:val="24"/>
                <w:szCs w:val="24"/>
              </w:rPr>
            </w:pPr>
            <w:r w:rsidRPr="005C555F">
              <w:rPr>
                <w:rFonts w:ascii="Times New Roman" w:hAnsi="Times New Roman" w:cs="Times New Roman"/>
                <w:sz w:val="24"/>
                <w:szCs w:val="24"/>
              </w:rPr>
              <w:t>старшая группа</w:t>
            </w:r>
          </w:p>
        </w:tc>
      </w:tr>
      <w:tr w:rsidR="00927558" w:rsidRPr="005C555F" w:rsidTr="005C555F">
        <w:trPr>
          <w:trHeight w:val="128"/>
          <w:jc w:val="center"/>
        </w:trPr>
        <w:tc>
          <w:tcPr>
            <w:tcW w:w="932" w:type="pct"/>
            <w:vMerge/>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p>
        </w:tc>
        <w:tc>
          <w:tcPr>
            <w:tcW w:w="4068" w:type="pct"/>
          </w:tcPr>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Беседа «Защитники Отечества»</w:t>
            </w:r>
          </w:p>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 xml:space="preserve">Слушание песен военных лет: </w:t>
            </w:r>
          </w:p>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«С чего начинается Родина», «Катюша».</w:t>
            </w:r>
          </w:p>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Чтение: С. Маршак «Почта военная»; А. Гайдар «</w:t>
            </w:r>
            <w:hyperlink r:id="rId21" w:tgtFrame="_blank" w:history="1">
              <w:r w:rsidRPr="005C555F">
                <w:rPr>
                  <w:rFonts w:ascii="Times New Roman" w:hAnsi="Times New Roman" w:cs="Times New Roman"/>
                  <w:sz w:val="24"/>
                  <w:szCs w:val="24"/>
                </w:rPr>
                <w:t xml:space="preserve">Сказка о Военной тайне, о </w:t>
              </w:r>
              <w:proofErr w:type="spellStart"/>
              <w:r w:rsidRPr="005C555F">
                <w:rPr>
                  <w:rFonts w:ascii="Times New Roman" w:hAnsi="Times New Roman" w:cs="Times New Roman"/>
                  <w:sz w:val="24"/>
                  <w:szCs w:val="24"/>
                </w:rPr>
                <w:t>Мальчише-Кибальчише</w:t>
              </w:r>
              <w:proofErr w:type="spellEnd"/>
              <w:r w:rsidRPr="005C555F">
                <w:rPr>
                  <w:rFonts w:ascii="Times New Roman" w:hAnsi="Times New Roman" w:cs="Times New Roman"/>
                  <w:sz w:val="24"/>
                  <w:szCs w:val="24"/>
                </w:rPr>
                <w:t xml:space="preserve"> и его твёрдом слове</w:t>
              </w:r>
            </w:hyperlink>
            <w:r w:rsidRPr="005C555F">
              <w:rPr>
                <w:rFonts w:ascii="Times New Roman" w:hAnsi="Times New Roman" w:cs="Times New Roman"/>
                <w:sz w:val="24"/>
                <w:szCs w:val="24"/>
              </w:rPr>
              <w:t>».</w:t>
            </w:r>
          </w:p>
          <w:p w:rsidR="00927558" w:rsidRPr="005C555F" w:rsidRDefault="00927558" w:rsidP="005C555F">
            <w:pPr>
              <w:spacing w:line="288" w:lineRule="auto"/>
              <w:ind w:left="57" w:right="57"/>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 xml:space="preserve"> Спортивный праздник: «Хочется мальчишкам в армии служить!»</w:t>
            </w:r>
          </w:p>
          <w:p w:rsidR="00927558" w:rsidRPr="005C555F" w:rsidRDefault="00927558" w:rsidP="005C555F">
            <w:pPr>
              <w:spacing w:line="288" w:lineRule="auto"/>
              <w:ind w:left="57" w:right="57"/>
              <w:rPr>
                <w:rFonts w:ascii="Times New Roman" w:hAnsi="Times New Roman" w:cs="Times New Roman"/>
                <w:sz w:val="24"/>
                <w:szCs w:val="24"/>
              </w:rPr>
            </w:pPr>
            <w:proofErr w:type="gramStart"/>
            <w:r w:rsidRPr="005C555F">
              <w:rPr>
                <w:rFonts w:ascii="Times New Roman" w:hAnsi="Times New Roman" w:cs="Times New Roman"/>
                <w:sz w:val="24"/>
                <w:szCs w:val="24"/>
              </w:rPr>
              <w:t>п</w:t>
            </w:r>
            <w:proofErr w:type="gramEnd"/>
            <w:r w:rsidRPr="005C555F">
              <w:rPr>
                <w:rFonts w:ascii="Times New Roman" w:hAnsi="Times New Roman" w:cs="Times New Roman"/>
                <w:sz w:val="24"/>
                <w:szCs w:val="24"/>
              </w:rPr>
              <w:t>\и «У солдат порядок строгий»</w:t>
            </w:r>
          </w:p>
        </w:tc>
      </w:tr>
      <w:tr w:rsidR="00927558" w:rsidRPr="005C555F" w:rsidTr="005C555F">
        <w:trPr>
          <w:trHeight w:val="128"/>
          <w:jc w:val="center"/>
        </w:trPr>
        <w:tc>
          <w:tcPr>
            <w:tcW w:w="932" w:type="pct"/>
            <w:vMerge/>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p>
        </w:tc>
        <w:tc>
          <w:tcPr>
            <w:tcW w:w="4068" w:type="pct"/>
          </w:tcPr>
          <w:p w:rsidR="00927558" w:rsidRPr="005C555F" w:rsidRDefault="00927558" w:rsidP="005C555F">
            <w:pPr>
              <w:spacing w:line="288" w:lineRule="auto"/>
              <w:ind w:left="57" w:right="57"/>
              <w:jc w:val="center"/>
              <w:rPr>
                <w:rFonts w:ascii="Times New Roman" w:hAnsi="Times New Roman" w:cs="Times New Roman"/>
                <w:sz w:val="24"/>
                <w:szCs w:val="24"/>
              </w:rPr>
            </w:pPr>
            <w:r w:rsidRPr="005C555F">
              <w:rPr>
                <w:rFonts w:ascii="Times New Roman" w:hAnsi="Times New Roman" w:cs="Times New Roman"/>
                <w:sz w:val="24"/>
                <w:szCs w:val="24"/>
              </w:rPr>
              <w:t>подготовительная группа</w:t>
            </w:r>
          </w:p>
        </w:tc>
      </w:tr>
      <w:tr w:rsidR="00927558" w:rsidRPr="005C555F" w:rsidTr="005C555F">
        <w:trPr>
          <w:trHeight w:val="128"/>
          <w:jc w:val="center"/>
        </w:trPr>
        <w:tc>
          <w:tcPr>
            <w:tcW w:w="932" w:type="pct"/>
            <w:vMerge/>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p>
        </w:tc>
        <w:tc>
          <w:tcPr>
            <w:tcW w:w="4068" w:type="pct"/>
          </w:tcPr>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ООД «Моя армия самая сильная! »</w:t>
            </w:r>
          </w:p>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 xml:space="preserve">Рисование «Войне мы </w:t>
            </w:r>
            <w:proofErr w:type="gramStart"/>
            <w:r w:rsidRPr="005C555F">
              <w:rPr>
                <w:rFonts w:ascii="Times New Roman" w:eastAsia="Times New Roman" w:hAnsi="Times New Roman" w:cs="Times New Roman"/>
                <w:sz w:val="24"/>
                <w:szCs w:val="24"/>
                <w:lang w:eastAsia="ru-RU"/>
              </w:rPr>
              <w:t>скажем</w:t>
            </w:r>
            <w:proofErr w:type="gramEnd"/>
            <w:r w:rsidRPr="005C555F">
              <w:rPr>
                <w:rFonts w:ascii="Times New Roman" w:eastAsia="Times New Roman" w:hAnsi="Times New Roman" w:cs="Times New Roman"/>
                <w:sz w:val="24"/>
                <w:szCs w:val="24"/>
                <w:lang w:eastAsia="ru-RU"/>
              </w:rPr>
              <w:t xml:space="preserve"> </w:t>
            </w:r>
            <w:r w:rsidRPr="00286AB1">
              <w:rPr>
                <w:rFonts w:ascii="Times New Roman" w:eastAsia="Times New Roman" w:hAnsi="Times New Roman" w:cs="Times New Roman"/>
                <w:i/>
                <w:sz w:val="24"/>
                <w:szCs w:val="24"/>
                <w:lang w:eastAsia="ru-RU"/>
              </w:rPr>
              <w:t>нет</w:t>
            </w:r>
            <w:r w:rsidRPr="005C555F">
              <w:rPr>
                <w:rFonts w:ascii="Times New Roman" w:eastAsia="Times New Roman" w:hAnsi="Times New Roman" w:cs="Times New Roman"/>
                <w:sz w:val="24"/>
                <w:szCs w:val="24"/>
                <w:lang w:eastAsia="ru-RU"/>
              </w:rPr>
              <w:t xml:space="preserve">!» </w:t>
            </w:r>
          </w:p>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Лепка «Военная техника».</w:t>
            </w:r>
          </w:p>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Разучивание стихотворения Эдуарда Асадова «Письмо с фронта».</w:t>
            </w:r>
          </w:p>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Чтение: А. Митяев «Письмо с фронта».</w:t>
            </w:r>
          </w:p>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Просмотр презентации «На страже российских границ» (военная техника).</w:t>
            </w:r>
          </w:p>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eastAsia="Times New Roman" w:hAnsi="Times New Roman" w:cs="Times New Roman"/>
                <w:sz w:val="24"/>
                <w:szCs w:val="24"/>
                <w:lang w:eastAsia="ru-RU"/>
              </w:rPr>
              <w:t>Слушание музыкальных произведений: Ф. Шуберт «Военный марш», А.</w:t>
            </w:r>
            <w:r w:rsidR="00286AB1">
              <w:rPr>
                <w:rFonts w:ascii="Times New Roman" w:eastAsia="Times New Roman" w:hAnsi="Times New Roman" w:cs="Times New Roman"/>
                <w:sz w:val="24"/>
                <w:szCs w:val="24"/>
                <w:lang w:eastAsia="ru-RU"/>
              </w:rPr>
              <w:t> </w:t>
            </w:r>
            <w:r w:rsidRPr="005C555F">
              <w:rPr>
                <w:rFonts w:ascii="Times New Roman" w:eastAsia="Times New Roman" w:hAnsi="Times New Roman" w:cs="Times New Roman"/>
                <w:sz w:val="24"/>
                <w:szCs w:val="24"/>
                <w:lang w:eastAsia="ru-RU"/>
              </w:rPr>
              <w:t>Пахмутова «Богатырская наша сила».</w:t>
            </w:r>
          </w:p>
          <w:p w:rsidR="00927558" w:rsidRPr="005C555F" w:rsidRDefault="00927558" w:rsidP="00286AB1">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Спортивное развлечение «</w:t>
            </w:r>
            <w:proofErr w:type="spellStart"/>
            <w:r w:rsidRPr="005C555F">
              <w:rPr>
                <w:rFonts w:ascii="Times New Roman" w:hAnsi="Times New Roman" w:cs="Times New Roman"/>
                <w:sz w:val="24"/>
                <w:szCs w:val="24"/>
              </w:rPr>
              <w:t>Солдатушки</w:t>
            </w:r>
            <w:proofErr w:type="spellEnd"/>
            <w:r w:rsidRPr="005C555F">
              <w:rPr>
                <w:rFonts w:ascii="Times New Roman" w:hAnsi="Times New Roman" w:cs="Times New Roman"/>
                <w:sz w:val="24"/>
                <w:szCs w:val="24"/>
              </w:rPr>
              <w:t>, брав</w:t>
            </w:r>
            <w:r w:rsidR="00286AB1">
              <w:rPr>
                <w:rFonts w:ascii="Times New Roman" w:hAnsi="Times New Roman" w:cs="Times New Roman"/>
                <w:sz w:val="24"/>
                <w:szCs w:val="24"/>
              </w:rPr>
              <w:t>ы</w:t>
            </w:r>
            <w:r w:rsidRPr="005C555F">
              <w:rPr>
                <w:rFonts w:ascii="Times New Roman" w:hAnsi="Times New Roman" w:cs="Times New Roman"/>
                <w:sz w:val="24"/>
                <w:szCs w:val="24"/>
              </w:rPr>
              <w:t xml:space="preserve"> ребятушки!»</w:t>
            </w:r>
          </w:p>
        </w:tc>
      </w:tr>
      <w:tr w:rsidR="00927558" w:rsidRPr="005C555F" w:rsidTr="005C555F">
        <w:trPr>
          <w:trHeight w:val="128"/>
          <w:jc w:val="center"/>
        </w:trPr>
        <w:tc>
          <w:tcPr>
            <w:tcW w:w="5000" w:type="pct"/>
            <w:gridSpan w:val="2"/>
            <w:shd w:val="clear" w:color="auto" w:fill="B8CCE4" w:themeFill="accent1" w:themeFillTint="66"/>
            <w:vAlign w:val="center"/>
          </w:tcPr>
          <w:p w:rsidR="00927558" w:rsidRPr="005C555F" w:rsidRDefault="00927558" w:rsidP="005C555F">
            <w:pPr>
              <w:spacing w:line="288" w:lineRule="auto"/>
              <w:ind w:left="57" w:right="57"/>
              <w:jc w:val="center"/>
              <w:rPr>
                <w:rFonts w:ascii="Times New Roman" w:hAnsi="Times New Roman" w:cs="Times New Roman"/>
                <w:i/>
                <w:sz w:val="24"/>
                <w:szCs w:val="24"/>
              </w:rPr>
            </w:pPr>
            <w:r w:rsidRPr="005C555F">
              <w:rPr>
                <w:rFonts w:ascii="Times New Roman" w:hAnsi="Times New Roman" w:cs="Times New Roman"/>
                <w:i/>
                <w:sz w:val="24"/>
                <w:szCs w:val="24"/>
              </w:rPr>
              <w:t>Основной этап</w:t>
            </w:r>
          </w:p>
        </w:tc>
      </w:tr>
      <w:tr w:rsidR="00927558" w:rsidRPr="005C555F" w:rsidTr="005C555F">
        <w:trPr>
          <w:trHeight w:val="128"/>
          <w:jc w:val="center"/>
        </w:trPr>
        <w:tc>
          <w:tcPr>
            <w:tcW w:w="932" w:type="pct"/>
            <w:vMerge w:val="restart"/>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r w:rsidRPr="005C555F">
              <w:rPr>
                <w:rFonts w:ascii="Times New Roman" w:hAnsi="Times New Roman" w:cs="Times New Roman"/>
                <w:sz w:val="24"/>
                <w:szCs w:val="24"/>
              </w:rPr>
              <w:t>март</w:t>
            </w:r>
          </w:p>
        </w:tc>
        <w:tc>
          <w:tcPr>
            <w:tcW w:w="4068" w:type="pct"/>
          </w:tcPr>
          <w:p w:rsidR="00927558" w:rsidRPr="005C555F" w:rsidRDefault="00927558" w:rsidP="005C555F">
            <w:pPr>
              <w:spacing w:line="288" w:lineRule="auto"/>
              <w:ind w:left="57" w:right="57"/>
              <w:jc w:val="center"/>
              <w:rPr>
                <w:rFonts w:ascii="Times New Roman" w:hAnsi="Times New Roman" w:cs="Times New Roman"/>
                <w:sz w:val="24"/>
                <w:szCs w:val="24"/>
              </w:rPr>
            </w:pPr>
            <w:r w:rsidRPr="005C555F">
              <w:rPr>
                <w:rFonts w:ascii="Times New Roman" w:hAnsi="Times New Roman" w:cs="Times New Roman"/>
                <w:sz w:val="24"/>
                <w:szCs w:val="24"/>
              </w:rPr>
              <w:t>старшая группа</w:t>
            </w:r>
          </w:p>
        </w:tc>
      </w:tr>
      <w:tr w:rsidR="00927558" w:rsidRPr="005C555F" w:rsidTr="005C555F">
        <w:trPr>
          <w:trHeight w:val="128"/>
          <w:jc w:val="center"/>
        </w:trPr>
        <w:tc>
          <w:tcPr>
            <w:tcW w:w="932" w:type="pct"/>
            <w:vMerge/>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p>
        </w:tc>
        <w:tc>
          <w:tcPr>
            <w:tcW w:w="4068" w:type="pct"/>
          </w:tcPr>
          <w:p w:rsidR="00927558" w:rsidRPr="005C555F" w:rsidRDefault="00927558" w:rsidP="005C555F">
            <w:pPr>
              <w:spacing w:line="288" w:lineRule="auto"/>
              <w:ind w:left="57" w:right="57"/>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ООД «Музыка войны».</w:t>
            </w:r>
          </w:p>
          <w:p w:rsidR="00927558" w:rsidRPr="005C555F" w:rsidRDefault="00927558" w:rsidP="005C555F">
            <w:pPr>
              <w:spacing w:line="288" w:lineRule="auto"/>
              <w:ind w:left="57" w:right="57"/>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Рассматривание тематического альбома с фотографиями «Вечная слава».</w:t>
            </w:r>
          </w:p>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 xml:space="preserve">Виртуальная экскурсия в галерею семейных реликвий </w:t>
            </w:r>
            <w:hyperlink r:id="rId22" w:history="1">
              <w:r w:rsidRPr="005C555F">
                <w:rPr>
                  <w:rFonts w:ascii="Times New Roman" w:eastAsia="Times New Roman" w:hAnsi="Times New Roman" w:cs="Times New Roman"/>
                  <w:sz w:val="24"/>
                  <w:szCs w:val="24"/>
                  <w:u w:val="single"/>
                  <w:lang w:eastAsia="ru-RU"/>
                </w:rPr>
                <w:t>http://relikvija.ru/news/relikvii_khraniteli_vremjon/2015-11-02-121</w:t>
              </w:r>
            </w:hyperlink>
          </w:p>
        </w:tc>
      </w:tr>
      <w:tr w:rsidR="00927558" w:rsidRPr="005C555F" w:rsidTr="005C555F">
        <w:trPr>
          <w:trHeight w:val="128"/>
          <w:jc w:val="center"/>
        </w:trPr>
        <w:tc>
          <w:tcPr>
            <w:tcW w:w="932" w:type="pct"/>
            <w:vMerge/>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p>
        </w:tc>
        <w:tc>
          <w:tcPr>
            <w:tcW w:w="4068" w:type="pct"/>
          </w:tcPr>
          <w:p w:rsidR="00927558" w:rsidRPr="005C555F" w:rsidRDefault="00927558" w:rsidP="005C555F">
            <w:pPr>
              <w:spacing w:line="288" w:lineRule="auto"/>
              <w:ind w:left="57" w:right="57"/>
              <w:jc w:val="center"/>
              <w:rPr>
                <w:rFonts w:ascii="Times New Roman" w:hAnsi="Times New Roman" w:cs="Times New Roman"/>
                <w:sz w:val="24"/>
                <w:szCs w:val="24"/>
              </w:rPr>
            </w:pPr>
            <w:r w:rsidRPr="005C555F">
              <w:rPr>
                <w:rFonts w:ascii="Times New Roman" w:hAnsi="Times New Roman" w:cs="Times New Roman"/>
                <w:sz w:val="24"/>
                <w:szCs w:val="24"/>
              </w:rPr>
              <w:t>подготовительная группа</w:t>
            </w:r>
          </w:p>
        </w:tc>
      </w:tr>
      <w:tr w:rsidR="00927558" w:rsidRPr="005C555F" w:rsidTr="005C555F">
        <w:trPr>
          <w:trHeight w:val="128"/>
          <w:jc w:val="center"/>
        </w:trPr>
        <w:tc>
          <w:tcPr>
            <w:tcW w:w="932" w:type="pct"/>
            <w:vMerge/>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p>
        </w:tc>
        <w:tc>
          <w:tcPr>
            <w:tcW w:w="4068" w:type="pct"/>
          </w:tcPr>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ООД «Женщины-воины в Великой отечественной войне»</w:t>
            </w:r>
          </w:p>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Пересказ рассказа Л. Кассиля «Сестра».</w:t>
            </w:r>
          </w:p>
          <w:p w:rsidR="00927558" w:rsidRPr="005C555F" w:rsidRDefault="00927558" w:rsidP="005C555F">
            <w:pPr>
              <w:spacing w:line="288" w:lineRule="auto"/>
              <w:ind w:left="57" w:right="57"/>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Сюжетно-ролевая игра «Госпиталь».</w:t>
            </w:r>
          </w:p>
          <w:p w:rsidR="00927558" w:rsidRPr="005C555F" w:rsidRDefault="00927558" w:rsidP="005C555F">
            <w:pPr>
              <w:spacing w:line="288" w:lineRule="auto"/>
              <w:ind w:left="57" w:right="57"/>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Экскурсия в музейный комплекс боевой и трудовой славы «Подвигу – Память!» центра детского и юношеского технического творчества «Патриот».</w:t>
            </w:r>
          </w:p>
          <w:p w:rsidR="00927558" w:rsidRPr="005C555F" w:rsidRDefault="00927558" w:rsidP="005C555F">
            <w:pPr>
              <w:spacing w:line="288" w:lineRule="auto"/>
              <w:ind w:left="57" w:right="57"/>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 xml:space="preserve">Чтение: К. Паустовский </w:t>
            </w:r>
            <w:r w:rsidR="00286AB1">
              <w:rPr>
                <w:rFonts w:ascii="Times New Roman" w:eastAsia="Times New Roman" w:hAnsi="Times New Roman" w:cs="Times New Roman"/>
                <w:sz w:val="24"/>
                <w:szCs w:val="24"/>
                <w:lang w:eastAsia="ru-RU"/>
              </w:rPr>
              <w:t>«</w:t>
            </w:r>
            <w:hyperlink r:id="rId23" w:history="1">
              <w:r w:rsidRPr="005C555F">
                <w:rPr>
                  <w:rFonts w:ascii="Times New Roman" w:eastAsia="Times New Roman" w:hAnsi="Times New Roman" w:cs="Times New Roman"/>
                  <w:sz w:val="24"/>
                  <w:szCs w:val="24"/>
                  <w:lang w:eastAsia="ru-RU"/>
                </w:rPr>
                <w:t>Волшебное колечко</w:t>
              </w:r>
            </w:hyperlink>
            <w:r w:rsidRPr="005C555F">
              <w:rPr>
                <w:rFonts w:ascii="Times New Roman" w:eastAsia="Times New Roman" w:hAnsi="Times New Roman" w:cs="Times New Roman"/>
                <w:sz w:val="24"/>
                <w:szCs w:val="24"/>
                <w:lang w:eastAsia="ru-RU"/>
              </w:rPr>
              <w:t xml:space="preserve">». </w:t>
            </w:r>
          </w:p>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eastAsia="Times New Roman" w:hAnsi="Times New Roman" w:cs="Times New Roman"/>
                <w:sz w:val="24"/>
                <w:szCs w:val="24"/>
                <w:lang w:eastAsia="ru-RU"/>
              </w:rPr>
              <w:t xml:space="preserve">Виртуальная экскурсия в галерею семейных реликвий </w:t>
            </w:r>
            <w:hyperlink r:id="rId24" w:history="1">
              <w:r w:rsidRPr="005C555F">
                <w:rPr>
                  <w:rFonts w:ascii="Times New Roman" w:eastAsia="Times New Roman" w:hAnsi="Times New Roman" w:cs="Times New Roman"/>
                  <w:sz w:val="24"/>
                  <w:szCs w:val="24"/>
                  <w:u w:val="single"/>
                  <w:lang w:eastAsia="ru-RU"/>
                </w:rPr>
                <w:t>http://relikvija.ru/news/relikvii_khraniteli_vremjon/2015-11-02-121</w:t>
              </w:r>
            </w:hyperlink>
          </w:p>
        </w:tc>
      </w:tr>
      <w:tr w:rsidR="00927558" w:rsidRPr="005C555F" w:rsidTr="005C555F">
        <w:trPr>
          <w:trHeight w:val="128"/>
          <w:jc w:val="center"/>
        </w:trPr>
        <w:tc>
          <w:tcPr>
            <w:tcW w:w="932" w:type="pct"/>
            <w:vMerge w:val="restart"/>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r w:rsidRPr="005C555F">
              <w:rPr>
                <w:rFonts w:ascii="Times New Roman" w:hAnsi="Times New Roman" w:cs="Times New Roman"/>
                <w:sz w:val="24"/>
                <w:szCs w:val="24"/>
              </w:rPr>
              <w:t>апрель</w:t>
            </w:r>
          </w:p>
        </w:tc>
        <w:tc>
          <w:tcPr>
            <w:tcW w:w="4068" w:type="pct"/>
          </w:tcPr>
          <w:p w:rsidR="00927558" w:rsidRPr="005C555F" w:rsidRDefault="00927558" w:rsidP="005C555F">
            <w:pPr>
              <w:spacing w:line="288" w:lineRule="auto"/>
              <w:ind w:left="57" w:right="57"/>
              <w:jc w:val="center"/>
              <w:rPr>
                <w:rFonts w:ascii="Times New Roman" w:hAnsi="Times New Roman" w:cs="Times New Roman"/>
                <w:sz w:val="24"/>
                <w:szCs w:val="24"/>
              </w:rPr>
            </w:pPr>
            <w:r w:rsidRPr="005C555F">
              <w:rPr>
                <w:rFonts w:ascii="Times New Roman" w:hAnsi="Times New Roman" w:cs="Times New Roman"/>
                <w:sz w:val="24"/>
                <w:szCs w:val="24"/>
              </w:rPr>
              <w:t>старшая группа</w:t>
            </w:r>
          </w:p>
        </w:tc>
      </w:tr>
      <w:tr w:rsidR="00927558" w:rsidRPr="005C555F" w:rsidTr="005C555F">
        <w:trPr>
          <w:trHeight w:val="128"/>
          <w:jc w:val="center"/>
        </w:trPr>
        <w:tc>
          <w:tcPr>
            <w:tcW w:w="932" w:type="pct"/>
            <w:vMerge/>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p>
        </w:tc>
        <w:tc>
          <w:tcPr>
            <w:tcW w:w="4068" w:type="pct"/>
          </w:tcPr>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 xml:space="preserve">ООД «Дети ЮГРЫ </w:t>
            </w:r>
            <w:r w:rsidR="00286AB1">
              <w:rPr>
                <w:rFonts w:ascii="Times New Roman" w:eastAsia="Times New Roman" w:hAnsi="Times New Roman" w:cs="Times New Roman"/>
                <w:sz w:val="24"/>
                <w:szCs w:val="24"/>
                <w:lang w:eastAsia="ru-RU"/>
              </w:rPr>
              <w:t>–</w:t>
            </w:r>
            <w:r w:rsidRPr="005C555F">
              <w:rPr>
                <w:rFonts w:ascii="Times New Roman" w:eastAsia="Times New Roman" w:hAnsi="Times New Roman" w:cs="Times New Roman"/>
                <w:sz w:val="24"/>
                <w:szCs w:val="24"/>
                <w:lang w:eastAsia="ru-RU"/>
              </w:rPr>
              <w:t xml:space="preserve"> фронту» </w:t>
            </w:r>
          </w:p>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eastAsia="Times New Roman" w:hAnsi="Times New Roman" w:cs="Times New Roman"/>
                <w:sz w:val="24"/>
                <w:szCs w:val="24"/>
                <w:lang w:eastAsia="ru-RU"/>
              </w:rPr>
              <w:t xml:space="preserve">Рисование «Победная весна!» </w:t>
            </w:r>
          </w:p>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lastRenderedPageBreak/>
              <w:t>Чтение: Ю. Митяев «Как Сережка на войну ходил»,</w:t>
            </w:r>
          </w:p>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 xml:space="preserve">К. Паустовского </w:t>
            </w:r>
            <w:r w:rsidR="00286AB1">
              <w:rPr>
                <w:rFonts w:ascii="Times New Roman" w:hAnsi="Times New Roman" w:cs="Times New Roman"/>
                <w:sz w:val="24"/>
                <w:szCs w:val="24"/>
              </w:rPr>
              <w:t>«</w:t>
            </w:r>
            <w:hyperlink r:id="rId25" w:tgtFrame="_blank" w:history="1">
              <w:r w:rsidRPr="005C555F">
                <w:rPr>
                  <w:rFonts w:ascii="Times New Roman" w:hAnsi="Times New Roman" w:cs="Times New Roman"/>
                  <w:sz w:val="24"/>
                  <w:szCs w:val="24"/>
                </w:rPr>
                <w:t>Похождения жука-носорога</w:t>
              </w:r>
            </w:hyperlink>
            <w:r w:rsidR="00286AB1">
              <w:rPr>
                <w:rFonts w:ascii="Times New Roman" w:hAnsi="Times New Roman" w:cs="Times New Roman"/>
                <w:sz w:val="24"/>
                <w:szCs w:val="24"/>
              </w:rPr>
              <w:t>»</w:t>
            </w:r>
            <w:r w:rsidRPr="005C555F">
              <w:rPr>
                <w:rFonts w:ascii="Times New Roman" w:hAnsi="Times New Roman" w:cs="Times New Roman"/>
                <w:sz w:val="24"/>
                <w:szCs w:val="24"/>
              </w:rPr>
              <w:t>.</w:t>
            </w:r>
          </w:p>
          <w:p w:rsidR="00927558" w:rsidRPr="005C555F" w:rsidRDefault="00927558" w:rsidP="00286AB1">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 xml:space="preserve">Слушание песни «От героев былых времен» музыка Р. </w:t>
            </w:r>
            <w:proofErr w:type="spellStart"/>
            <w:r w:rsidRPr="005C555F">
              <w:rPr>
                <w:rFonts w:ascii="Times New Roman" w:hAnsi="Times New Roman" w:cs="Times New Roman"/>
                <w:sz w:val="24"/>
                <w:szCs w:val="24"/>
              </w:rPr>
              <w:t>Хозак</w:t>
            </w:r>
            <w:proofErr w:type="spellEnd"/>
            <w:r w:rsidRPr="005C555F">
              <w:rPr>
                <w:rFonts w:ascii="Times New Roman" w:hAnsi="Times New Roman" w:cs="Times New Roman"/>
                <w:sz w:val="24"/>
                <w:szCs w:val="24"/>
              </w:rPr>
              <w:t>, слова Е.</w:t>
            </w:r>
            <w:r w:rsidR="00286AB1">
              <w:rPr>
                <w:rFonts w:ascii="Times New Roman" w:hAnsi="Times New Roman" w:cs="Times New Roman"/>
                <w:sz w:val="24"/>
                <w:szCs w:val="24"/>
              </w:rPr>
              <w:t> </w:t>
            </w:r>
            <w:proofErr w:type="spellStart"/>
            <w:r w:rsidRPr="005C555F">
              <w:rPr>
                <w:rFonts w:ascii="Times New Roman" w:hAnsi="Times New Roman" w:cs="Times New Roman"/>
                <w:sz w:val="24"/>
                <w:szCs w:val="24"/>
              </w:rPr>
              <w:t>Агранович</w:t>
            </w:r>
            <w:proofErr w:type="spellEnd"/>
            <w:r w:rsidRPr="005C555F">
              <w:rPr>
                <w:rFonts w:ascii="Times New Roman" w:hAnsi="Times New Roman" w:cs="Times New Roman"/>
                <w:sz w:val="24"/>
                <w:szCs w:val="24"/>
              </w:rPr>
              <w:t>. Изготовление «Ленты Памяти».</w:t>
            </w:r>
          </w:p>
        </w:tc>
      </w:tr>
      <w:tr w:rsidR="00927558" w:rsidRPr="005C555F" w:rsidTr="005C555F">
        <w:trPr>
          <w:trHeight w:val="128"/>
          <w:jc w:val="center"/>
        </w:trPr>
        <w:tc>
          <w:tcPr>
            <w:tcW w:w="932" w:type="pct"/>
            <w:vMerge/>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p>
        </w:tc>
        <w:tc>
          <w:tcPr>
            <w:tcW w:w="4068" w:type="pct"/>
          </w:tcPr>
          <w:p w:rsidR="00927558" w:rsidRPr="005C555F" w:rsidRDefault="00927558" w:rsidP="005C555F">
            <w:pPr>
              <w:spacing w:line="288" w:lineRule="auto"/>
              <w:ind w:left="57" w:right="57"/>
              <w:jc w:val="center"/>
              <w:rPr>
                <w:rFonts w:ascii="Times New Roman" w:hAnsi="Times New Roman" w:cs="Times New Roman"/>
                <w:sz w:val="24"/>
                <w:szCs w:val="24"/>
              </w:rPr>
            </w:pPr>
            <w:r w:rsidRPr="005C555F">
              <w:rPr>
                <w:rFonts w:ascii="Times New Roman" w:hAnsi="Times New Roman" w:cs="Times New Roman"/>
                <w:sz w:val="24"/>
                <w:szCs w:val="24"/>
              </w:rPr>
              <w:t>подготовительная группа</w:t>
            </w:r>
          </w:p>
        </w:tc>
      </w:tr>
      <w:tr w:rsidR="00927558" w:rsidRPr="005C555F" w:rsidTr="005C555F">
        <w:trPr>
          <w:trHeight w:val="128"/>
          <w:jc w:val="center"/>
        </w:trPr>
        <w:tc>
          <w:tcPr>
            <w:tcW w:w="932" w:type="pct"/>
            <w:vMerge/>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p>
        </w:tc>
        <w:tc>
          <w:tcPr>
            <w:tcW w:w="4068" w:type="pct"/>
          </w:tcPr>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Беседа «Нашей памяти обелиски» (о памятниках защитникам Отечества в Нижневартовске).</w:t>
            </w:r>
          </w:p>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ООД «Великая Отечественная война: лица победы, дети войны».</w:t>
            </w:r>
          </w:p>
          <w:p w:rsidR="00927558" w:rsidRPr="005C555F" w:rsidRDefault="00927558" w:rsidP="005C555F">
            <w:pPr>
              <w:spacing w:line="288" w:lineRule="auto"/>
              <w:ind w:left="57" w:right="57"/>
              <w:jc w:val="both"/>
              <w:rPr>
                <w:rFonts w:ascii="Times New Roman" w:hAnsi="Times New Roman" w:cs="Times New Roman"/>
                <w:sz w:val="24"/>
                <w:szCs w:val="24"/>
              </w:rPr>
            </w:pPr>
            <w:r w:rsidRPr="005C555F">
              <w:rPr>
                <w:rFonts w:ascii="Times New Roman" w:eastAsia="Times New Roman" w:hAnsi="Times New Roman" w:cs="Times New Roman"/>
                <w:sz w:val="24"/>
                <w:szCs w:val="24"/>
                <w:lang w:eastAsia="ru-RU"/>
              </w:rPr>
              <w:t>Чтение: А. Печерский «Дети – герои Великой Отечественной войны».</w:t>
            </w:r>
          </w:p>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Аппликация «Открытка с тюльпанами»</w:t>
            </w:r>
          </w:p>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Д\И «Ордена и медали»</w:t>
            </w:r>
          </w:p>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Изготовление «Ленты Памяти».</w:t>
            </w:r>
          </w:p>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Разучивание песни «Солнечный круг» А. Александрова</w:t>
            </w:r>
          </w:p>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hAnsi="Times New Roman" w:cs="Times New Roman"/>
                <w:sz w:val="24"/>
                <w:szCs w:val="24"/>
              </w:rPr>
              <w:t xml:space="preserve">Слушание песни «От героев былых времен» музыка Р. </w:t>
            </w:r>
            <w:proofErr w:type="spellStart"/>
            <w:r w:rsidRPr="005C555F">
              <w:rPr>
                <w:rFonts w:ascii="Times New Roman" w:hAnsi="Times New Roman" w:cs="Times New Roman"/>
                <w:sz w:val="24"/>
                <w:szCs w:val="24"/>
              </w:rPr>
              <w:t>Хозак</w:t>
            </w:r>
            <w:proofErr w:type="spellEnd"/>
            <w:r w:rsidRPr="005C555F">
              <w:rPr>
                <w:rFonts w:ascii="Times New Roman" w:hAnsi="Times New Roman" w:cs="Times New Roman"/>
                <w:sz w:val="24"/>
                <w:szCs w:val="24"/>
              </w:rPr>
              <w:t>, слова Е.</w:t>
            </w:r>
            <w:r w:rsidR="00286AB1">
              <w:rPr>
                <w:rFonts w:ascii="Times New Roman" w:hAnsi="Times New Roman" w:cs="Times New Roman"/>
                <w:sz w:val="24"/>
                <w:szCs w:val="24"/>
              </w:rPr>
              <w:t> </w:t>
            </w:r>
            <w:proofErr w:type="spellStart"/>
            <w:r w:rsidRPr="005C555F">
              <w:rPr>
                <w:rFonts w:ascii="Times New Roman" w:hAnsi="Times New Roman" w:cs="Times New Roman"/>
                <w:sz w:val="24"/>
                <w:szCs w:val="24"/>
              </w:rPr>
              <w:t>Агранович</w:t>
            </w:r>
            <w:proofErr w:type="spellEnd"/>
            <w:r w:rsidRPr="005C555F">
              <w:rPr>
                <w:rFonts w:ascii="Times New Roman" w:hAnsi="Times New Roman" w:cs="Times New Roman"/>
                <w:sz w:val="24"/>
                <w:szCs w:val="24"/>
              </w:rPr>
              <w:t>.</w:t>
            </w:r>
          </w:p>
          <w:p w:rsidR="00927558" w:rsidRPr="005C555F" w:rsidRDefault="00927558" w:rsidP="005C555F">
            <w:pPr>
              <w:spacing w:line="288" w:lineRule="auto"/>
              <w:ind w:left="57" w:right="57"/>
              <w:jc w:val="both"/>
              <w:rPr>
                <w:rFonts w:ascii="Times New Roman" w:eastAsia="Times New Roman" w:hAnsi="Times New Roman" w:cs="Times New Roman"/>
                <w:i/>
                <w:sz w:val="24"/>
                <w:szCs w:val="24"/>
                <w:lang w:eastAsia="ru-RU"/>
              </w:rPr>
            </w:pPr>
            <w:r w:rsidRPr="005C555F">
              <w:rPr>
                <w:rFonts w:ascii="Times New Roman" w:eastAsia="Times New Roman" w:hAnsi="Times New Roman" w:cs="Times New Roman"/>
                <w:sz w:val="24"/>
                <w:szCs w:val="24"/>
                <w:lang w:eastAsia="ru-RU"/>
              </w:rPr>
              <w:t>Д\И</w:t>
            </w:r>
            <w:r w:rsidRPr="005C555F">
              <w:rPr>
                <w:rFonts w:ascii="Times New Roman" w:eastAsia="Times New Roman" w:hAnsi="Times New Roman" w:cs="Times New Roman"/>
                <w:i/>
                <w:sz w:val="24"/>
                <w:szCs w:val="24"/>
                <w:lang w:eastAsia="ru-RU"/>
              </w:rPr>
              <w:t xml:space="preserve"> </w:t>
            </w:r>
            <w:r w:rsidRPr="005C555F">
              <w:rPr>
                <w:rFonts w:ascii="Times New Roman" w:eastAsia="Times New Roman" w:hAnsi="Times New Roman" w:cs="Times New Roman"/>
                <w:sz w:val="24"/>
                <w:szCs w:val="24"/>
                <w:lang w:eastAsia="ru-RU"/>
              </w:rPr>
              <w:t>«Карта Памяти».</w:t>
            </w:r>
          </w:p>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Конкурс рисунков «Я рисую мир»</w:t>
            </w:r>
          </w:p>
          <w:p w:rsidR="00927558" w:rsidRPr="005C555F" w:rsidRDefault="00927558" w:rsidP="005C555F">
            <w:pPr>
              <w:spacing w:line="288" w:lineRule="auto"/>
              <w:ind w:left="57" w:right="57"/>
              <w:rPr>
                <w:rFonts w:ascii="Times New Roman" w:hAnsi="Times New Roman" w:cs="Times New Roman"/>
                <w:sz w:val="24"/>
                <w:szCs w:val="24"/>
              </w:rPr>
            </w:pPr>
            <w:proofErr w:type="gramStart"/>
            <w:r w:rsidRPr="005C555F">
              <w:rPr>
                <w:rFonts w:ascii="Times New Roman" w:hAnsi="Times New Roman" w:cs="Times New Roman"/>
                <w:sz w:val="24"/>
                <w:szCs w:val="24"/>
              </w:rPr>
              <w:t>П</w:t>
            </w:r>
            <w:proofErr w:type="gramEnd"/>
            <w:r w:rsidRPr="005C555F">
              <w:rPr>
                <w:rFonts w:ascii="Times New Roman" w:hAnsi="Times New Roman" w:cs="Times New Roman"/>
                <w:sz w:val="24"/>
                <w:szCs w:val="24"/>
              </w:rPr>
              <w:t>\И «Построй крепость»</w:t>
            </w:r>
          </w:p>
        </w:tc>
      </w:tr>
      <w:tr w:rsidR="00927558" w:rsidRPr="005C555F" w:rsidTr="005C555F">
        <w:trPr>
          <w:trHeight w:val="128"/>
          <w:jc w:val="center"/>
        </w:trPr>
        <w:tc>
          <w:tcPr>
            <w:tcW w:w="5000" w:type="pct"/>
            <w:gridSpan w:val="2"/>
            <w:shd w:val="clear" w:color="auto" w:fill="B8CCE4" w:themeFill="accent1" w:themeFillTint="66"/>
            <w:vAlign w:val="center"/>
          </w:tcPr>
          <w:p w:rsidR="00927558" w:rsidRPr="005C555F" w:rsidRDefault="00927558" w:rsidP="005C555F">
            <w:pPr>
              <w:spacing w:line="288" w:lineRule="auto"/>
              <w:ind w:left="57" w:right="57"/>
              <w:jc w:val="center"/>
              <w:rPr>
                <w:rFonts w:ascii="Times New Roman" w:hAnsi="Times New Roman" w:cs="Times New Roman"/>
                <w:i/>
                <w:sz w:val="24"/>
                <w:szCs w:val="24"/>
              </w:rPr>
            </w:pPr>
            <w:r w:rsidRPr="005C555F">
              <w:rPr>
                <w:rFonts w:ascii="Times New Roman" w:hAnsi="Times New Roman" w:cs="Times New Roman"/>
                <w:i/>
                <w:sz w:val="24"/>
                <w:szCs w:val="24"/>
              </w:rPr>
              <w:t>Заключительный этап</w:t>
            </w:r>
          </w:p>
        </w:tc>
      </w:tr>
      <w:tr w:rsidR="00927558" w:rsidRPr="005C555F" w:rsidTr="005C555F">
        <w:trPr>
          <w:trHeight w:val="128"/>
          <w:jc w:val="center"/>
        </w:trPr>
        <w:tc>
          <w:tcPr>
            <w:tcW w:w="932" w:type="pct"/>
            <w:vMerge w:val="restart"/>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r w:rsidRPr="005C555F">
              <w:rPr>
                <w:rFonts w:ascii="Times New Roman" w:hAnsi="Times New Roman" w:cs="Times New Roman"/>
                <w:sz w:val="24"/>
                <w:szCs w:val="24"/>
              </w:rPr>
              <w:t>май</w:t>
            </w:r>
          </w:p>
        </w:tc>
        <w:tc>
          <w:tcPr>
            <w:tcW w:w="4068" w:type="pct"/>
          </w:tcPr>
          <w:p w:rsidR="00927558" w:rsidRPr="005C555F" w:rsidRDefault="00927558" w:rsidP="005C555F">
            <w:pPr>
              <w:spacing w:line="288" w:lineRule="auto"/>
              <w:ind w:left="57" w:right="57"/>
              <w:jc w:val="center"/>
              <w:rPr>
                <w:rFonts w:ascii="Times New Roman" w:hAnsi="Times New Roman" w:cs="Times New Roman"/>
                <w:sz w:val="24"/>
                <w:szCs w:val="24"/>
              </w:rPr>
            </w:pPr>
            <w:r w:rsidRPr="005C555F">
              <w:rPr>
                <w:rFonts w:ascii="Times New Roman" w:hAnsi="Times New Roman" w:cs="Times New Roman"/>
                <w:sz w:val="24"/>
                <w:szCs w:val="24"/>
              </w:rPr>
              <w:t>старшая группа</w:t>
            </w:r>
          </w:p>
        </w:tc>
      </w:tr>
      <w:tr w:rsidR="00927558" w:rsidRPr="005C555F" w:rsidTr="005C555F">
        <w:trPr>
          <w:trHeight w:val="128"/>
          <w:jc w:val="center"/>
        </w:trPr>
        <w:tc>
          <w:tcPr>
            <w:tcW w:w="932" w:type="pct"/>
            <w:vMerge/>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p>
        </w:tc>
        <w:tc>
          <w:tcPr>
            <w:tcW w:w="4068" w:type="pct"/>
          </w:tcPr>
          <w:p w:rsidR="00927558" w:rsidRPr="005C555F" w:rsidRDefault="00927558" w:rsidP="005C555F">
            <w:pPr>
              <w:spacing w:line="288" w:lineRule="auto"/>
              <w:ind w:left="57" w:right="57"/>
              <w:contextualSpacing/>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ООД «Фронтовой треугольник».</w:t>
            </w:r>
          </w:p>
          <w:p w:rsidR="00927558" w:rsidRPr="005C555F" w:rsidRDefault="00927558" w:rsidP="005C555F">
            <w:pPr>
              <w:spacing w:line="288" w:lineRule="auto"/>
              <w:ind w:left="57" w:right="57"/>
              <w:contextualSpacing/>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Слушание песен победы.</w:t>
            </w:r>
          </w:p>
          <w:p w:rsidR="00927558" w:rsidRPr="005C555F" w:rsidRDefault="00927558" w:rsidP="005C555F">
            <w:pPr>
              <w:spacing w:line="288" w:lineRule="auto"/>
              <w:ind w:left="57" w:right="57"/>
              <w:contextualSpacing/>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Презентация «Ленты</w:t>
            </w:r>
            <w:r w:rsidR="00286AB1">
              <w:rPr>
                <w:rFonts w:ascii="Times New Roman" w:eastAsia="Times New Roman" w:hAnsi="Times New Roman" w:cs="Times New Roman"/>
                <w:sz w:val="24"/>
                <w:szCs w:val="24"/>
                <w:lang w:eastAsia="ru-RU"/>
              </w:rPr>
              <w:t xml:space="preserve"> </w:t>
            </w:r>
            <w:r w:rsidRPr="005C555F">
              <w:rPr>
                <w:rFonts w:ascii="Times New Roman" w:eastAsia="Times New Roman" w:hAnsi="Times New Roman" w:cs="Times New Roman"/>
                <w:sz w:val="24"/>
                <w:szCs w:val="24"/>
                <w:lang w:eastAsia="ru-RU"/>
              </w:rPr>
              <w:t>памяти».</w:t>
            </w:r>
          </w:p>
          <w:p w:rsidR="00927558" w:rsidRPr="005C555F" w:rsidRDefault="00927558" w:rsidP="005C555F">
            <w:pPr>
              <w:spacing w:line="288" w:lineRule="auto"/>
              <w:ind w:left="57" w:right="57"/>
              <w:contextualSpacing/>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Защита детско-родительских проектов «Фронтовые реликвии моей семьи»</w:t>
            </w:r>
          </w:p>
          <w:p w:rsidR="00927558" w:rsidRPr="005C555F" w:rsidRDefault="00927558" w:rsidP="005C555F">
            <w:pPr>
              <w:spacing w:line="288" w:lineRule="auto"/>
              <w:ind w:left="57" w:right="57"/>
              <w:contextualSpacing/>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 xml:space="preserve">Продуктивная деятельность: «солдатское письмо» </w:t>
            </w:r>
            <w:r w:rsidR="00286AB1">
              <w:rPr>
                <w:rFonts w:ascii="Times New Roman" w:eastAsia="Times New Roman" w:hAnsi="Times New Roman" w:cs="Times New Roman"/>
                <w:sz w:val="24"/>
                <w:szCs w:val="24"/>
                <w:lang w:eastAsia="ru-RU"/>
              </w:rPr>
              <w:t>–</w:t>
            </w:r>
            <w:r w:rsidRPr="005C555F">
              <w:rPr>
                <w:rFonts w:ascii="Times New Roman" w:eastAsia="Times New Roman" w:hAnsi="Times New Roman" w:cs="Times New Roman"/>
                <w:sz w:val="24"/>
                <w:szCs w:val="24"/>
                <w:lang w:eastAsia="ru-RU"/>
              </w:rPr>
              <w:t xml:space="preserve"> оригами.</w:t>
            </w:r>
          </w:p>
          <w:p w:rsidR="00927558" w:rsidRPr="005C555F" w:rsidRDefault="00927558" w:rsidP="005C555F">
            <w:pPr>
              <w:spacing w:line="288" w:lineRule="auto"/>
              <w:ind w:left="57" w:right="57"/>
              <w:contextualSpacing/>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Тематический праздник</w:t>
            </w:r>
            <w:r w:rsidR="00286AB1">
              <w:rPr>
                <w:rFonts w:ascii="Times New Roman" w:eastAsia="Times New Roman" w:hAnsi="Times New Roman" w:cs="Times New Roman"/>
                <w:sz w:val="24"/>
                <w:szCs w:val="24"/>
                <w:lang w:eastAsia="ru-RU"/>
              </w:rPr>
              <w:t>,</w:t>
            </w:r>
            <w:r w:rsidRPr="005C555F">
              <w:rPr>
                <w:rFonts w:ascii="Times New Roman" w:eastAsia="Times New Roman" w:hAnsi="Times New Roman" w:cs="Times New Roman"/>
                <w:sz w:val="24"/>
                <w:szCs w:val="24"/>
                <w:lang w:eastAsia="ru-RU"/>
              </w:rPr>
              <w:t xml:space="preserve"> посвященный</w:t>
            </w:r>
            <w:r w:rsidR="00286AB1">
              <w:rPr>
                <w:rFonts w:ascii="Times New Roman" w:eastAsia="Times New Roman" w:hAnsi="Times New Roman" w:cs="Times New Roman"/>
                <w:sz w:val="24"/>
                <w:szCs w:val="24"/>
                <w:lang w:eastAsia="ru-RU"/>
              </w:rPr>
              <w:t xml:space="preserve"> </w:t>
            </w:r>
            <w:r w:rsidRPr="005C555F">
              <w:rPr>
                <w:rFonts w:ascii="Times New Roman" w:eastAsia="Times New Roman" w:hAnsi="Times New Roman" w:cs="Times New Roman"/>
                <w:sz w:val="24"/>
                <w:szCs w:val="24"/>
                <w:lang w:eastAsia="ru-RU"/>
              </w:rPr>
              <w:t>Дню Победы.</w:t>
            </w:r>
          </w:p>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eastAsia="Times New Roman" w:hAnsi="Times New Roman" w:cs="Times New Roman"/>
                <w:sz w:val="24"/>
                <w:szCs w:val="24"/>
                <w:lang w:eastAsia="ru-RU"/>
              </w:rPr>
              <w:t>Возложение цветов к мемориалу памяти погибшим в Великой Отечественной войне – «Памятник воинам-землякам, погибшим в годы Великой Отечественной</w:t>
            </w:r>
            <w:r w:rsidR="00286AB1">
              <w:rPr>
                <w:rFonts w:ascii="Times New Roman" w:eastAsia="Times New Roman" w:hAnsi="Times New Roman" w:cs="Times New Roman"/>
                <w:sz w:val="24"/>
                <w:szCs w:val="24"/>
                <w:lang w:eastAsia="ru-RU"/>
              </w:rPr>
              <w:t>»</w:t>
            </w:r>
            <w:r w:rsidRPr="005C555F">
              <w:rPr>
                <w:rFonts w:ascii="Times New Roman" w:eastAsia="Times New Roman" w:hAnsi="Times New Roman" w:cs="Times New Roman"/>
                <w:sz w:val="24"/>
                <w:szCs w:val="24"/>
                <w:lang w:eastAsia="ru-RU"/>
              </w:rPr>
              <w:t>.</w:t>
            </w:r>
          </w:p>
        </w:tc>
      </w:tr>
      <w:tr w:rsidR="00927558" w:rsidRPr="005C555F" w:rsidTr="005C555F">
        <w:trPr>
          <w:trHeight w:val="128"/>
          <w:jc w:val="center"/>
        </w:trPr>
        <w:tc>
          <w:tcPr>
            <w:tcW w:w="932" w:type="pct"/>
            <w:vMerge/>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p>
        </w:tc>
        <w:tc>
          <w:tcPr>
            <w:tcW w:w="4068" w:type="pct"/>
          </w:tcPr>
          <w:p w:rsidR="00927558" w:rsidRPr="005C555F" w:rsidRDefault="00927558" w:rsidP="005C555F">
            <w:pPr>
              <w:spacing w:line="288" w:lineRule="auto"/>
              <w:ind w:left="57" w:right="57"/>
              <w:jc w:val="center"/>
              <w:rPr>
                <w:rFonts w:ascii="Times New Roman" w:hAnsi="Times New Roman" w:cs="Times New Roman"/>
                <w:sz w:val="24"/>
                <w:szCs w:val="24"/>
              </w:rPr>
            </w:pPr>
            <w:r w:rsidRPr="005C555F">
              <w:rPr>
                <w:rFonts w:ascii="Times New Roman" w:hAnsi="Times New Roman" w:cs="Times New Roman"/>
                <w:sz w:val="24"/>
                <w:szCs w:val="24"/>
              </w:rPr>
              <w:t>подготовительная группа</w:t>
            </w:r>
          </w:p>
        </w:tc>
      </w:tr>
      <w:tr w:rsidR="00927558" w:rsidRPr="005C555F" w:rsidTr="005C555F">
        <w:trPr>
          <w:trHeight w:val="128"/>
          <w:jc w:val="center"/>
        </w:trPr>
        <w:tc>
          <w:tcPr>
            <w:tcW w:w="932" w:type="pct"/>
            <w:vMerge/>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p>
        </w:tc>
        <w:tc>
          <w:tcPr>
            <w:tcW w:w="4068" w:type="pct"/>
          </w:tcPr>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Тематический праздник</w:t>
            </w:r>
            <w:r w:rsidR="00286AB1">
              <w:rPr>
                <w:rFonts w:ascii="Times New Roman" w:eastAsia="Times New Roman" w:hAnsi="Times New Roman" w:cs="Times New Roman"/>
                <w:sz w:val="24"/>
                <w:szCs w:val="24"/>
                <w:lang w:eastAsia="ru-RU"/>
              </w:rPr>
              <w:t>,</w:t>
            </w:r>
            <w:r w:rsidRPr="005C555F">
              <w:rPr>
                <w:rFonts w:ascii="Times New Roman" w:eastAsia="Times New Roman" w:hAnsi="Times New Roman" w:cs="Times New Roman"/>
                <w:sz w:val="24"/>
                <w:szCs w:val="24"/>
                <w:lang w:eastAsia="ru-RU"/>
              </w:rPr>
              <w:t xml:space="preserve"> посвященный</w:t>
            </w:r>
            <w:r w:rsidR="00286AB1">
              <w:rPr>
                <w:rFonts w:ascii="Times New Roman" w:eastAsia="Times New Roman" w:hAnsi="Times New Roman" w:cs="Times New Roman"/>
                <w:sz w:val="24"/>
                <w:szCs w:val="24"/>
                <w:lang w:eastAsia="ru-RU"/>
              </w:rPr>
              <w:t xml:space="preserve"> Дню Победы</w:t>
            </w:r>
          </w:p>
          <w:p w:rsidR="00927558" w:rsidRPr="005C555F" w:rsidRDefault="00927558" w:rsidP="005C555F">
            <w:pPr>
              <w:spacing w:line="288" w:lineRule="auto"/>
              <w:ind w:left="57" w:right="57"/>
              <w:contextualSpacing/>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 xml:space="preserve">Продуктивная деятельность: «солдатское письмо» </w:t>
            </w:r>
            <w:r w:rsidR="00286AB1">
              <w:rPr>
                <w:rFonts w:ascii="Times New Roman" w:eastAsia="Times New Roman" w:hAnsi="Times New Roman" w:cs="Times New Roman"/>
                <w:sz w:val="24"/>
                <w:szCs w:val="24"/>
                <w:lang w:eastAsia="ru-RU"/>
              </w:rPr>
              <w:t>–</w:t>
            </w:r>
            <w:r w:rsidRPr="005C555F">
              <w:rPr>
                <w:rFonts w:ascii="Times New Roman" w:eastAsia="Times New Roman" w:hAnsi="Times New Roman" w:cs="Times New Roman"/>
                <w:sz w:val="24"/>
                <w:szCs w:val="24"/>
                <w:lang w:eastAsia="ru-RU"/>
              </w:rPr>
              <w:t xml:space="preserve"> оригами.</w:t>
            </w:r>
          </w:p>
          <w:p w:rsidR="00927558" w:rsidRPr="005C555F" w:rsidRDefault="00927558" w:rsidP="005C555F">
            <w:pPr>
              <w:spacing w:line="288" w:lineRule="auto"/>
              <w:ind w:left="57" w:right="57"/>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 xml:space="preserve">Рисование «Праздничный салют» (техника </w:t>
            </w:r>
            <w:proofErr w:type="spellStart"/>
            <w:r w:rsidRPr="005C555F">
              <w:rPr>
                <w:rFonts w:ascii="Times New Roman" w:eastAsia="Times New Roman" w:hAnsi="Times New Roman" w:cs="Times New Roman"/>
                <w:sz w:val="24"/>
                <w:szCs w:val="24"/>
                <w:lang w:eastAsia="ru-RU"/>
              </w:rPr>
              <w:t>граттаж</w:t>
            </w:r>
            <w:proofErr w:type="spellEnd"/>
            <w:r w:rsidRPr="005C555F">
              <w:rPr>
                <w:rFonts w:ascii="Times New Roman" w:eastAsia="Times New Roman" w:hAnsi="Times New Roman" w:cs="Times New Roman"/>
                <w:sz w:val="24"/>
                <w:szCs w:val="24"/>
                <w:lang w:eastAsia="ru-RU"/>
              </w:rPr>
              <w:t>).</w:t>
            </w:r>
          </w:p>
          <w:p w:rsidR="00927558" w:rsidRPr="005C555F" w:rsidRDefault="00927558" w:rsidP="005C555F">
            <w:pPr>
              <w:spacing w:line="288" w:lineRule="auto"/>
              <w:ind w:left="57" w:right="57"/>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Встреча с ветеранами.</w:t>
            </w:r>
          </w:p>
          <w:p w:rsidR="00927558" w:rsidRPr="005C555F" w:rsidRDefault="00927558" w:rsidP="005C555F">
            <w:pPr>
              <w:spacing w:line="288" w:lineRule="auto"/>
              <w:ind w:left="57" w:right="57"/>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Возложение цветов к мемориалу памяти погибшим в Великой Отечественной войне – «Памятник воинам-землякам, погибшим в годы Великой Отечественной</w:t>
            </w:r>
            <w:r w:rsidR="00286AB1">
              <w:rPr>
                <w:rFonts w:ascii="Times New Roman" w:eastAsia="Times New Roman" w:hAnsi="Times New Roman" w:cs="Times New Roman"/>
                <w:sz w:val="24"/>
                <w:szCs w:val="24"/>
                <w:lang w:eastAsia="ru-RU"/>
              </w:rPr>
              <w:t>»</w:t>
            </w:r>
            <w:r w:rsidRPr="005C555F">
              <w:rPr>
                <w:rFonts w:ascii="Times New Roman" w:eastAsia="Times New Roman" w:hAnsi="Times New Roman" w:cs="Times New Roman"/>
                <w:sz w:val="24"/>
                <w:szCs w:val="24"/>
                <w:lang w:eastAsia="ru-RU"/>
              </w:rPr>
              <w:t xml:space="preserve">. </w:t>
            </w:r>
          </w:p>
        </w:tc>
      </w:tr>
    </w:tbl>
    <w:p w:rsidR="005C555F" w:rsidRDefault="005C555F" w:rsidP="00927558">
      <w:pPr>
        <w:spacing w:after="0" w:line="288" w:lineRule="auto"/>
        <w:ind w:left="57" w:right="57" w:firstLine="567"/>
        <w:jc w:val="center"/>
        <w:rPr>
          <w:rFonts w:ascii="Times New Roman" w:hAnsi="Times New Roman" w:cs="Times New Roman"/>
          <w:sz w:val="24"/>
          <w:szCs w:val="24"/>
        </w:rPr>
      </w:pPr>
    </w:p>
    <w:p w:rsidR="005C555F" w:rsidRDefault="005C555F">
      <w:pPr>
        <w:rPr>
          <w:rFonts w:ascii="Times New Roman" w:hAnsi="Times New Roman" w:cs="Times New Roman"/>
          <w:sz w:val="24"/>
          <w:szCs w:val="24"/>
        </w:rPr>
      </w:pPr>
      <w:r>
        <w:rPr>
          <w:rFonts w:ascii="Times New Roman" w:hAnsi="Times New Roman" w:cs="Times New Roman"/>
          <w:sz w:val="24"/>
          <w:szCs w:val="24"/>
        </w:rPr>
        <w:br w:type="page"/>
      </w:r>
    </w:p>
    <w:p w:rsidR="005C555F" w:rsidRDefault="00927558" w:rsidP="00927558">
      <w:pPr>
        <w:spacing w:after="0" w:line="288" w:lineRule="auto"/>
        <w:ind w:left="57" w:right="57" w:firstLine="567"/>
        <w:jc w:val="center"/>
        <w:rPr>
          <w:rFonts w:ascii="Times New Roman" w:hAnsi="Times New Roman" w:cs="Times New Roman"/>
          <w:b/>
          <w:sz w:val="24"/>
          <w:szCs w:val="24"/>
        </w:rPr>
      </w:pPr>
      <w:r w:rsidRPr="005C555F">
        <w:rPr>
          <w:rFonts w:ascii="Times New Roman" w:hAnsi="Times New Roman" w:cs="Times New Roman"/>
          <w:b/>
          <w:sz w:val="24"/>
          <w:szCs w:val="24"/>
        </w:rPr>
        <w:lastRenderedPageBreak/>
        <w:t>Перспективный план работы по патриотическому воспитанию</w:t>
      </w:r>
    </w:p>
    <w:p w:rsidR="00927558" w:rsidRPr="005C555F" w:rsidRDefault="00927558" w:rsidP="00927558">
      <w:pPr>
        <w:spacing w:after="0" w:line="288" w:lineRule="auto"/>
        <w:ind w:left="57" w:right="57" w:firstLine="567"/>
        <w:jc w:val="center"/>
        <w:rPr>
          <w:rFonts w:ascii="Times New Roman" w:hAnsi="Times New Roman" w:cs="Times New Roman"/>
          <w:b/>
          <w:sz w:val="24"/>
          <w:szCs w:val="24"/>
        </w:rPr>
      </w:pPr>
      <w:r w:rsidRPr="005C555F">
        <w:rPr>
          <w:rFonts w:ascii="Times New Roman" w:hAnsi="Times New Roman" w:cs="Times New Roman"/>
          <w:b/>
          <w:sz w:val="24"/>
          <w:szCs w:val="24"/>
        </w:rPr>
        <w:t xml:space="preserve"> </w:t>
      </w:r>
      <w:r w:rsidR="005C555F" w:rsidRPr="005C555F">
        <w:rPr>
          <w:rFonts w:ascii="Times New Roman" w:hAnsi="Times New Roman" w:cs="Times New Roman"/>
          <w:b/>
          <w:sz w:val="24"/>
          <w:szCs w:val="24"/>
        </w:rPr>
        <w:t xml:space="preserve">дошкольников </w:t>
      </w:r>
      <w:r w:rsidRPr="005C555F">
        <w:rPr>
          <w:rFonts w:ascii="Times New Roman" w:hAnsi="Times New Roman" w:cs="Times New Roman"/>
          <w:b/>
          <w:sz w:val="24"/>
          <w:szCs w:val="24"/>
        </w:rPr>
        <w:t xml:space="preserve">с родителями </w:t>
      </w:r>
    </w:p>
    <w:tbl>
      <w:tblPr>
        <w:tblStyle w:val="1"/>
        <w:tblW w:w="5000" w:type="pct"/>
        <w:jc w:val="center"/>
        <w:tblLook w:val="04A0" w:firstRow="1" w:lastRow="0" w:firstColumn="1" w:lastColumn="0" w:noHBand="0" w:noVBand="1"/>
      </w:tblPr>
      <w:tblGrid>
        <w:gridCol w:w="2093"/>
        <w:gridCol w:w="7761"/>
      </w:tblGrid>
      <w:tr w:rsidR="00927558" w:rsidRPr="005C555F" w:rsidTr="005C555F">
        <w:trPr>
          <w:jc w:val="center"/>
        </w:trPr>
        <w:tc>
          <w:tcPr>
            <w:tcW w:w="1062" w:type="pct"/>
          </w:tcPr>
          <w:p w:rsidR="00927558" w:rsidRPr="005C555F" w:rsidRDefault="00927558" w:rsidP="005C555F">
            <w:pPr>
              <w:spacing w:line="288" w:lineRule="auto"/>
              <w:ind w:left="57" w:right="57"/>
              <w:jc w:val="center"/>
              <w:rPr>
                <w:rFonts w:ascii="Times New Roman" w:hAnsi="Times New Roman" w:cs="Times New Roman"/>
                <w:b/>
                <w:sz w:val="24"/>
                <w:szCs w:val="24"/>
              </w:rPr>
            </w:pPr>
            <w:r w:rsidRPr="005C555F">
              <w:rPr>
                <w:rFonts w:ascii="Times New Roman" w:hAnsi="Times New Roman" w:cs="Times New Roman"/>
                <w:b/>
                <w:sz w:val="24"/>
                <w:szCs w:val="24"/>
              </w:rPr>
              <w:t xml:space="preserve">Месяц </w:t>
            </w:r>
          </w:p>
        </w:tc>
        <w:tc>
          <w:tcPr>
            <w:tcW w:w="3938" w:type="pct"/>
          </w:tcPr>
          <w:p w:rsidR="00927558" w:rsidRPr="005C555F" w:rsidRDefault="00927558" w:rsidP="005C555F">
            <w:pPr>
              <w:spacing w:line="288" w:lineRule="auto"/>
              <w:ind w:left="57" w:right="57"/>
              <w:jc w:val="center"/>
              <w:rPr>
                <w:rFonts w:ascii="Times New Roman" w:hAnsi="Times New Roman" w:cs="Times New Roman"/>
                <w:b/>
                <w:sz w:val="24"/>
                <w:szCs w:val="24"/>
              </w:rPr>
            </w:pPr>
            <w:r w:rsidRPr="005C555F">
              <w:rPr>
                <w:rFonts w:ascii="Times New Roman" w:hAnsi="Times New Roman" w:cs="Times New Roman"/>
                <w:b/>
                <w:sz w:val="24"/>
                <w:szCs w:val="24"/>
              </w:rPr>
              <w:t xml:space="preserve">Формы организации деятельности </w:t>
            </w:r>
          </w:p>
        </w:tc>
      </w:tr>
      <w:tr w:rsidR="00927558" w:rsidRPr="005C555F" w:rsidTr="005C555F">
        <w:trPr>
          <w:jc w:val="center"/>
        </w:trPr>
        <w:tc>
          <w:tcPr>
            <w:tcW w:w="1062" w:type="pct"/>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r w:rsidRPr="005C555F">
              <w:rPr>
                <w:rFonts w:ascii="Times New Roman" w:hAnsi="Times New Roman" w:cs="Times New Roman"/>
                <w:sz w:val="24"/>
                <w:szCs w:val="24"/>
              </w:rPr>
              <w:t>февраль</w:t>
            </w:r>
          </w:p>
        </w:tc>
        <w:tc>
          <w:tcPr>
            <w:tcW w:w="3938" w:type="pct"/>
          </w:tcPr>
          <w:p w:rsidR="00927558" w:rsidRPr="005C555F" w:rsidRDefault="00927558" w:rsidP="004B025D">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Консультация</w:t>
            </w:r>
            <w:r w:rsidR="00286AB1">
              <w:rPr>
                <w:rFonts w:ascii="Times New Roman" w:eastAsia="Times New Roman" w:hAnsi="Times New Roman" w:cs="Times New Roman"/>
                <w:sz w:val="24"/>
                <w:szCs w:val="24"/>
                <w:lang w:eastAsia="ru-RU"/>
              </w:rPr>
              <w:t xml:space="preserve"> </w:t>
            </w:r>
            <w:r w:rsidRPr="005C555F">
              <w:rPr>
                <w:rFonts w:ascii="Times New Roman" w:eastAsia="Times New Roman" w:hAnsi="Times New Roman" w:cs="Times New Roman"/>
                <w:sz w:val="24"/>
                <w:szCs w:val="24"/>
                <w:lang w:eastAsia="ru-RU"/>
              </w:rPr>
              <w:t xml:space="preserve">«Патриотическое воспитание дошкольников через ознакомление с фронтовыми семейными реликвиями». </w:t>
            </w:r>
          </w:p>
          <w:p w:rsidR="00927558" w:rsidRPr="005C555F" w:rsidRDefault="00927558" w:rsidP="004B025D">
            <w:pPr>
              <w:spacing w:line="288" w:lineRule="auto"/>
              <w:ind w:left="57" w:right="57"/>
              <w:jc w:val="both"/>
              <w:rPr>
                <w:rFonts w:ascii="Times New Roman" w:hAnsi="Times New Roman" w:cs="Times New Roman"/>
                <w:sz w:val="24"/>
                <w:szCs w:val="24"/>
              </w:rPr>
            </w:pPr>
            <w:r w:rsidRPr="005C555F">
              <w:rPr>
                <w:rFonts w:ascii="Times New Roman" w:eastAsia="Times New Roman" w:hAnsi="Times New Roman" w:cs="Times New Roman"/>
                <w:sz w:val="24"/>
                <w:szCs w:val="24"/>
                <w:lang w:eastAsia="ru-RU"/>
              </w:rPr>
              <w:t>Сбор документов и фотографий из семейных архивов об участниках войны.</w:t>
            </w:r>
          </w:p>
          <w:p w:rsidR="00927558" w:rsidRPr="005C555F" w:rsidRDefault="00927558" w:rsidP="004B025D">
            <w:pPr>
              <w:spacing w:line="288" w:lineRule="auto"/>
              <w:ind w:left="57" w:right="57"/>
              <w:jc w:val="both"/>
              <w:rPr>
                <w:rFonts w:ascii="Times New Roman" w:hAnsi="Times New Roman" w:cs="Times New Roman"/>
                <w:sz w:val="24"/>
                <w:szCs w:val="24"/>
              </w:rPr>
            </w:pPr>
            <w:r w:rsidRPr="005C555F">
              <w:rPr>
                <w:rFonts w:ascii="Times New Roman" w:eastAsia="Times New Roman" w:hAnsi="Times New Roman" w:cs="Times New Roman"/>
                <w:sz w:val="24"/>
                <w:szCs w:val="24"/>
                <w:lang w:eastAsia="ru-RU"/>
              </w:rPr>
              <w:t>Оформление тематической выставки в книжном уголке.</w:t>
            </w:r>
          </w:p>
        </w:tc>
      </w:tr>
      <w:tr w:rsidR="00927558" w:rsidRPr="005C555F" w:rsidTr="005C555F">
        <w:trPr>
          <w:jc w:val="center"/>
        </w:trPr>
        <w:tc>
          <w:tcPr>
            <w:tcW w:w="1062" w:type="pct"/>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r w:rsidRPr="005C555F">
              <w:rPr>
                <w:rFonts w:ascii="Times New Roman" w:hAnsi="Times New Roman" w:cs="Times New Roman"/>
                <w:sz w:val="24"/>
                <w:szCs w:val="24"/>
              </w:rPr>
              <w:t>март</w:t>
            </w:r>
          </w:p>
        </w:tc>
        <w:tc>
          <w:tcPr>
            <w:tcW w:w="3938" w:type="pct"/>
          </w:tcPr>
          <w:p w:rsidR="00927558" w:rsidRPr="005C555F" w:rsidRDefault="00927558" w:rsidP="004B025D">
            <w:pPr>
              <w:spacing w:line="288" w:lineRule="auto"/>
              <w:ind w:left="57" w:right="57"/>
              <w:jc w:val="both"/>
              <w:rPr>
                <w:rFonts w:ascii="Times New Roman" w:hAnsi="Times New Roman" w:cs="Times New Roman"/>
                <w:sz w:val="24"/>
                <w:szCs w:val="24"/>
              </w:rPr>
            </w:pPr>
            <w:r w:rsidRPr="005C555F">
              <w:rPr>
                <w:rFonts w:ascii="Times New Roman" w:eastAsia="Times New Roman" w:hAnsi="Times New Roman" w:cs="Times New Roman"/>
                <w:sz w:val="24"/>
                <w:szCs w:val="24"/>
                <w:lang w:eastAsia="ru-RU"/>
              </w:rPr>
              <w:t>Советы родителям, что и как рассказывать детям о войне</w:t>
            </w:r>
            <w:r w:rsidR="00FE057A">
              <w:rPr>
                <w:rFonts w:ascii="Times New Roman" w:eastAsia="Times New Roman" w:hAnsi="Times New Roman" w:cs="Times New Roman"/>
                <w:sz w:val="24"/>
                <w:szCs w:val="24"/>
                <w:lang w:eastAsia="ru-RU"/>
              </w:rPr>
              <w:t>.</w:t>
            </w:r>
          </w:p>
          <w:p w:rsidR="00927558" w:rsidRPr="005C555F" w:rsidRDefault="00927558" w:rsidP="004B025D">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Составление индивидуальных рассказов детей совместно с родителями об истории своей семьи в годы ВОВ.</w:t>
            </w:r>
          </w:p>
          <w:p w:rsidR="00927558" w:rsidRPr="005C555F" w:rsidRDefault="00927558" w:rsidP="004B025D">
            <w:pPr>
              <w:spacing w:line="288" w:lineRule="auto"/>
              <w:ind w:left="57" w:right="57"/>
              <w:jc w:val="both"/>
              <w:rPr>
                <w:rFonts w:ascii="Times New Roman" w:hAnsi="Times New Roman" w:cs="Times New Roman"/>
                <w:sz w:val="24"/>
                <w:szCs w:val="24"/>
              </w:rPr>
            </w:pPr>
            <w:r w:rsidRPr="005C555F">
              <w:rPr>
                <w:rFonts w:ascii="Times New Roman" w:eastAsia="Times New Roman" w:hAnsi="Times New Roman" w:cs="Times New Roman"/>
                <w:sz w:val="24"/>
                <w:szCs w:val="24"/>
                <w:lang w:eastAsia="ru-RU"/>
              </w:rPr>
              <w:t>Экскурсия в музейный комплекс боевой и трудовой славы «Подвигу – Память!» центра детского и юношеского технического творчества «Патриот».</w:t>
            </w:r>
          </w:p>
        </w:tc>
      </w:tr>
      <w:tr w:rsidR="00927558" w:rsidRPr="005C555F" w:rsidTr="005C555F">
        <w:trPr>
          <w:jc w:val="center"/>
        </w:trPr>
        <w:tc>
          <w:tcPr>
            <w:tcW w:w="1062" w:type="pct"/>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r w:rsidRPr="005C555F">
              <w:rPr>
                <w:rFonts w:ascii="Times New Roman" w:hAnsi="Times New Roman" w:cs="Times New Roman"/>
                <w:sz w:val="24"/>
                <w:szCs w:val="24"/>
              </w:rPr>
              <w:t>апрель</w:t>
            </w:r>
          </w:p>
        </w:tc>
        <w:tc>
          <w:tcPr>
            <w:tcW w:w="3938" w:type="pct"/>
          </w:tcPr>
          <w:p w:rsidR="00927558" w:rsidRPr="005C555F" w:rsidRDefault="00927558" w:rsidP="004B025D">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Помощь в создани</w:t>
            </w:r>
            <w:r w:rsidR="00FE057A">
              <w:rPr>
                <w:rFonts w:ascii="Times New Roman" w:eastAsia="Times New Roman" w:hAnsi="Times New Roman" w:cs="Times New Roman"/>
                <w:sz w:val="24"/>
                <w:szCs w:val="24"/>
                <w:lang w:eastAsia="ru-RU"/>
              </w:rPr>
              <w:t>и</w:t>
            </w:r>
            <w:r w:rsidRPr="005C555F">
              <w:rPr>
                <w:rFonts w:ascii="Times New Roman" w:eastAsia="Times New Roman" w:hAnsi="Times New Roman" w:cs="Times New Roman"/>
                <w:sz w:val="24"/>
                <w:szCs w:val="24"/>
                <w:lang w:eastAsia="ru-RU"/>
              </w:rPr>
              <w:t xml:space="preserve"> коллекции медалей и орденов.</w:t>
            </w:r>
          </w:p>
          <w:p w:rsidR="00927558" w:rsidRPr="005C555F" w:rsidRDefault="00FE057A" w:rsidP="004B025D">
            <w:pPr>
              <w:spacing w:line="288"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детско-</w:t>
            </w:r>
            <w:r w:rsidR="00927558" w:rsidRPr="005C555F">
              <w:rPr>
                <w:rFonts w:ascii="Times New Roman" w:eastAsia="Times New Roman" w:hAnsi="Times New Roman" w:cs="Times New Roman"/>
                <w:sz w:val="24"/>
                <w:szCs w:val="24"/>
                <w:lang w:eastAsia="ru-RU"/>
              </w:rPr>
              <w:t>родительских проектов «Фронтовые реликвии моей семьи».</w:t>
            </w:r>
          </w:p>
          <w:p w:rsidR="00927558" w:rsidRPr="005C555F" w:rsidRDefault="00927558" w:rsidP="004B025D">
            <w:pPr>
              <w:spacing w:line="288" w:lineRule="auto"/>
              <w:ind w:left="57" w:right="57"/>
              <w:jc w:val="both"/>
              <w:rPr>
                <w:rFonts w:ascii="Times New Roman" w:hAnsi="Times New Roman" w:cs="Times New Roman"/>
                <w:sz w:val="24"/>
                <w:szCs w:val="24"/>
              </w:rPr>
            </w:pPr>
            <w:r w:rsidRPr="005C555F">
              <w:rPr>
                <w:rFonts w:ascii="Times New Roman" w:eastAsia="Times New Roman" w:hAnsi="Times New Roman" w:cs="Times New Roman"/>
                <w:sz w:val="24"/>
                <w:szCs w:val="24"/>
                <w:lang w:eastAsia="ru-RU"/>
              </w:rPr>
              <w:t xml:space="preserve">Подбор фотографий для оформления «Ленты Памяти» </w:t>
            </w:r>
          </w:p>
        </w:tc>
      </w:tr>
      <w:tr w:rsidR="00927558" w:rsidRPr="005C555F" w:rsidTr="005C555F">
        <w:trPr>
          <w:jc w:val="center"/>
        </w:trPr>
        <w:tc>
          <w:tcPr>
            <w:tcW w:w="1062" w:type="pct"/>
            <w:vAlign w:val="center"/>
          </w:tcPr>
          <w:p w:rsidR="00927558" w:rsidRPr="005C555F" w:rsidRDefault="00927558" w:rsidP="005C555F">
            <w:pPr>
              <w:spacing w:line="288" w:lineRule="auto"/>
              <w:ind w:left="57" w:right="57"/>
              <w:jc w:val="center"/>
              <w:rPr>
                <w:rFonts w:ascii="Times New Roman" w:hAnsi="Times New Roman" w:cs="Times New Roman"/>
                <w:sz w:val="24"/>
                <w:szCs w:val="24"/>
              </w:rPr>
            </w:pPr>
            <w:r w:rsidRPr="005C555F">
              <w:rPr>
                <w:rFonts w:ascii="Times New Roman" w:hAnsi="Times New Roman" w:cs="Times New Roman"/>
                <w:sz w:val="24"/>
                <w:szCs w:val="24"/>
              </w:rPr>
              <w:t>май</w:t>
            </w:r>
          </w:p>
        </w:tc>
        <w:tc>
          <w:tcPr>
            <w:tcW w:w="3938" w:type="pct"/>
          </w:tcPr>
          <w:p w:rsidR="00927558" w:rsidRPr="005C555F" w:rsidRDefault="00927558" w:rsidP="004B025D">
            <w:pPr>
              <w:spacing w:line="288" w:lineRule="auto"/>
              <w:ind w:left="57" w:right="57"/>
              <w:jc w:val="both"/>
              <w:rPr>
                <w:rFonts w:ascii="Times New Roman" w:hAnsi="Times New Roman" w:cs="Times New Roman"/>
                <w:sz w:val="24"/>
                <w:szCs w:val="24"/>
              </w:rPr>
            </w:pPr>
            <w:r w:rsidRPr="005C555F">
              <w:rPr>
                <w:rFonts w:ascii="Times New Roman" w:eastAsia="Times New Roman" w:hAnsi="Times New Roman" w:cs="Times New Roman"/>
                <w:sz w:val="24"/>
                <w:szCs w:val="24"/>
                <w:lang w:eastAsia="ru-RU"/>
              </w:rPr>
              <w:t>Советы родителям, что и как рассказывать детям о войне. </w:t>
            </w:r>
          </w:p>
          <w:p w:rsidR="00927558" w:rsidRPr="005C555F" w:rsidRDefault="00FE057A" w:rsidP="004B025D">
            <w:pPr>
              <w:spacing w:line="288"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уличной фото</w:t>
            </w:r>
            <w:r w:rsidR="00927558" w:rsidRPr="005C555F">
              <w:rPr>
                <w:rFonts w:ascii="Times New Roman" w:eastAsia="Times New Roman" w:hAnsi="Times New Roman" w:cs="Times New Roman"/>
                <w:sz w:val="24"/>
                <w:szCs w:val="24"/>
                <w:lang w:eastAsia="ru-RU"/>
              </w:rPr>
              <w:t>выставке «Лента Памяти».</w:t>
            </w:r>
          </w:p>
          <w:p w:rsidR="00927558" w:rsidRPr="005C555F" w:rsidRDefault="00FE057A" w:rsidP="004B025D">
            <w:pPr>
              <w:spacing w:line="288" w:lineRule="auto"/>
              <w:ind w:left="57" w:right="5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Посещение с детьми фото</w:t>
            </w:r>
            <w:r w:rsidR="00927558" w:rsidRPr="005C555F">
              <w:rPr>
                <w:rFonts w:ascii="Times New Roman" w:hAnsi="Times New Roman" w:cs="Times New Roman"/>
                <w:sz w:val="24"/>
                <w:szCs w:val="24"/>
              </w:rPr>
              <w:t>выставки «Лента Памяти».</w:t>
            </w:r>
          </w:p>
          <w:p w:rsidR="00927558" w:rsidRPr="005C555F" w:rsidRDefault="00927558" w:rsidP="00FE057A">
            <w:pPr>
              <w:spacing w:line="288" w:lineRule="auto"/>
              <w:ind w:left="57" w:right="57"/>
              <w:jc w:val="both"/>
              <w:rPr>
                <w:rFonts w:ascii="Times New Roman" w:hAnsi="Times New Roman" w:cs="Times New Roman"/>
                <w:sz w:val="24"/>
                <w:szCs w:val="24"/>
              </w:rPr>
            </w:pPr>
            <w:r w:rsidRPr="005C555F">
              <w:rPr>
                <w:rFonts w:ascii="Times New Roman" w:hAnsi="Times New Roman" w:cs="Times New Roman"/>
                <w:sz w:val="24"/>
                <w:szCs w:val="24"/>
              </w:rPr>
              <w:t>Участие в акциях</w:t>
            </w:r>
            <w:r w:rsidR="00FE057A">
              <w:rPr>
                <w:rFonts w:ascii="Times New Roman" w:hAnsi="Times New Roman" w:cs="Times New Roman"/>
                <w:sz w:val="24"/>
                <w:szCs w:val="24"/>
              </w:rPr>
              <w:t xml:space="preserve"> </w:t>
            </w:r>
            <w:r w:rsidRPr="005C555F">
              <w:rPr>
                <w:rFonts w:ascii="Times New Roman" w:hAnsi="Times New Roman" w:cs="Times New Roman"/>
                <w:sz w:val="24"/>
                <w:szCs w:val="24"/>
              </w:rPr>
              <w:t>«Фронтовой треугольник» и «Бессмертный полк».</w:t>
            </w:r>
          </w:p>
        </w:tc>
      </w:tr>
    </w:tbl>
    <w:p w:rsidR="00927558" w:rsidRPr="005C555F" w:rsidRDefault="00927558" w:rsidP="00927558">
      <w:pPr>
        <w:spacing w:after="0" w:line="288" w:lineRule="auto"/>
        <w:ind w:left="57" w:right="57" w:firstLine="567"/>
        <w:rPr>
          <w:sz w:val="24"/>
          <w:szCs w:val="24"/>
        </w:rPr>
      </w:pPr>
    </w:p>
    <w:p w:rsidR="005C555F" w:rsidRDefault="005C555F">
      <w:pPr>
        <w:rPr>
          <w:rFonts w:ascii="Times New Roman" w:hAnsi="Times New Roman" w:cs="Times New Roman"/>
          <w:sz w:val="24"/>
          <w:szCs w:val="24"/>
        </w:rPr>
      </w:pPr>
      <w:r>
        <w:rPr>
          <w:rFonts w:ascii="Times New Roman" w:hAnsi="Times New Roman" w:cs="Times New Roman"/>
          <w:sz w:val="24"/>
          <w:szCs w:val="24"/>
        </w:rPr>
        <w:br w:type="page"/>
      </w:r>
    </w:p>
    <w:p w:rsidR="005C555F" w:rsidRPr="005C555F" w:rsidRDefault="005C555F" w:rsidP="005C555F">
      <w:pPr>
        <w:spacing w:after="0" w:line="288" w:lineRule="auto"/>
        <w:ind w:left="57" w:right="57"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927558" w:rsidRPr="005C555F" w:rsidRDefault="005C555F" w:rsidP="00927558">
      <w:pPr>
        <w:spacing w:after="0" w:line="288" w:lineRule="auto"/>
        <w:ind w:left="57" w:right="57" w:firstLine="567"/>
        <w:jc w:val="center"/>
        <w:rPr>
          <w:rFonts w:ascii="Times New Roman" w:hAnsi="Times New Roman" w:cs="Times New Roman"/>
          <w:b/>
          <w:szCs w:val="24"/>
        </w:rPr>
      </w:pPr>
      <w:r w:rsidRPr="005C555F">
        <w:rPr>
          <w:rFonts w:ascii="Times New Roman" w:hAnsi="Times New Roman" w:cs="Times New Roman"/>
          <w:b/>
          <w:szCs w:val="24"/>
        </w:rPr>
        <w:t>Взаимодействие ДОО и семьи по реализации проекта</w:t>
      </w:r>
    </w:p>
    <w:p w:rsidR="00927558" w:rsidRPr="005C555F" w:rsidRDefault="00927558" w:rsidP="00927558">
      <w:pPr>
        <w:spacing w:after="0" w:line="288" w:lineRule="auto"/>
        <w:ind w:left="57" w:right="57" w:firstLine="567"/>
        <w:jc w:val="center"/>
        <w:rPr>
          <w:rFonts w:ascii="Times New Roman" w:hAnsi="Times New Roman" w:cs="Times New Roman"/>
          <w:b/>
          <w:sz w:val="24"/>
          <w:szCs w:val="24"/>
        </w:rPr>
      </w:pPr>
      <w:r w:rsidRPr="005C555F">
        <w:rPr>
          <w:rFonts w:ascii="Times New Roman" w:hAnsi="Times New Roman" w:cs="Times New Roman"/>
          <w:b/>
          <w:sz w:val="24"/>
          <w:szCs w:val="24"/>
        </w:rPr>
        <w:t>Совместная деятельность педагога и детей</w:t>
      </w:r>
    </w:p>
    <w:tbl>
      <w:tblPr>
        <w:tblStyle w:val="2"/>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69"/>
        <w:gridCol w:w="6385"/>
      </w:tblGrid>
      <w:tr w:rsidR="00927558" w:rsidRPr="005C555F" w:rsidTr="005C555F">
        <w:tc>
          <w:tcPr>
            <w:tcW w:w="1760" w:type="pct"/>
            <w:vAlign w:val="center"/>
          </w:tcPr>
          <w:p w:rsidR="00927558" w:rsidRPr="005C555F" w:rsidRDefault="00927558" w:rsidP="004B025D">
            <w:pPr>
              <w:spacing w:line="288" w:lineRule="auto"/>
              <w:ind w:left="57" w:right="57"/>
              <w:jc w:val="center"/>
              <w:rPr>
                <w:rFonts w:ascii="Times New Roman" w:hAnsi="Times New Roman" w:cs="Times New Roman"/>
                <w:b/>
                <w:sz w:val="24"/>
                <w:szCs w:val="24"/>
              </w:rPr>
            </w:pPr>
            <w:r w:rsidRPr="005C555F">
              <w:rPr>
                <w:rFonts w:ascii="Times New Roman" w:hAnsi="Times New Roman" w:cs="Times New Roman"/>
                <w:b/>
                <w:sz w:val="24"/>
                <w:szCs w:val="24"/>
              </w:rPr>
              <w:t>Вид деятельности</w:t>
            </w:r>
          </w:p>
        </w:tc>
        <w:tc>
          <w:tcPr>
            <w:tcW w:w="3240" w:type="pct"/>
            <w:vAlign w:val="center"/>
          </w:tcPr>
          <w:p w:rsidR="00927558" w:rsidRPr="005C555F" w:rsidRDefault="00927558" w:rsidP="005C555F">
            <w:pPr>
              <w:spacing w:line="288" w:lineRule="auto"/>
              <w:ind w:left="57" w:right="57"/>
              <w:jc w:val="center"/>
              <w:rPr>
                <w:rFonts w:ascii="Times New Roman" w:hAnsi="Times New Roman" w:cs="Times New Roman"/>
                <w:b/>
                <w:sz w:val="24"/>
                <w:szCs w:val="24"/>
              </w:rPr>
            </w:pPr>
            <w:r w:rsidRPr="005C555F">
              <w:rPr>
                <w:rFonts w:ascii="Times New Roman" w:hAnsi="Times New Roman" w:cs="Times New Roman"/>
                <w:b/>
                <w:sz w:val="24"/>
                <w:szCs w:val="24"/>
              </w:rPr>
              <w:t>Совместная деятельность педагога и детей</w:t>
            </w:r>
          </w:p>
        </w:tc>
      </w:tr>
      <w:tr w:rsidR="00927558" w:rsidRPr="005C555F" w:rsidTr="005C555F">
        <w:tc>
          <w:tcPr>
            <w:tcW w:w="1760" w:type="pct"/>
            <w:vAlign w:val="center"/>
          </w:tcPr>
          <w:p w:rsidR="00927558" w:rsidRPr="005C555F" w:rsidRDefault="005C555F" w:rsidP="00FE057A">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П</w:t>
            </w:r>
            <w:r w:rsidRPr="005C555F">
              <w:rPr>
                <w:rFonts w:ascii="Times New Roman" w:hAnsi="Times New Roman" w:cs="Times New Roman"/>
                <w:sz w:val="24"/>
                <w:szCs w:val="24"/>
              </w:rPr>
              <w:t>ознавательно-исследовательская</w:t>
            </w:r>
          </w:p>
        </w:tc>
        <w:tc>
          <w:tcPr>
            <w:tcW w:w="3240" w:type="pct"/>
          </w:tcPr>
          <w:p w:rsidR="00927558" w:rsidRPr="005C555F" w:rsidRDefault="00927558" w:rsidP="004B025D">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презентация «Полевая почта»;</w:t>
            </w:r>
          </w:p>
          <w:p w:rsidR="00927558" w:rsidRPr="005C555F" w:rsidRDefault="00927558" w:rsidP="004B025D">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hAnsi="Times New Roman" w:cs="Times New Roman"/>
                <w:sz w:val="24"/>
                <w:szCs w:val="24"/>
              </w:rPr>
              <w:t xml:space="preserve">встреча с ветеранами ВОВ, </w:t>
            </w:r>
            <w:r w:rsidR="00FE057A">
              <w:rPr>
                <w:rFonts w:ascii="Times New Roman" w:eastAsia="Times New Roman" w:hAnsi="Times New Roman" w:cs="Times New Roman"/>
                <w:sz w:val="24"/>
                <w:szCs w:val="24"/>
                <w:lang w:eastAsia="ru-RU"/>
              </w:rPr>
              <w:t>просмотр видео</w:t>
            </w:r>
            <w:r w:rsidRPr="005C555F">
              <w:rPr>
                <w:rFonts w:ascii="Times New Roman" w:eastAsia="Times New Roman" w:hAnsi="Times New Roman" w:cs="Times New Roman"/>
                <w:sz w:val="24"/>
                <w:szCs w:val="24"/>
                <w:lang w:eastAsia="ru-RU"/>
              </w:rPr>
              <w:t>фильма «Минута памяти», презентации «Военная хроника»;</w:t>
            </w:r>
          </w:p>
          <w:p w:rsidR="00927558" w:rsidRPr="005C555F" w:rsidRDefault="00927558" w:rsidP="004B025D">
            <w:pPr>
              <w:spacing w:line="288" w:lineRule="auto"/>
              <w:ind w:left="57" w:right="57"/>
              <w:jc w:val="both"/>
              <w:rPr>
                <w:rFonts w:ascii="Times New Roman" w:hAnsi="Times New Roman" w:cs="Times New Roman"/>
                <w:sz w:val="24"/>
                <w:szCs w:val="24"/>
              </w:rPr>
            </w:pPr>
            <w:r w:rsidRPr="005C555F">
              <w:rPr>
                <w:rFonts w:ascii="Times New Roman" w:hAnsi="Times New Roman" w:cs="Times New Roman"/>
                <w:sz w:val="24"/>
                <w:szCs w:val="24"/>
              </w:rPr>
              <w:t>ООД «Почта полевая», ООД «Фронтовой треугольник».</w:t>
            </w:r>
          </w:p>
        </w:tc>
      </w:tr>
      <w:tr w:rsidR="00927558" w:rsidRPr="005C555F" w:rsidTr="005C555F">
        <w:tc>
          <w:tcPr>
            <w:tcW w:w="1760" w:type="pct"/>
            <w:vAlign w:val="center"/>
          </w:tcPr>
          <w:p w:rsidR="00927558" w:rsidRPr="005C555F" w:rsidRDefault="005C555F" w:rsidP="004B025D">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И</w:t>
            </w:r>
            <w:r w:rsidRPr="005C555F">
              <w:rPr>
                <w:rFonts w:ascii="Times New Roman" w:hAnsi="Times New Roman" w:cs="Times New Roman"/>
                <w:sz w:val="24"/>
                <w:szCs w:val="24"/>
              </w:rPr>
              <w:t>гровая</w:t>
            </w:r>
          </w:p>
        </w:tc>
        <w:tc>
          <w:tcPr>
            <w:tcW w:w="3240" w:type="pct"/>
          </w:tcPr>
          <w:p w:rsidR="00927558" w:rsidRPr="005C555F" w:rsidRDefault="00927558" w:rsidP="004B025D">
            <w:pPr>
              <w:spacing w:line="288" w:lineRule="auto"/>
              <w:ind w:left="57" w:right="57"/>
              <w:jc w:val="both"/>
              <w:rPr>
                <w:rFonts w:ascii="Times New Roman" w:hAnsi="Times New Roman" w:cs="Times New Roman"/>
                <w:sz w:val="24"/>
                <w:szCs w:val="24"/>
              </w:rPr>
            </w:pPr>
            <w:r w:rsidRPr="005C555F">
              <w:rPr>
                <w:rFonts w:ascii="Times New Roman" w:hAnsi="Times New Roman" w:cs="Times New Roman"/>
                <w:sz w:val="24"/>
                <w:szCs w:val="24"/>
              </w:rPr>
              <w:t>Д\И «Что делают солдаты»</w:t>
            </w:r>
          </w:p>
          <w:p w:rsidR="00927558" w:rsidRPr="005C555F" w:rsidRDefault="00927558" w:rsidP="004B025D">
            <w:pPr>
              <w:spacing w:line="288" w:lineRule="auto"/>
              <w:ind w:left="57" w:right="57"/>
              <w:jc w:val="both"/>
              <w:rPr>
                <w:rFonts w:ascii="Times New Roman" w:hAnsi="Times New Roman" w:cs="Times New Roman"/>
                <w:sz w:val="24"/>
                <w:szCs w:val="24"/>
              </w:rPr>
            </w:pPr>
            <w:r w:rsidRPr="005C555F">
              <w:rPr>
                <w:rFonts w:ascii="Times New Roman" w:hAnsi="Times New Roman" w:cs="Times New Roman"/>
                <w:sz w:val="24"/>
                <w:szCs w:val="24"/>
              </w:rPr>
              <w:t>Д\И «Ордена и медали»</w:t>
            </w:r>
          </w:p>
          <w:p w:rsidR="00927558" w:rsidRPr="005C555F" w:rsidRDefault="00927558" w:rsidP="004B025D">
            <w:pPr>
              <w:spacing w:line="288" w:lineRule="auto"/>
              <w:ind w:left="57" w:right="57"/>
              <w:jc w:val="both"/>
              <w:rPr>
                <w:rFonts w:ascii="Times New Roman" w:hAnsi="Times New Roman" w:cs="Times New Roman"/>
                <w:sz w:val="24"/>
                <w:szCs w:val="24"/>
              </w:rPr>
            </w:pPr>
            <w:r w:rsidRPr="005C555F">
              <w:rPr>
                <w:rFonts w:ascii="Times New Roman" w:hAnsi="Times New Roman" w:cs="Times New Roman"/>
                <w:sz w:val="24"/>
                <w:szCs w:val="24"/>
              </w:rPr>
              <w:t>Д\И «Карта Памяти»</w:t>
            </w:r>
          </w:p>
        </w:tc>
      </w:tr>
      <w:tr w:rsidR="00927558" w:rsidRPr="005C555F" w:rsidTr="005C555F">
        <w:tc>
          <w:tcPr>
            <w:tcW w:w="1760" w:type="pct"/>
            <w:vAlign w:val="center"/>
          </w:tcPr>
          <w:p w:rsidR="00927558" w:rsidRPr="005C555F" w:rsidRDefault="005C555F" w:rsidP="004B025D">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Д</w:t>
            </w:r>
            <w:r w:rsidRPr="005C555F">
              <w:rPr>
                <w:rFonts w:ascii="Times New Roman" w:hAnsi="Times New Roman" w:cs="Times New Roman"/>
                <w:sz w:val="24"/>
                <w:szCs w:val="24"/>
              </w:rPr>
              <w:t>вигательная</w:t>
            </w:r>
          </w:p>
        </w:tc>
        <w:tc>
          <w:tcPr>
            <w:tcW w:w="3240" w:type="pct"/>
          </w:tcPr>
          <w:p w:rsidR="00927558" w:rsidRPr="005C555F" w:rsidRDefault="00FE057A" w:rsidP="004B025D">
            <w:pPr>
              <w:spacing w:line="288" w:lineRule="auto"/>
              <w:ind w:left="57" w:right="5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Военно-</w:t>
            </w:r>
            <w:r w:rsidR="00927558" w:rsidRPr="005C555F">
              <w:rPr>
                <w:rFonts w:ascii="Times New Roman" w:hAnsi="Times New Roman" w:cs="Times New Roman"/>
                <w:sz w:val="24"/>
                <w:szCs w:val="24"/>
              </w:rPr>
              <w:t>спортивные эстафеты «Марш-бросок», «Полоса препятствий», «Метание гранаты»,</w:t>
            </w:r>
            <w:r w:rsidR="00927558" w:rsidRPr="005C555F">
              <w:rPr>
                <w:rFonts w:ascii="Times New Roman" w:eastAsia="Times New Roman" w:hAnsi="Times New Roman" w:cs="Times New Roman"/>
                <w:sz w:val="24"/>
                <w:szCs w:val="24"/>
                <w:lang w:eastAsia="ru-RU"/>
              </w:rPr>
              <w:t xml:space="preserve"> спортивный праздник: «Хочется мальчишкам в армии служить!»</w:t>
            </w:r>
          </w:p>
          <w:p w:rsidR="00927558" w:rsidRPr="005C555F" w:rsidRDefault="00927558" w:rsidP="004B025D">
            <w:pPr>
              <w:spacing w:line="288" w:lineRule="auto"/>
              <w:ind w:left="57" w:right="57"/>
              <w:jc w:val="both"/>
              <w:rPr>
                <w:rFonts w:ascii="Times New Roman" w:hAnsi="Times New Roman" w:cs="Times New Roman"/>
                <w:sz w:val="24"/>
                <w:szCs w:val="24"/>
              </w:rPr>
            </w:pPr>
            <w:proofErr w:type="gramStart"/>
            <w:r w:rsidRPr="005C555F">
              <w:rPr>
                <w:rFonts w:ascii="Times New Roman" w:hAnsi="Times New Roman" w:cs="Times New Roman"/>
                <w:sz w:val="24"/>
                <w:szCs w:val="24"/>
              </w:rPr>
              <w:t>П</w:t>
            </w:r>
            <w:proofErr w:type="gramEnd"/>
            <w:r w:rsidRPr="005C555F">
              <w:rPr>
                <w:rFonts w:ascii="Times New Roman" w:hAnsi="Times New Roman" w:cs="Times New Roman"/>
                <w:sz w:val="24"/>
                <w:szCs w:val="24"/>
              </w:rPr>
              <w:t>\И «У солдат порядок строгий».</w:t>
            </w:r>
          </w:p>
        </w:tc>
      </w:tr>
      <w:tr w:rsidR="00927558" w:rsidRPr="005C555F" w:rsidTr="005C555F">
        <w:tc>
          <w:tcPr>
            <w:tcW w:w="1760" w:type="pct"/>
            <w:vAlign w:val="center"/>
          </w:tcPr>
          <w:p w:rsidR="00927558" w:rsidRPr="005C555F" w:rsidRDefault="005C555F" w:rsidP="004B025D">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К</w:t>
            </w:r>
            <w:r w:rsidRPr="005C555F">
              <w:rPr>
                <w:rFonts w:ascii="Times New Roman" w:hAnsi="Times New Roman" w:cs="Times New Roman"/>
                <w:sz w:val="24"/>
                <w:szCs w:val="24"/>
              </w:rPr>
              <w:t>оммуникативная</w:t>
            </w:r>
          </w:p>
        </w:tc>
        <w:tc>
          <w:tcPr>
            <w:tcW w:w="3240" w:type="pct"/>
          </w:tcPr>
          <w:p w:rsidR="00927558" w:rsidRPr="005C555F" w:rsidRDefault="00927558" w:rsidP="004B025D">
            <w:pPr>
              <w:spacing w:line="288" w:lineRule="auto"/>
              <w:ind w:left="57" w:right="57"/>
              <w:jc w:val="both"/>
              <w:rPr>
                <w:rFonts w:ascii="Times New Roman" w:hAnsi="Times New Roman" w:cs="Times New Roman"/>
                <w:sz w:val="24"/>
                <w:szCs w:val="24"/>
              </w:rPr>
            </w:pPr>
            <w:r w:rsidRPr="005C555F">
              <w:rPr>
                <w:rFonts w:ascii="Times New Roman" w:eastAsia="Times New Roman" w:hAnsi="Times New Roman" w:cs="Times New Roman"/>
                <w:sz w:val="24"/>
                <w:szCs w:val="24"/>
                <w:lang w:eastAsia="ru-RU"/>
              </w:rPr>
              <w:t>беседы «Защитники Отечества»; «Они сражались за родину»;</w:t>
            </w:r>
            <w:r w:rsidRPr="005C555F">
              <w:rPr>
                <w:rFonts w:ascii="Times New Roman" w:hAnsi="Times New Roman" w:cs="Times New Roman"/>
                <w:sz w:val="24"/>
                <w:szCs w:val="24"/>
              </w:rPr>
              <w:t xml:space="preserve"> </w:t>
            </w:r>
          </w:p>
          <w:p w:rsidR="00927558" w:rsidRPr="005C555F" w:rsidRDefault="00927558" w:rsidP="004B025D">
            <w:pPr>
              <w:spacing w:line="288" w:lineRule="auto"/>
              <w:ind w:left="57" w:right="57"/>
              <w:jc w:val="both"/>
              <w:rPr>
                <w:rFonts w:ascii="Times New Roman" w:hAnsi="Times New Roman" w:cs="Times New Roman"/>
                <w:sz w:val="24"/>
                <w:szCs w:val="24"/>
              </w:rPr>
            </w:pPr>
            <w:r w:rsidRPr="005C555F">
              <w:rPr>
                <w:rFonts w:ascii="Times New Roman" w:hAnsi="Times New Roman" w:cs="Times New Roman"/>
                <w:sz w:val="24"/>
                <w:szCs w:val="24"/>
              </w:rPr>
              <w:t xml:space="preserve">составление рассказов об участии членов семьи старшего поколения в ВОВ войне; </w:t>
            </w:r>
          </w:p>
          <w:p w:rsidR="00927558" w:rsidRPr="005C555F" w:rsidRDefault="00927558" w:rsidP="004B025D">
            <w:pPr>
              <w:spacing w:line="288" w:lineRule="auto"/>
              <w:ind w:left="57" w:right="57"/>
              <w:jc w:val="both"/>
              <w:rPr>
                <w:rFonts w:ascii="Times New Roman" w:hAnsi="Times New Roman" w:cs="Times New Roman"/>
                <w:sz w:val="24"/>
                <w:szCs w:val="24"/>
              </w:rPr>
            </w:pPr>
            <w:r w:rsidRPr="005C555F">
              <w:rPr>
                <w:rFonts w:ascii="Times New Roman" w:hAnsi="Times New Roman" w:cs="Times New Roman"/>
                <w:sz w:val="24"/>
                <w:szCs w:val="24"/>
              </w:rPr>
              <w:t>пересказы детей</w:t>
            </w:r>
            <w:r w:rsidR="00FE057A">
              <w:rPr>
                <w:rFonts w:ascii="Times New Roman" w:hAnsi="Times New Roman" w:cs="Times New Roman"/>
                <w:sz w:val="24"/>
                <w:szCs w:val="24"/>
              </w:rPr>
              <w:t xml:space="preserve"> </w:t>
            </w:r>
            <w:r w:rsidRPr="005C555F">
              <w:rPr>
                <w:rFonts w:ascii="Times New Roman" w:hAnsi="Times New Roman" w:cs="Times New Roman"/>
                <w:sz w:val="24"/>
                <w:szCs w:val="24"/>
              </w:rPr>
              <w:t xml:space="preserve">услышанных дома историй о близких, </w:t>
            </w:r>
            <w:r w:rsidR="007600BC">
              <w:rPr>
                <w:rFonts w:ascii="Times New Roman" w:hAnsi="Times New Roman" w:cs="Times New Roman"/>
                <w:sz w:val="24"/>
                <w:szCs w:val="24"/>
              </w:rPr>
              <w:t xml:space="preserve">с </w:t>
            </w:r>
            <w:r w:rsidRPr="005C555F">
              <w:rPr>
                <w:rFonts w:ascii="Times New Roman" w:hAnsi="Times New Roman" w:cs="Times New Roman"/>
                <w:sz w:val="24"/>
                <w:szCs w:val="24"/>
              </w:rPr>
              <w:t>показ</w:t>
            </w:r>
            <w:r w:rsidR="007600BC">
              <w:rPr>
                <w:rFonts w:ascii="Times New Roman" w:hAnsi="Times New Roman" w:cs="Times New Roman"/>
                <w:sz w:val="24"/>
                <w:szCs w:val="24"/>
              </w:rPr>
              <w:t>ом</w:t>
            </w:r>
            <w:r w:rsidRPr="005C555F">
              <w:rPr>
                <w:rFonts w:ascii="Times New Roman" w:hAnsi="Times New Roman" w:cs="Times New Roman"/>
                <w:sz w:val="24"/>
                <w:szCs w:val="24"/>
              </w:rPr>
              <w:t xml:space="preserve"> их фотографи</w:t>
            </w:r>
            <w:r w:rsidR="007600BC">
              <w:rPr>
                <w:rFonts w:ascii="Times New Roman" w:hAnsi="Times New Roman" w:cs="Times New Roman"/>
                <w:sz w:val="24"/>
                <w:szCs w:val="24"/>
              </w:rPr>
              <w:t>й</w:t>
            </w:r>
            <w:r w:rsidRPr="005C555F">
              <w:rPr>
                <w:rFonts w:ascii="Times New Roman" w:hAnsi="Times New Roman" w:cs="Times New Roman"/>
                <w:sz w:val="24"/>
                <w:szCs w:val="24"/>
              </w:rPr>
              <w:t>;</w:t>
            </w:r>
            <w:r w:rsidRPr="005C555F">
              <w:rPr>
                <w:rFonts w:ascii="Times New Roman" w:eastAsia="Times New Roman" w:hAnsi="Times New Roman" w:cs="Times New Roman"/>
                <w:sz w:val="24"/>
                <w:szCs w:val="24"/>
                <w:lang w:eastAsia="ru-RU"/>
              </w:rPr>
              <w:t xml:space="preserve"> встречи с ветеранами ВОВ, </w:t>
            </w:r>
          </w:p>
          <w:p w:rsidR="00927558" w:rsidRPr="005C555F" w:rsidRDefault="00927558" w:rsidP="004B025D">
            <w:pPr>
              <w:spacing w:line="288" w:lineRule="auto"/>
              <w:ind w:left="57" w:right="57"/>
              <w:jc w:val="both"/>
              <w:rPr>
                <w:rFonts w:ascii="Times New Roman" w:hAnsi="Times New Roman" w:cs="Times New Roman"/>
                <w:sz w:val="24"/>
                <w:szCs w:val="24"/>
              </w:rPr>
            </w:pPr>
            <w:r w:rsidRPr="005C555F">
              <w:rPr>
                <w:rFonts w:ascii="Times New Roman" w:hAnsi="Times New Roman" w:cs="Times New Roman"/>
                <w:sz w:val="24"/>
                <w:szCs w:val="24"/>
              </w:rPr>
              <w:t>заучивание стихов к празднику.</w:t>
            </w:r>
          </w:p>
        </w:tc>
      </w:tr>
      <w:tr w:rsidR="00927558" w:rsidRPr="005C555F" w:rsidTr="005C555F">
        <w:tc>
          <w:tcPr>
            <w:tcW w:w="1760" w:type="pct"/>
            <w:vAlign w:val="center"/>
          </w:tcPr>
          <w:p w:rsidR="00927558" w:rsidRPr="005C555F" w:rsidRDefault="005C555F" w:rsidP="004B025D">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В</w:t>
            </w:r>
            <w:r w:rsidRPr="005C555F">
              <w:rPr>
                <w:rFonts w:ascii="Times New Roman" w:hAnsi="Times New Roman" w:cs="Times New Roman"/>
                <w:sz w:val="24"/>
                <w:szCs w:val="24"/>
              </w:rPr>
              <w:t>осприятие художественной литературы</w:t>
            </w:r>
          </w:p>
        </w:tc>
        <w:tc>
          <w:tcPr>
            <w:tcW w:w="3240" w:type="pct"/>
          </w:tcPr>
          <w:p w:rsidR="00927558" w:rsidRPr="005C555F" w:rsidRDefault="00927558" w:rsidP="007600BC">
            <w:pPr>
              <w:spacing w:line="288" w:lineRule="auto"/>
              <w:ind w:left="57" w:right="57"/>
              <w:jc w:val="both"/>
              <w:rPr>
                <w:rFonts w:ascii="Times New Roman" w:hAnsi="Times New Roman" w:cs="Times New Roman"/>
                <w:sz w:val="24"/>
                <w:szCs w:val="24"/>
              </w:rPr>
            </w:pPr>
            <w:r w:rsidRPr="005C555F">
              <w:rPr>
                <w:rFonts w:ascii="Times New Roman" w:hAnsi="Times New Roman" w:cs="Times New Roman"/>
                <w:sz w:val="24"/>
                <w:szCs w:val="24"/>
              </w:rPr>
              <w:t>С. Маршак «Почта военная»; А. Гайдар «</w:t>
            </w:r>
            <w:hyperlink r:id="rId26" w:tgtFrame="_blank" w:history="1">
              <w:r w:rsidRPr="005C555F">
                <w:rPr>
                  <w:rFonts w:ascii="Times New Roman" w:hAnsi="Times New Roman" w:cs="Times New Roman"/>
                  <w:sz w:val="24"/>
                  <w:szCs w:val="24"/>
                </w:rPr>
                <w:t xml:space="preserve">Сказка о Военной тайне, о </w:t>
              </w:r>
              <w:proofErr w:type="spellStart"/>
              <w:r w:rsidRPr="005C555F">
                <w:rPr>
                  <w:rFonts w:ascii="Times New Roman" w:hAnsi="Times New Roman" w:cs="Times New Roman"/>
                  <w:sz w:val="24"/>
                  <w:szCs w:val="24"/>
                </w:rPr>
                <w:t>Мальчише-Кибальчише</w:t>
              </w:r>
              <w:proofErr w:type="spellEnd"/>
              <w:r w:rsidRPr="005C555F">
                <w:rPr>
                  <w:rFonts w:ascii="Times New Roman" w:hAnsi="Times New Roman" w:cs="Times New Roman"/>
                  <w:sz w:val="24"/>
                  <w:szCs w:val="24"/>
                </w:rPr>
                <w:t xml:space="preserve"> и его твёрдом слове</w:t>
              </w:r>
            </w:hyperlink>
            <w:r w:rsidRPr="005C555F">
              <w:rPr>
                <w:rFonts w:ascii="Times New Roman" w:hAnsi="Times New Roman" w:cs="Times New Roman"/>
                <w:sz w:val="24"/>
                <w:szCs w:val="24"/>
              </w:rPr>
              <w:t>»,</w:t>
            </w:r>
            <w:r w:rsidRPr="005C555F">
              <w:rPr>
                <w:rFonts w:ascii="Times New Roman" w:eastAsia="Times New Roman" w:hAnsi="Times New Roman" w:cs="Times New Roman"/>
                <w:sz w:val="24"/>
                <w:szCs w:val="24"/>
                <w:lang w:eastAsia="ru-RU"/>
              </w:rPr>
              <w:t xml:space="preserve"> </w:t>
            </w:r>
            <w:r w:rsidRPr="005C555F">
              <w:rPr>
                <w:rFonts w:ascii="Times New Roman" w:hAnsi="Times New Roman" w:cs="Times New Roman"/>
                <w:sz w:val="24"/>
                <w:szCs w:val="24"/>
              </w:rPr>
              <w:t>А. Митяев «Письмо с фронта», Л.</w:t>
            </w:r>
            <w:r w:rsidR="007600BC">
              <w:rPr>
                <w:rFonts w:ascii="Times New Roman" w:hAnsi="Times New Roman" w:cs="Times New Roman"/>
                <w:sz w:val="24"/>
                <w:szCs w:val="24"/>
              </w:rPr>
              <w:t> </w:t>
            </w:r>
            <w:r w:rsidRPr="005C555F">
              <w:rPr>
                <w:rFonts w:ascii="Times New Roman" w:hAnsi="Times New Roman" w:cs="Times New Roman"/>
                <w:sz w:val="24"/>
                <w:szCs w:val="24"/>
              </w:rPr>
              <w:t xml:space="preserve">Кассиля «Сестра», К. Паустовский </w:t>
            </w:r>
            <w:r w:rsidR="007600BC">
              <w:rPr>
                <w:rFonts w:ascii="Times New Roman" w:hAnsi="Times New Roman" w:cs="Times New Roman"/>
                <w:sz w:val="24"/>
                <w:szCs w:val="24"/>
              </w:rPr>
              <w:t>«</w:t>
            </w:r>
            <w:hyperlink r:id="rId27" w:history="1">
              <w:r w:rsidRPr="005C555F">
                <w:rPr>
                  <w:rFonts w:ascii="Times New Roman" w:hAnsi="Times New Roman" w:cs="Times New Roman"/>
                  <w:sz w:val="24"/>
                  <w:szCs w:val="24"/>
                </w:rPr>
                <w:t>Волшебное колечко</w:t>
              </w:r>
            </w:hyperlink>
            <w:r w:rsidRPr="005C555F">
              <w:rPr>
                <w:rFonts w:ascii="Times New Roman" w:hAnsi="Times New Roman" w:cs="Times New Roman"/>
                <w:sz w:val="24"/>
                <w:szCs w:val="24"/>
              </w:rPr>
              <w:t>».</w:t>
            </w:r>
          </w:p>
        </w:tc>
      </w:tr>
      <w:tr w:rsidR="00927558" w:rsidRPr="005C555F" w:rsidTr="005C555F">
        <w:trPr>
          <w:trHeight w:val="2392"/>
        </w:trPr>
        <w:tc>
          <w:tcPr>
            <w:tcW w:w="1760" w:type="pct"/>
            <w:vAlign w:val="center"/>
          </w:tcPr>
          <w:p w:rsidR="00927558" w:rsidRPr="005C555F" w:rsidRDefault="005C555F" w:rsidP="004B025D">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И</w:t>
            </w:r>
            <w:r w:rsidRPr="005C555F">
              <w:rPr>
                <w:rFonts w:ascii="Times New Roman" w:hAnsi="Times New Roman" w:cs="Times New Roman"/>
                <w:sz w:val="24"/>
                <w:szCs w:val="24"/>
              </w:rPr>
              <w:t>зобразительная</w:t>
            </w:r>
          </w:p>
        </w:tc>
        <w:tc>
          <w:tcPr>
            <w:tcW w:w="3240" w:type="pct"/>
          </w:tcPr>
          <w:p w:rsidR="00927558" w:rsidRPr="005C555F" w:rsidRDefault="00927558" w:rsidP="004B025D">
            <w:pPr>
              <w:spacing w:line="288" w:lineRule="auto"/>
              <w:ind w:left="57" w:right="57"/>
              <w:jc w:val="both"/>
              <w:rPr>
                <w:rFonts w:ascii="Times New Roman" w:hAnsi="Times New Roman" w:cs="Times New Roman"/>
                <w:sz w:val="24"/>
                <w:szCs w:val="24"/>
              </w:rPr>
            </w:pPr>
            <w:r w:rsidRPr="005C555F">
              <w:rPr>
                <w:rFonts w:ascii="Times New Roman" w:hAnsi="Times New Roman" w:cs="Times New Roman"/>
                <w:sz w:val="24"/>
                <w:szCs w:val="24"/>
              </w:rPr>
              <w:t>Лепка барельефов: «Звезда», «Самолет»;</w:t>
            </w:r>
          </w:p>
          <w:p w:rsidR="00927558" w:rsidRPr="005C555F" w:rsidRDefault="007600BC" w:rsidP="004B025D">
            <w:pPr>
              <w:spacing w:line="288"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«Салют Победы!</w:t>
            </w:r>
            <w:r w:rsidR="00927558" w:rsidRPr="005C555F">
              <w:rPr>
                <w:rFonts w:ascii="Times New Roman" w:eastAsia="Times New Roman" w:hAnsi="Times New Roman" w:cs="Times New Roman"/>
                <w:sz w:val="24"/>
                <w:szCs w:val="24"/>
                <w:lang w:eastAsia="ru-RU"/>
              </w:rPr>
              <w:t xml:space="preserve">» (рисование в технике </w:t>
            </w:r>
            <w:proofErr w:type="spellStart"/>
            <w:r w:rsidR="00927558" w:rsidRPr="005C555F">
              <w:rPr>
                <w:rFonts w:ascii="Times New Roman" w:eastAsia="Times New Roman" w:hAnsi="Times New Roman" w:cs="Times New Roman"/>
                <w:sz w:val="24"/>
                <w:szCs w:val="24"/>
                <w:lang w:eastAsia="ru-RU"/>
              </w:rPr>
              <w:t>граттаж</w:t>
            </w:r>
            <w:proofErr w:type="spellEnd"/>
            <w:r w:rsidR="00927558" w:rsidRPr="005C555F">
              <w:rPr>
                <w:rFonts w:ascii="Times New Roman" w:eastAsia="Times New Roman" w:hAnsi="Times New Roman" w:cs="Times New Roman"/>
                <w:sz w:val="24"/>
                <w:szCs w:val="24"/>
                <w:lang w:eastAsia="ru-RU"/>
              </w:rPr>
              <w:t xml:space="preserve">); «Победная весна!», «Войне мы </w:t>
            </w:r>
            <w:proofErr w:type="gramStart"/>
            <w:r w:rsidR="00927558" w:rsidRPr="005C555F">
              <w:rPr>
                <w:rFonts w:ascii="Times New Roman" w:eastAsia="Times New Roman" w:hAnsi="Times New Roman" w:cs="Times New Roman"/>
                <w:sz w:val="24"/>
                <w:szCs w:val="24"/>
                <w:lang w:eastAsia="ru-RU"/>
              </w:rPr>
              <w:t>скажем</w:t>
            </w:r>
            <w:proofErr w:type="gramEnd"/>
            <w:r w:rsidR="00927558" w:rsidRPr="005C555F">
              <w:rPr>
                <w:rFonts w:ascii="Times New Roman" w:eastAsia="Times New Roman" w:hAnsi="Times New Roman" w:cs="Times New Roman"/>
                <w:sz w:val="24"/>
                <w:szCs w:val="24"/>
                <w:lang w:eastAsia="ru-RU"/>
              </w:rPr>
              <w:t xml:space="preserve"> </w:t>
            </w:r>
            <w:r w:rsidR="00927558" w:rsidRPr="007600BC">
              <w:rPr>
                <w:rFonts w:ascii="Times New Roman" w:eastAsia="Times New Roman" w:hAnsi="Times New Roman" w:cs="Times New Roman"/>
                <w:i/>
                <w:sz w:val="24"/>
                <w:szCs w:val="24"/>
                <w:lang w:eastAsia="ru-RU"/>
              </w:rPr>
              <w:t>нет</w:t>
            </w:r>
            <w:r w:rsidR="00927558" w:rsidRPr="005C555F">
              <w:rPr>
                <w:rFonts w:ascii="Times New Roman" w:eastAsia="Times New Roman" w:hAnsi="Times New Roman" w:cs="Times New Roman"/>
                <w:sz w:val="24"/>
                <w:szCs w:val="24"/>
                <w:lang w:eastAsia="ru-RU"/>
              </w:rPr>
              <w:t>!»,</w:t>
            </w:r>
          </w:p>
          <w:p w:rsidR="00927558" w:rsidRPr="005C555F" w:rsidRDefault="00927558" w:rsidP="007600BC">
            <w:pPr>
              <w:spacing w:line="288" w:lineRule="auto"/>
              <w:ind w:left="57" w:right="57"/>
              <w:jc w:val="both"/>
              <w:rPr>
                <w:rFonts w:ascii="Times New Roman" w:hAnsi="Times New Roman" w:cs="Times New Roman"/>
                <w:sz w:val="24"/>
                <w:szCs w:val="24"/>
              </w:rPr>
            </w:pPr>
            <w:r w:rsidRPr="005C555F">
              <w:rPr>
                <w:rFonts w:ascii="Times New Roman" w:eastAsia="Times New Roman" w:hAnsi="Times New Roman" w:cs="Times New Roman"/>
                <w:sz w:val="24"/>
                <w:szCs w:val="24"/>
                <w:lang w:eastAsia="ru-RU"/>
              </w:rPr>
              <w:t xml:space="preserve"> </w:t>
            </w:r>
            <w:r w:rsidRPr="005C555F">
              <w:rPr>
                <w:rFonts w:ascii="Times New Roman" w:hAnsi="Times New Roman" w:cs="Times New Roman"/>
                <w:sz w:val="24"/>
                <w:szCs w:val="24"/>
              </w:rPr>
              <w:t xml:space="preserve">рассматривание репродукции картины А. Лактионова «Письмо с фронта». </w:t>
            </w:r>
            <w:r w:rsidRPr="005C555F">
              <w:rPr>
                <w:rFonts w:ascii="Times New Roman" w:eastAsia="Times New Roman" w:hAnsi="Times New Roman" w:cs="Times New Roman"/>
                <w:sz w:val="24"/>
                <w:szCs w:val="24"/>
                <w:lang w:eastAsia="ru-RU"/>
              </w:rPr>
              <w:t xml:space="preserve">Продуктивная деятельность: «солдатское письмо» </w:t>
            </w:r>
            <w:r w:rsidR="007600BC">
              <w:rPr>
                <w:rFonts w:ascii="Times New Roman" w:eastAsia="Times New Roman" w:hAnsi="Times New Roman" w:cs="Times New Roman"/>
                <w:sz w:val="24"/>
                <w:szCs w:val="24"/>
                <w:lang w:eastAsia="ru-RU"/>
              </w:rPr>
              <w:t>–</w:t>
            </w:r>
            <w:r w:rsidRPr="005C555F">
              <w:rPr>
                <w:rFonts w:ascii="Times New Roman" w:eastAsia="Times New Roman" w:hAnsi="Times New Roman" w:cs="Times New Roman"/>
                <w:sz w:val="24"/>
                <w:szCs w:val="24"/>
                <w:lang w:eastAsia="ru-RU"/>
              </w:rPr>
              <w:t xml:space="preserve"> оригами, «Лента Памяти».</w:t>
            </w:r>
          </w:p>
        </w:tc>
      </w:tr>
      <w:tr w:rsidR="00927558" w:rsidRPr="005C555F" w:rsidTr="005C555F">
        <w:tc>
          <w:tcPr>
            <w:tcW w:w="1760" w:type="pct"/>
            <w:vAlign w:val="center"/>
          </w:tcPr>
          <w:p w:rsidR="00927558" w:rsidRPr="005C555F" w:rsidRDefault="005C555F" w:rsidP="004B025D">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М</w:t>
            </w:r>
            <w:r w:rsidRPr="005C555F">
              <w:rPr>
                <w:rFonts w:ascii="Times New Roman" w:hAnsi="Times New Roman" w:cs="Times New Roman"/>
                <w:sz w:val="24"/>
                <w:szCs w:val="24"/>
              </w:rPr>
              <w:t>узыкальная</w:t>
            </w:r>
          </w:p>
        </w:tc>
        <w:tc>
          <w:tcPr>
            <w:tcW w:w="3240" w:type="pct"/>
          </w:tcPr>
          <w:p w:rsidR="00927558" w:rsidRPr="005C555F" w:rsidRDefault="00927558" w:rsidP="004B025D">
            <w:pPr>
              <w:spacing w:line="288" w:lineRule="auto"/>
              <w:ind w:left="57" w:right="57"/>
              <w:jc w:val="both"/>
              <w:rPr>
                <w:rFonts w:ascii="Times New Roman" w:hAnsi="Times New Roman" w:cs="Times New Roman"/>
                <w:sz w:val="24"/>
                <w:szCs w:val="24"/>
              </w:rPr>
            </w:pPr>
            <w:r w:rsidRPr="005C555F">
              <w:rPr>
                <w:rFonts w:ascii="Times New Roman" w:hAnsi="Times New Roman" w:cs="Times New Roman"/>
                <w:sz w:val="24"/>
                <w:szCs w:val="24"/>
              </w:rPr>
              <w:t>Слуш</w:t>
            </w:r>
            <w:r w:rsidR="004B025D">
              <w:rPr>
                <w:rFonts w:ascii="Times New Roman" w:hAnsi="Times New Roman" w:cs="Times New Roman"/>
                <w:sz w:val="24"/>
                <w:szCs w:val="24"/>
              </w:rPr>
              <w:t>ание</w:t>
            </w:r>
            <w:r w:rsidRPr="005C555F">
              <w:rPr>
                <w:rFonts w:ascii="Times New Roman" w:hAnsi="Times New Roman" w:cs="Times New Roman"/>
                <w:sz w:val="24"/>
                <w:szCs w:val="24"/>
              </w:rPr>
              <w:t xml:space="preserve"> песен военных лет: </w:t>
            </w:r>
          </w:p>
          <w:p w:rsidR="00927558" w:rsidRPr="005C555F" w:rsidRDefault="00927558" w:rsidP="004B025D">
            <w:pPr>
              <w:spacing w:line="288" w:lineRule="auto"/>
              <w:ind w:left="57" w:right="57"/>
              <w:jc w:val="both"/>
              <w:rPr>
                <w:rFonts w:ascii="Times New Roman" w:hAnsi="Times New Roman" w:cs="Times New Roman"/>
                <w:sz w:val="24"/>
                <w:szCs w:val="24"/>
              </w:rPr>
            </w:pPr>
            <w:r w:rsidRPr="005C555F">
              <w:rPr>
                <w:rFonts w:ascii="Times New Roman" w:hAnsi="Times New Roman" w:cs="Times New Roman"/>
                <w:sz w:val="24"/>
                <w:szCs w:val="24"/>
              </w:rPr>
              <w:t xml:space="preserve">«С чего начинается Родина», «Катюша», «От героев былых времен» музыка Р. </w:t>
            </w:r>
            <w:proofErr w:type="spellStart"/>
            <w:r w:rsidRPr="005C555F">
              <w:rPr>
                <w:rFonts w:ascii="Times New Roman" w:hAnsi="Times New Roman" w:cs="Times New Roman"/>
                <w:sz w:val="24"/>
                <w:szCs w:val="24"/>
              </w:rPr>
              <w:t>Хозак</w:t>
            </w:r>
            <w:proofErr w:type="spellEnd"/>
            <w:r w:rsidRPr="005C555F">
              <w:rPr>
                <w:rFonts w:ascii="Times New Roman" w:hAnsi="Times New Roman" w:cs="Times New Roman"/>
                <w:sz w:val="24"/>
                <w:szCs w:val="24"/>
              </w:rPr>
              <w:t xml:space="preserve">, слова Е. </w:t>
            </w:r>
            <w:proofErr w:type="spellStart"/>
            <w:r w:rsidRPr="005C555F">
              <w:rPr>
                <w:rFonts w:ascii="Times New Roman" w:hAnsi="Times New Roman" w:cs="Times New Roman"/>
                <w:sz w:val="24"/>
                <w:szCs w:val="24"/>
              </w:rPr>
              <w:t>Агранович</w:t>
            </w:r>
            <w:proofErr w:type="spellEnd"/>
            <w:r w:rsidRPr="005C555F">
              <w:rPr>
                <w:rFonts w:ascii="Times New Roman" w:hAnsi="Times New Roman" w:cs="Times New Roman"/>
                <w:sz w:val="24"/>
                <w:szCs w:val="24"/>
              </w:rPr>
              <w:t xml:space="preserve">. </w:t>
            </w:r>
          </w:p>
          <w:p w:rsidR="00927558" w:rsidRPr="005C555F" w:rsidRDefault="00927558" w:rsidP="009032B3">
            <w:pPr>
              <w:spacing w:line="288" w:lineRule="auto"/>
              <w:ind w:left="57" w:right="57"/>
              <w:jc w:val="both"/>
              <w:rPr>
                <w:rFonts w:ascii="Times New Roman" w:hAnsi="Times New Roman" w:cs="Times New Roman"/>
                <w:sz w:val="24"/>
                <w:szCs w:val="24"/>
              </w:rPr>
            </w:pPr>
            <w:r w:rsidRPr="005C555F">
              <w:rPr>
                <w:rFonts w:ascii="Times New Roman" w:eastAsia="Times New Roman" w:hAnsi="Times New Roman" w:cs="Times New Roman"/>
                <w:sz w:val="24"/>
                <w:szCs w:val="24"/>
                <w:lang w:eastAsia="ru-RU"/>
              </w:rPr>
              <w:t>Слушание музыкальных произведений: Ф.</w:t>
            </w:r>
            <w:r w:rsidR="009032B3">
              <w:rPr>
                <w:rFonts w:ascii="Times New Roman" w:eastAsia="Times New Roman" w:hAnsi="Times New Roman" w:cs="Times New Roman"/>
                <w:sz w:val="24"/>
                <w:szCs w:val="24"/>
                <w:lang w:eastAsia="ru-RU"/>
              </w:rPr>
              <w:t> </w:t>
            </w:r>
            <w:r w:rsidRPr="005C555F">
              <w:rPr>
                <w:rFonts w:ascii="Times New Roman" w:eastAsia="Times New Roman" w:hAnsi="Times New Roman" w:cs="Times New Roman"/>
                <w:sz w:val="24"/>
                <w:szCs w:val="24"/>
                <w:lang w:eastAsia="ru-RU"/>
              </w:rPr>
              <w:t>Шуберт «Военный марш», А.</w:t>
            </w:r>
            <w:r w:rsidR="009032B3">
              <w:rPr>
                <w:rFonts w:ascii="Times New Roman" w:eastAsia="Times New Roman" w:hAnsi="Times New Roman" w:cs="Times New Roman"/>
                <w:sz w:val="24"/>
                <w:szCs w:val="24"/>
                <w:lang w:eastAsia="ru-RU"/>
              </w:rPr>
              <w:t> </w:t>
            </w:r>
            <w:r w:rsidRPr="005C555F">
              <w:rPr>
                <w:rFonts w:ascii="Times New Roman" w:eastAsia="Times New Roman" w:hAnsi="Times New Roman" w:cs="Times New Roman"/>
                <w:sz w:val="24"/>
                <w:szCs w:val="24"/>
                <w:lang w:eastAsia="ru-RU"/>
              </w:rPr>
              <w:t>Пахмутова «Богатырская наша сила».</w:t>
            </w:r>
          </w:p>
        </w:tc>
      </w:tr>
    </w:tbl>
    <w:p w:rsidR="00927558" w:rsidRPr="005C555F" w:rsidRDefault="00927558" w:rsidP="00927558">
      <w:pPr>
        <w:spacing w:after="0" w:line="288" w:lineRule="auto"/>
        <w:ind w:left="57" w:right="57" w:firstLine="567"/>
        <w:rPr>
          <w:sz w:val="24"/>
          <w:szCs w:val="24"/>
        </w:rPr>
      </w:pPr>
    </w:p>
    <w:p w:rsidR="00927558" w:rsidRPr="005C555F" w:rsidRDefault="00927558" w:rsidP="00927558">
      <w:pPr>
        <w:spacing w:after="0" w:line="288" w:lineRule="auto"/>
        <w:ind w:left="57" w:right="57" w:firstLine="567"/>
        <w:rPr>
          <w:sz w:val="24"/>
          <w:szCs w:val="24"/>
        </w:rPr>
      </w:pPr>
    </w:p>
    <w:p w:rsidR="00927558" w:rsidRPr="005C555F" w:rsidRDefault="00927558" w:rsidP="00927558">
      <w:pPr>
        <w:spacing w:after="0" w:line="288" w:lineRule="auto"/>
        <w:ind w:left="57" w:right="57" w:firstLine="567"/>
        <w:rPr>
          <w:sz w:val="24"/>
          <w:szCs w:val="24"/>
        </w:rPr>
      </w:pPr>
    </w:p>
    <w:p w:rsidR="00927558" w:rsidRPr="005C555F" w:rsidRDefault="00927558" w:rsidP="00927558">
      <w:pPr>
        <w:spacing w:after="0" w:line="288" w:lineRule="auto"/>
        <w:ind w:left="57" w:right="57" w:firstLine="567"/>
        <w:rPr>
          <w:sz w:val="24"/>
          <w:szCs w:val="24"/>
        </w:rPr>
      </w:pPr>
    </w:p>
    <w:p w:rsidR="00927558" w:rsidRPr="004B025D" w:rsidRDefault="00927558" w:rsidP="00927558">
      <w:pPr>
        <w:spacing w:after="0" w:line="288" w:lineRule="auto"/>
        <w:ind w:left="57" w:right="57" w:firstLine="567"/>
        <w:jc w:val="center"/>
        <w:rPr>
          <w:rFonts w:ascii="Times New Roman" w:hAnsi="Times New Roman" w:cs="Times New Roman"/>
          <w:b/>
          <w:sz w:val="24"/>
          <w:szCs w:val="24"/>
        </w:rPr>
      </w:pPr>
      <w:r w:rsidRPr="004B025D">
        <w:rPr>
          <w:rFonts w:ascii="Times New Roman" w:hAnsi="Times New Roman" w:cs="Times New Roman"/>
          <w:b/>
          <w:sz w:val="24"/>
          <w:szCs w:val="24"/>
        </w:rPr>
        <w:t>Самостоятельная деятельность детей в ДОО</w:t>
      </w:r>
    </w:p>
    <w:tbl>
      <w:tblPr>
        <w:tblStyle w:val="2"/>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69"/>
        <w:gridCol w:w="6385"/>
      </w:tblGrid>
      <w:tr w:rsidR="00927558" w:rsidRPr="005C555F" w:rsidTr="005C555F">
        <w:trPr>
          <w:trHeight w:val="300"/>
        </w:trPr>
        <w:tc>
          <w:tcPr>
            <w:tcW w:w="1760" w:type="pct"/>
            <w:vAlign w:val="center"/>
          </w:tcPr>
          <w:p w:rsidR="00927558" w:rsidRPr="005C555F" w:rsidRDefault="00927558" w:rsidP="005C555F">
            <w:pPr>
              <w:spacing w:line="288" w:lineRule="auto"/>
              <w:ind w:left="57" w:right="57"/>
              <w:jc w:val="center"/>
              <w:rPr>
                <w:rFonts w:ascii="Times New Roman" w:hAnsi="Times New Roman" w:cs="Times New Roman"/>
                <w:b/>
                <w:sz w:val="24"/>
                <w:szCs w:val="24"/>
              </w:rPr>
            </w:pPr>
            <w:r w:rsidRPr="005C555F">
              <w:rPr>
                <w:rFonts w:ascii="Times New Roman" w:hAnsi="Times New Roman" w:cs="Times New Roman"/>
                <w:b/>
                <w:sz w:val="24"/>
                <w:szCs w:val="24"/>
              </w:rPr>
              <w:t>Вид деятельности</w:t>
            </w:r>
          </w:p>
        </w:tc>
        <w:tc>
          <w:tcPr>
            <w:tcW w:w="3240" w:type="pct"/>
          </w:tcPr>
          <w:p w:rsidR="00927558" w:rsidRPr="005C555F" w:rsidRDefault="00927558" w:rsidP="005C555F">
            <w:pPr>
              <w:spacing w:line="288" w:lineRule="auto"/>
              <w:ind w:left="57" w:right="57"/>
              <w:rPr>
                <w:rFonts w:ascii="Times New Roman" w:hAnsi="Times New Roman" w:cs="Times New Roman"/>
                <w:b/>
                <w:sz w:val="24"/>
                <w:szCs w:val="24"/>
              </w:rPr>
            </w:pPr>
            <w:r w:rsidRPr="005C555F">
              <w:rPr>
                <w:rFonts w:ascii="Times New Roman" w:hAnsi="Times New Roman" w:cs="Times New Roman"/>
                <w:b/>
                <w:sz w:val="24"/>
                <w:szCs w:val="24"/>
              </w:rPr>
              <w:t>Самостоятельная деятельность детей в ДОО</w:t>
            </w:r>
          </w:p>
        </w:tc>
      </w:tr>
      <w:tr w:rsidR="00927558" w:rsidRPr="005C555F" w:rsidTr="005C555F">
        <w:trPr>
          <w:trHeight w:val="1056"/>
        </w:trPr>
        <w:tc>
          <w:tcPr>
            <w:tcW w:w="1760" w:type="pct"/>
            <w:vAlign w:val="center"/>
          </w:tcPr>
          <w:p w:rsidR="00927558" w:rsidRPr="005C555F" w:rsidRDefault="004B025D" w:rsidP="007600BC">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П</w:t>
            </w:r>
            <w:r w:rsidRPr="005C555F">
              <w:rPr>
                <w:rFonts w:ascii="Times New Roman" w:hAnsi="Times New Roman" w:cs="Times New Roman"/>
                <w:sz w:val="24"/>
                <w:szCs w:val="24"/>
              </w:rPr>
              <w:t>ознавательно-исследовательская</w:t>
            </w:r>
          </w:p>
        </w:tc>
        <w:tc>
          <w:tcPr>
            <w:tcW w:w="3240" w:type="pct"/>
          </w:tcPr>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 xml:space="preserve">Рассматривание книг о ВОВ. </w:t>
            </w:r>
          </w:p>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Рассматривание тематического альбома с фотографиями «Вечная слава».</w:t>
            </w:r>
          </w:p>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Виртуальная экскурсия в галерею семейных реликвий.</w:t>
            </w:r>
          </w:p>
        </w:tc>
      </w:tr>
      <w:tr w:rsidR="00927558" w:rsidRPr="005C555F" w:rsidTr="005C555F">
        <w:trPr>
          <w:trHeight w:val="661"/>
        </w:trPr>
        <w:tc>
          <w:tcPr>
            <w:tcW w:w="1760" w:type="pct"/>
            <w:vAlign w:val="center"/>
          </w:tcPr>
          <w:p w:rsidR="00927558" w:rsidRPr="005C555F" w:rsidRDefault="004B025D" w:rsidP="004B025D">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И</w:t>
            </w:r>
            <w:r w:rsidRPr="005C555F">
              <w:rPr>
                <w:rFonts w:ascii="Times New Roman" w:hAnsi="Times New Roman" w:cs="Times New Roman"/>
                <w:sz w:val="24"/>
                <w:szCs w:val="24"/>
              </w:rPr>
              <w:t>гровая</w:t>
            </w:r>
          </w:p>
        </w:tc>
        <w:tc>
          <w:tcPr>
            <w:tcW w:w="3240" w:type="pct"/>
          </w:tcPr>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Сюжетно-ролевые игры «Военные», «Снайперы», «Медсестры»;</w:t>
            </w:r>
          </w:p>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Д\И «Карта Памяти»</w:t>
            </w:r>
          </w:p>
        </w:tc>
      </w:tr>
      <w:tr w:rsidR="00927558" w:rsidRPr="005C555F" w:rsidTr="005C555F">
        <w:trPr>
          <w:trHeight w:val="785"/>
        </w:trPr>
        <w:tc>
          <w:tcPr>
            <w:tcW w:w="1760" w:type="pct"/>
            <w:vAlign w:val="center"/>
          </w:tcPr>
          <w:p w:rsidR="00927558" w:rsidRPr="005C555F" w:rsidRDefault="004B025D" w:rsidP="004B025D">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Д</w:t>
            </w:r>
            <w:r w:rsidRPr="005C555F">
              <w:rPr>
                <w:rFonts w:ascii="Times New Roman" w:hAnsi="Times New Roman" w:cs="Times New Roman"/>
                <w:sz w:val="24"/>
                <w:szCs w:val="24"/>
              </w:rPr>
              <w:t>вигательная</w:t>
            </w:r>
          </w:p>
        </w:tc>
        <w:tc>
          <w:tcPr>
            <w:tcW w:w="3240" w:type="pct"/>
          </w:tcPr>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Военно-спортивные эстафета «Штурм высоты», «Собери флажки», «Передай донесение», «Переправа через болото».</w:t>
            </w:r>
          </w:p>
        </w:tc>
      </w:tr>
      <w:tr w:rsidR="00927558" w:rsidRPr="005C555F" w:rsidTr="005C555F">
        <w:trPr>
          <w:trHeight w:val="785"/>
        </w:trPr>
        <w:tc>
          <w:tcPr>
            <w:tcW w:w="1760" w:type="pct"/>
            <w:vAlign w:val="center"/>
          </w:tcPr>
          <w:p w:rsidR="00927558" w:rsidRPr="005C555F" w:rsidRDefault="004B025D" w:rsidP="004B025D">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К</w:t>
            </w:r>
            <w:r w:rsidRPr="005C555F">
              <w:rPr>
                <w:rFonts w:ascii="Times New Roman" w:hAnsi="Times New Roman" w:cs="Times New Roman"/>
                <w:sz w:val="24"/>
                <w:szCs w:val="24"/>
              </w:rPr>
              <w:t>оммуникативная</w:t>
            </w:r>
          </w:p>
        </w:tc>
        <w:tc>
          <w:tcPr>
            <w:tcW w:w="3240" w:type="pct"/>
          </w:tcPr>
          <w:p w:rsidR="00927558" w:rsidRPr="005C555F" w:rsidRDefault="00927558" w:rsidP="005C555F">
            <w:pPr>
              <w:spacing w:line="288" w:lineRule="auto"/>
              <w:ind w:left="57" w:right="57"/>
              <w:rPr>
                <w:rFonts w:ascii="Times New Roman" w:eastAsia="Times New Roman" w:hAnsi="Times New Roman" w:cs="Times New Roman"/>
                <w:sz w:val="24"/>
                <w:szCs w:val="24"/>
                <w:lang w:eastAsia="ru-RU"/>
              </w:rPr>
            </w:pPr>
            <w:r w:rsidRPr="005C555F">
              <w:rPr>
                <w:rFonts w:ascii="Times New Roman" w:eastAsia="Times New Roman" w:hAnsi="Times New Roman" w:cs="Times New Roman"/>
                <w:sz w:val="24"/>
                <w:szCs w:val="24"/>
                <w:lang w:eastAsia="ru-RU"/>
              </w:rPr>
              <w:t xml:space="preserve"> Рассказывание стихотворений на тему ВОВ, </w:t>
            </w:r>
          </w:p>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eastAsia="Times New Roman" w:hAnsi="Times New Roman" w:cs="Times New Roman"/>
                <w:sz w:val="24"/>
                <w:szCs w:val="24"/>
                <w:lang w:eastAsia="ru-RU"/>
              </w:rPr>
              <w:t>пересказы детей, услышанных дома историй о близких – участниках ВОВ.</w:t>
            </w:r>
          </w:p>
        </w:tc>
      </w:tr>
      <w:tr w:rsidR="00927558" w:rsidRPr="005C555F" w:rsidTr="005C555F">
        <w:trPr>
          <w:trHeight w:val="528"/>
        </w:trPr>
        <w:tc>
          <w:tcPr>
            <w:tcW w:w="1760" w:type="pct"/>
            <w:vAlign w:val="center"/>
          </w:tcPr>
          <w:p w:rsidR="00927558" w:rsidRPr="005C555F" w:rsidRDefault="004B025D" w:rsidP="004B025D">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К</w:t>
            </w:r>
            <w:r w:rsidRPr="005C555F">
              <w:rPr>
                <w:rFonts w:ascii="Times New Roman" w:hAnsi="Times New Roman" w:cs="Times New Roman"/>
                <w:sz w:val="24"/>
                <w:szCs w:val="24"/>
              </w:rPr>
              <w:t>онструирование</w:t>
            </w:r>
          </w:p>
        </w:tc>
        <w:tc>
          <w:tcPr>
            <w:tcW w:w="3240" w:type="pct"/>
          </w:tcPr>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Конструирование военной техники, крепостей.</w:t>
            </w:r>
          </w:p>
        </w:tc>
      </w:tr>
      <w:tr w:rsidR="00927558" w:rsidRPr="005C555F" w:rsidTr="005C555F">
        <w:trPr>
          <w:trHeight w:val="858"/>
        </w:trPr>
        <w:tc>
          <w:tcPr>
            <w:tcW w:w="1760" w:type="pct"/>
            <w:vAlign w:val="center"/>
          </w:tcPr>
          <w:p w:rsidR="00927558" w:rsidRPr="005C555F" w:rsidRDefault="004B025D" w:rsidP="004B025D">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В</w:t>
            </w:r>
            <w:r w:rsidRPr="005C555F">
              <w:rPr>
                <w:rFonts w:ascii="Times New Roman" w:hAnsi="Times New Roman" w:cs="Times New Roman"/>
                <w:sz w:val="24"/>
                <w:szCs w:val="24"/>
              </w:rPr>
              <w:t>осприятие художественной литературы</w:t>
            </w:r>
          </w:p>
        </w:tc>
        <w:tc>
          <w:tcPr>
            <w:tcW w:w="3240" w:type="pct"/>
          </w:tcPr>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Рисование иллюстраций к рассказу К.</w:t>
            </w:r>
            <w:r w:rsidR="007600BC">
              <w:rPr>
                <w:rFonts w:ascii="Times New Roman" w:hAnsi="Times New Roman" w:cs="Times New Roman"/>
                <w:sz w:val="24"/>
                <w:szCs w:val="24"/>
              </w:rPr>
              <w:t> </w:t>
            </w:r>
            <w:r w:rsidRPr="005C555F">
              <w:rPr>
                <w:rFonts w:ascii="Times New Roman" w:hAnsi="Times New Roman" w:cs="Times New Roman"/>
                <w:sz w:val="24"/>
                <w:szCs w:val="24"/>
              </w:rPr>
              <w:t xml:space="preserve">Паустовского </w:t>
            </w:r>
            <w:r w:rsidR="007600BC">
              <w:rPr>
                <w:rFonts w:ascii="Times New Roman" w:hAnsi="Times New Roman" w:cs="Times New Roman"/>
                <w:sz w:val="24"/>
                <w:szCs w:val="24"/>
              </w:rPr>
              <w:t>«</w:t>
            </w:r>
            <w:hyperlink r:id="rId28" w:tgtFrame="_blank" w:history="1">
              <w:r w:rsidRPr="005C555F">
                <w:rPr>
                  <w:rFonts w:ascii="Times New Roman" w:hAnsi="Times New Roman" w:cs="Times New Roman"/>
                  <w:sz w:val="24"/>
                  <w:szCs w:val="24"/>
                </w:rPr>
                <w:t>Похождения жука-носорога</w:t>
              </w:r>
            </w:hyperlink>
            <w:r w:rsidR="007600BC">
              <w:rPr>
                <w:rFonts w:ascii="Times New Roman" w:hAnsi="Times New Roman" w:cs="Times New Roman"/>
                <w:sz w:val="24"/>
                <w:szCs w:val="24"/>
              </w:rPr>
              <w:t>»</w:t>
            </w:r>
            <w:r w:rsidRPr="005C555F">
              <w:rPr>
                <w:rFonts w:ascii="Times New Roman" w:hAnsi="Times New Roman" w:cs="Times New Roman"/>
                <w:sz w:val="24"/>
                <w:szCs w:val="24"/>
              </w:rPr>
              <w:t>.</w:t>
            </w:r>
          </w:p>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Просмотр мультфильма по сказке А. Гайдара «</w:t>
            </w:r>
            <w:hyperlink r:id="rId29" w:tgtFrame="_blank" w:history="1">
              <w:r w:rsidRPr="005C555F">
                <w:rPr>
                  <w:rFonts w:ascii="Times New Roman" w:hAnsi="Times New Roman" w:cs="Times New Roman"/>
                  <w:sz w:val="24"/>
                  <w:szCs w:val="24"/>
                </w:rPr>
                <w:t xml:space="preserve">Сказка о Военной тайне, о </w:t>
              </w:r>
              <w:proofErr w:type="spellStart"/>
              <w:r w:rsidRPr="005C555F">
                <w:rPr>
                  <w:rFonts w:ascii="Times New Roman" w:hAnsi="Times New Roman" w:cs="Times New Roman"/>
                  <w:sz w:val="24"/>
                  <w:szCs w:val="24"/>
                </w:rPr>
                <w:t>Мальчише-Кибальчише</w:t>
              </w:r>
              <w:proofErr w:type="spellEnd"/>
              <w:r w:rsidRPr="005C555F">
                <w:rPr>
                  <w:rFonts w:ascii="Times New Roman" w:hAnsi="Times New Roman" w:cs="Times New Roman"/>
                  <w:sz w:val="24"/>
                  <w:szCs w:val="24"/>
                </w:rPr>
                <w:t xml:space="preserve"> и его твёрдом слове</w:t>
              </w:r>
            </w:hyperlink>
            <w:r w:rsidRPr="005C555F">
              <w:rPr>
                <w:rFonts w:ascii="Times New Roman" w:hAnsi="Times New Roman" w:cs="Times New Roman"/>
                <w:sz w:val="24"/>
                <w:szCs w:val="24"/>
              </w:rPr>
              <w:t>».</w:t>
            </w:r>
          </w:p>
        </w:tc>
      </w:tr>
      <w:tr w:rsidR="00927558" w:rsidRPr="005C555F" w:rsidTr="005C555F">
        <w:trPr>
          <w:trHeight w:val="528"/>
        </w:trPr>
        <w:tc>
          <w:tcPr>
            <w:tcW w:w="1760" w:type="pct"/>
            <w:vAlign w:val="center"/>
          </w:tcPr>
          <w:p w:rsidR="00927558" w:rsidRPr="005C555F" w:rsidRDefault="004B025D" w:rsidP="004B025D">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И</w:t>
            </w:r>
            <w:r w:rsidRPr="005C555F">
              <w:rPr>
                <w:rFonts w:ascii="Times New Roman" w:hAnsi="Times New Roman" w:cs="Times New Roman"/>
                <w:sz w:val="24"/>
                <w:szCs w:val="24"/>
              </w:rPr>
              <w:t>зобразительная</w:t>
            </w:r>
          </w:p>
        </w:tc>
        <w:tc>
          <w:tcPr>
            <w:tcW w:w="3240" w:type="pct"/>
          </w:tcPr>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Рисование на тему «Я рисую мир!»</w:t>
            </w:r>
          </w:p>
        </w:tc>
      </w:tr>
      <w:tr w:rsidR="00927558" w:rsidRPr="005C555F" w:rsidTr="005C555F">
        <w:trPr>
          <w:trHeight w:val="1042"/>
        </w:trPr>
        <w:tc>
          <w:tcPr>
            <w:tcW w:w="1760" w:type="pct"/>
            <w:vAlign w:val="center"/>
          </w:tcPr>
          <w:p w:rsidR="00927558" w:rsidRPr="005C555F" w:rsidRDefault="004B025D" w:rsidP="004B025D">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М</w:t>
            </w:r>
            <w:r w:rsidRPr="005C555F">
              <w:rPr>
                <w:rFonts w:ascii="Times New Roman" w:hAnsi="Times New Roman" w:cs="Times New Roman"/>
                <w:sz w:val="24"/>
                <w:szCs w:val="24"/>
              </w:rPr>
              <w:t>узыкальная</w:t>
            </w:r>
          </w:p>
        </w:tc>
        <w:tc>
          <w:tcPr>
            <w:tcW w:w="3240" w:type="pct"/>
          </w:tcPr>
          <w:p w:rsidR="00927558" w:rsidRPr="005C555F" w:rsidRDefault="00927558" w:rsidP="007600BC">
            <w:pPr>
              <w:spacing w:line="288" w:lineRule="auto"/>
              <w:ind w:left="57" w:right="57"/>
              <w:rPr>
                <w:rFonts w:ascii="Times New Roman" w:hAnsi="Times New Roman" w:cs="Times New Roman"/>
                <w:sz w:val="24"/>
                <w:szCs w:val="24"/>
              </w:rPr>
            </w:pPr>
            <w:r w:rsidRPr="005C555F">
              <w:rPr>
                <w:rFonts w:ascii="Times New Roman" w:eastAsia="Times New Roman" w:hAnsi="Times New Roman" w:cs="Times New Roman"/>
                <w:sz w:val="24"/>
                <w:szCs w:val="24"/>
                <w:lang w:eastAsia="ru-RU"/>
              </w:rPr>
              <w:t>Прослушивание музыкальных произведений: «Священная война», «День победы»; марши</w:t>
            </w:r>
            <w:r w:rsidR="007600BC">
              <w:rPr>
                <w:rFonts w:ascii="Times New Roman" w:eastAsia="Times New Roman" w:hAnsi="Times New Roman" w:cs="Times New Roman"/>
                <w:sz w:val="24"/>
                <w:szCs w:val="24"/>
                <w:lang w:eastAsia="ru-RU"/>
              </w:rPr>
              <w:t>:</w:t>
            </w:r>
            <w:r w:rsidRPr="005C555F">
              <w:rPr>
                <w:rFonts w:ascii="Times New Roman" w:eastAsia="Times New Roman" w:hAnsi="Times New Roman" w:cs="Times New Roman"/>
                <w:sz w:val="24"/>
                <w:szCs w:val="24"/>
                <w:lang w:eastAsia="ru-RU"/>
              </w:rPr>
              <w:t xml:space="preserve"> Д. </w:t>
            </w:r>
            <w:proofErr w:type="spellStart"/>
            <w:r w:rsidRPr="005C555F">
              <w:rPr>
                <w:rFonts w:ascii="Times New Roman" w:eastAsia="Times New Roman" w:hAnsi="Times New Roman" w:cs="Times New Roman"/>
                <w:sz w:val="24"/>
                <w:szCs w:val="24"/>
                <w:lang w:eastAsia="ru-RU"/>
              </w:rPr>
              <w:t>Кабалевский</w:t>
            </w:r>
            <w:proofErr w:type="spellEnd"/>
            <w:r w:rsidRPr="005C555F">
              <w:rPr>
                <w:rFonts w:ascii="Times New Roman" w:eastAsia="Times New Roman" w:hAnsi="Times New Roman" w:cs="Times New Roman"/>
                <w:sz w:val="24"/>
                <w:szCs w:val="24"/>
                <w:lang w:eastAsia="ru-RU"/>
              </w:rPr>
              <w:t xml:space="preserve"> «Марш» (детский), П. Чайковский «Марш деревянных солдатиков».</w:t>
            </w:r>
          </w:p>
        </w:tc>
      </w:tr>
    </w:tbl>
    <w:p w:rsidR="004B025D" w:rsidRDefault="004B025D" w:rsidP="00927558">
      <w:pPr>
        <w:spacing w:after="0" w:line="288" w:lineRule="auto"/>
        <w:ind w:left="57" w:right="57" w:firstLine="567"/>
        <w:jc w:val="center"/>
        <w:rPr>
          <w:rFonts w:ascii="Times New Roman" w:hAnsi="Times New Roman" w:cs="Times New Roman"/>
          <w:sz w:val="24"/>
          <w:szCs w:val="24"/>
        </w:rPr>
      </w:pPr>
    </w:p>
    <w:p w:rsidR="004B025D" w:rsidRDefault="004B025D">
      <w:pPr>
        <w:rPr>
          <w:rFonts w:ascii="Times New Roman" w:hAnsi="Times New Roman" w:cs="Times New Roman"/>
          <w:sz w:val="24"/>
          <w:szCs w:val="24"/>
        </w:rPr>
      </w:pPr>
      <w:r>
        <w:rPr>
          <w:rFonts w:ascii="Times New Roman" w:hAnsi="Times New Roman" w:cs="Times New Roman"/>
          <w:sz w:val="24"/>
          <w:szCs w:val="24"/>
        </w:rPr>
        <w:br w:type="page"/>
      </w:r>
    </w:p>
    <w:p w:rsidR="00927558" w:rsidRPr="004B025D" w:rsidRDefault="00927558" w:rsidP="00927558">
      <w:pPr>
        <w:spacing w:after="0" w:line="288" w:lineRule="auto"/>
        <w:ind w:left="57" w:right="57" w:firstLine="567"/>
        <w:jc w:val="center"/>
        <w:rPr>
          <w:rFonts w:ascii="Times New Roman" w:hAnsi="Times New Roman" w:cs="Times New Roman"/>
          <w:b/>
          <w:sz w:val="24"/>
          <w:szCs w:val="24"/>
        </w:rPr>
      </w:pPr>
      <w:r w:rsidRPr="004B025D">
        <w:rPr>
          <w:rFonts w:ascii="Times New Roman" w:hAnsi="Times New Roman" w:cs="Times New Roman"/>
          <w:b/>
          <w:sz w:val="24"/>
          <w:szCs w:val="24"/>
        </w:rPr>
        <w:lastRenderedPageBreak/>
        <w:t>Совместная деятельность родителей и детей.</w:t>
      </w:r>
    </w:p>
    <w:tbl>
      <w:tblPr>
        <w:tblStyle w:val="2"/>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77"/>
        <w:gridCol w:w="6577"/>
      </w:tblGrid>
      <w:tr w:rsidR="00927558" w:rsidRPr="005C555F" w:rsidTr="005C555F">
        <w:trPr>
          <w:trHeight w:val="241"/>
        </w:trPr>
        <w:tc>
          <w:tcPr>
            <w:tcW w:w="1663" w:type="pct"/>
            <w:vAlign w:val="center"/>
          </w:tcPr>
          <w:p w:rsidR="00927558" w:rsidRPr="005C555F" w:rsidRDefault="00927558" w:rsidP="005C555F">
            <w:pPr>
              <w:spacing w:line="288" w:lineRule="auto"/>
              <w:ind w:left="57" w:right="57"/>
              <w:jc w:val="center"/>
              <w:rPr>
                <w:rFonts w:ascii="Times New Roman" w:hAnsi="Times New Roman" w:cs="Times New Roman"/>
                <w:b/>
                <w:sz w:val="24"/>
                <w:szCs w:val="24"/>
              </w:rPr>
            </w:pPr>
            <w:r w:rsidRPr="005C555F">
              <w:rPr>
                <w:rFonts w:ascii="Times New Roman" w:hAnsi="Times New Roman" w:cs="Times New Roman"/>
                <w:b/>
                <w:sz w:val="24"/>
                <w:szCs w:val="24"/>
              </w:rPr>
              <w:t>Вид деятельности</w:t>
            </w:r>
          </w:p>
        </w:tc>
        <w:tc>
          <w:tcPr>
            <w:tcW w:w="3337" w:type="pct"/>
            <w:vAlign w:val="center"/>
          </w:tcPr>
          <w:p w:rsidR="00927558" w:rsidRPr="005C555F" w:rsidRDefault="00927558" w:rsidP="005C555F">
            <w:pPr>
              <w:spacing w:line="288" w:lineRule="auto"/>
              <w:ind w:left="57" w:right="57"/>
              <w:jc w:val="center"/>
              <w:rPr>
                <w:rFonts w:ascii="Times New Roman" w:hAnsi="Times New Roman" w:cs="Times New Roman"/>
                <w:b/>
                <w:sz w:val="24"/>
                <w:szCs w:val="24"/>
              </w:rPr>
            </w:pPr>
            <w:r w:rsidRPr="005C555F">
              <w:rPr>
                <w:rFonts w:ascii="Times New Roman" w:hAnsi="Times New Roman" w:cs="Times New Roman"/>
                <w:b/>
                <w:sz w:val="24"/>
                <w:szCs w:val="24"/>
              </w:rPr>
              <w:t>Совместная деятельность родителей и детей</w:t>
            </w:r>
          </w:p>
        </w:tc>
      </w:tr>
      <w:tr w:rsidR="00927558" w:rsidRPr="005C555F" w:rsidTr="005C555F">
        <w:trPr>
          <w:trHeight w:val="2116"/>
        </w:trPr>
        <w:tc>
          <w:tcPr>
            <w:tcW w:w="1663" w:type="pct"/>
            <w:vAlign w:val="center"/>
          </w:tcPr>
          <w:p w:rsidR="00927558" w:rsidRPr="005C555F" w:rsidRDefault="004B025D" w:rsidP="007600BC">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П</w:t>
            </w:r>
            <w:r w:rsidRPr="005C555F">
              <w:rPr>
                <w:rFonts w:ascii="Times New Roman" w:hAnsi="Times New Roman" w:cs="Times New Roman"/>
                <w:sz w:val="24"/>
                <w:szCs w:val="24"/>
              </w:rPr>
              <w:t>ознавательно-исследовательская</w:t>
            </w:r>
          </w:p>
        </w:tc>
        <w:tc>
          <w:tcPr>
            <w:tcW w:w="3337" w:type="pct"/>
          </w:tcPr>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hAnsi="Times New Roman" w:cs="Times New Roman"/>
                <w:sz w:val="24"/>
                <w:szCs w:val="24"/>
              </w:rPr>
              <w:t xml:space="preserve">Презентация «Нам дороги эти позабыть нельзя» </w:t>
            </w:r>
            <w:r w:rsidR="007600BC">
              <w:rPr>
                <w:rFonts w:ascii="Times New Roman" w:hAnsi="Times New Roman" w:cs="Times New Roman"/>
                <w:sz w:val="24"/>
                <w:szCs w:val="24"/>
              </w:rPr>
              <w:t>–</w:t>
            </w:r>
            <w:r w:rsidRPr="005C555F">
              <w:rPr>
                <w:rFonts w:ascii="Times New Roman" w:hAnsi="Times New Roman" w:cs="Times New Roman"/>
                <w:sz w:val="24"/>
                <w:szCs w:val="24"/>
              </w:rPr>
              <w:t xml:space="preserve"> </w:t>
            </w:r>
            <w:r w:rsidRPr="005C555F">
              <w:rPr>
                <w:rFonts w:ascii="Times New Roman" w:eastAsia="Times New Roman" w:hAnsi="Times New Roman" w:cs="Times New Roman"/>
                <w:sz w:val="24"/>
                <w:szCs w:val="24"/>
                <w:lang w:eastAsia="ru-RU"/>
              </w:rPr>
              <w:t>о боевом пути род</w:t>
            </w:r>
            <w:r w:rsidR="007600BC">
              <w:rPr>
                <w:rFonts w:ascii="Times New Roman" w:eastAsia="Times New Roman" w:hAnsi="Times New Roman" w:cs="Times New Roman"/>
                <w:sz w:val="24"/>
                <w:szCs w:val="24"/>
                <w:lang w:eastAsia="ru-RU"/>
              </w:rPr>
              <w:t>ственников-</w:t>
            </w:r>
            <w:r w:rsidRPr="005C555F">
              <w:rPr>
                <w:rFonts w:ascii="Times New Roman" w:eastAsia="Times New Roman" w:hAnsi="Times New Roman" w:cs="Times New Roman"/>
                <w:sz w:val="24"/>
                <w:szCs w:val="24"/>
                <w:lang w:eastAsia="ru-RU"/>
              </w:rPr>
              <w:t>ветеранов,</w:t>
            </w:r>
          </w:p>
          <w:p w:rsidR="00927558" w:rsidRPr="005C555F" w:rsidRDefault="00927558" w:rsidP="005C555F">
            <w:pPr>
              <w:spacing w:line="288" w:lineRule="auto"/>
              <w:ind w:left="57" w:right="57"/>
              <w:jc w:val="both"/>
              <w:rPr>
                <w:rFonts w:ascii="Times New Roman" w:eastAsia="Times New Roman" w:hAnsi="Times New Roman" w:cs="Times New Roman"/>
                <w:sz w:val="24"/>
                <w:szCs w:val="24"/>
                <w:lang w:eastAsia="ru-RU"/>
              </w:rPr>
            </w:pPr>
            <w:r w:rsidRPr="005C555F">
              <w:rPr>
                <w:rFonts w:ascii="Times New Roman" w:hAnsi="Times New Roman" w:cs="Times New Roman"/>
                <w:sz w:val="24"/>
                <w:szCs w:val="24"/>
              </w:rPr>
              <w:t xml:space="preserve">посещение памятника землякам, погибшим в Великой Отечественной войне; памятника воинам-интернационалистам; детско-родительские проекты «Семейная реликвия моей семьи»; </w:t>
            </w:r>
            <w:r w:rsidRPr="005C555F">
              <w:rPr>
                <w:rFonts w:ascii="Times New Roman" w:eastAsia="Times New Roman" w:hAnsi="Times New Roman" w:cs="Times New Roman"/>
                <w:sz w:val="24"/>
                <w:szCs w:val="24"/>
                <w:lang w:eastAsia="ru-RU"/>
              </w:rPr>
              <w:t>экскурсия в музейный комплекс боевой и трудовой славы «Подвигу – Память!» центра детского и юношеского технического творчества «Патриот».</w:t>
            </w:r>
          </w:p>
        </w:tc>
      </w:tr>
      <w:tr w:rsidR="00927558" w:rsidRPr="005C555F" w:rsidTr="005C555F">
        <w:trPr>
          <w:trHeight w:val="640"/>
        </w:trPr>
        <w:tc>
          <w:tcPr>
            <w:tcW w:w="1663" w:type="pct"/>
            <w:vAlign w:val="center"/>
          </w:tcPr>
          <w:p w:rsidR="00927558" w:rsidRPr="005C555F" w:rsidRDefault="004B025D" w:rsidP="004B025D">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К</w:t>
            </w:r>
            <w:r w:rsidRPr="005C555F">
              <w:rPr>
                <w:rFonts w:ascii="Times New Roman" w:hAnsi="Times New Roman" w:cs="Times New Roman"/>
                <w:sz w:val="24"/>
                <w:szCs w:val="24"/>
              </w:rPr>
              <w:t>оммуникативная</w:t>
            </w:r>
          </w:p>
        </w:tc>
        <w:tc>
          <w:tcPr>
            <w:tcW w:w="3337" w:type="pct"/>
          </w:tcPr>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Составление рассказов об участии членов семьи старшего поколения в ВОВ войне; заучивание стихов к празднику,</w:t>
            </w:r>
          </w:p>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 xml:space="preserve"> заполнение фронтового письма пожеланиями для ветерана. </w:t>
            </w:r>
          </w:p>
        </w:tc>
      </w:tr>
      <w:tr w:rsidR="00927558" w:rsidRPr="005C555F" w:rsidTr="005C555F">
        <w:trPr>
          <w:trHeight w:val="835"/>
        </w:trPr>
        <w:tc>
          <w:tcPr>
            <w:tcW w:w="1663" w:type="pct"/>
            <w:vAlign w:val="center"/>
          </w:tcPr>
          <w:p w:rsidR="00927558" w:rsidRPr="005C555F" w:rsidRDefault="004B025D" w:rsidP="004B025D">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В</w:t>
            </w:r>
            <w:r w:rsidRPr="005C555F">
              <w:rPr>
                <w:rFonts w:ascii="Times New Roman" w:hAnsi="Times New Roman" w:cs="Times New Roman"/>
                <w:sz w:val="24"/>
                <w:szCs w:val="24"/>
              </w:rPr>
              <w:t>осприятие художественной литературы</w:t>
            </w:r>
          </w:p>
        </w:tc>
        <w:tc>
          <w:tcPr>
            <w:tcW w:w="3337" w:type="pct"/>
          </w:tcPr>
          <w:p w:rsidR="00927558" w:rsidRPr="005C555F" w:rsidRDefault="007600BC" w:rsidP="005C555F">
            <w:pPr>
              <w:spacing w:line="288"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Баруздин</w:t>
            </w:r>
            <w:proofErr w:type="spellEnd"/>
            <w:r w:rsidR="00927558" w:rsidRPr="005C555F">
              <w:rPr>
                <w:rFonts w:ascii="Times New Roman" w:eastAsia="Times New Roman" w:hAnsi="Times New Roman" w:cs="Times New Roman"/>
                <w:sz w:val="24"/>
                <w:szCs w:val="24"/>
                <w:lang w:eastAsia="ru-RU"/>
              </w:rPr>
              <w:t xml:space="preserve"> «Шел по улице солдат», А. Митяев «Землянка»; «Мешок овсянки»; «Почему армия родная?», А.</w:t>
            </w:r>
            <w:r w:rsidR="00164AB4">
              <w:rPr>
                <w:rFonts w:ascii="Times New Roman" w:eastAsia="Times New Roman" w:hAnsi="Times New Roman" w:cs="Times New Roman"/>
                <w:sz w:val="24"/>
                <w:szCs w:val="24"/>
                <w:lang w:eastAsia="ru-RU"/>
              </w:rPr>
              <w:t>Т</w:t>
            </w:r>
            <w:r w:rsidR="00927558" w:rsidRPr="005C555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00927558" w:rsidRPr="005C555F">
              <w:rPr>
                <w:rFonts w:ascii="Times New Roman" w:eastAsia="Times New Roman" w:hAnsi="Times New Roman" w:cs="Times New Roman"/>
                <w:sz w:val="24"/>
                <w:szCs w:val="24"/>
                <w:lang w:eastAsia="ru-RU"/>
              </w:rPr>
              <w:t xml:space="preserve">Твардовский «Рассказ танкиста», </w:t>
            </w:r>
          </w:p>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eastAsia="Times New Roman" w:hAnsi="Times New Roman" w:cs="Times New Roman"/>
                <w:sz w:val="24"/>
                <w:szCs w:val="24"/>
                <w:lang w:eastAsia="ru-RU"/>
              </w:rPr>
              <w:t>фронтовые письма в стихах.</w:t>
            </w:r>
          </w:p>
        </w:tc>
      </w:tr>
      <w:tr w:rsidR="00927558" w:rsidRPr="005C555F" w:rsidTr="005C555F">
        <w:trPr>
          <w:trHeight w:val="279"/>
        </w:trPr>
        <w:tc>
          <w:tcPr>
            <w:tcW w:w="1663" w:type="pct"/>
            <w:vAlign w:val="center"/>
          </w:tcPr>
          <w:p w:rsidR="00927558" w:rsidRPr="005C555F" w:rsidRDefault="004B025D" w:rsidP="005C555F">
            <w:pPr>
              <w:spacing w:line="288" w:lineRule="auto"/>
              <w:ind w:left="57" w:right="57"/>
              <w:jc w:val="center"/>
              <w:rPr>
                <w:rFonts w:ascii="Times New Roman" w:hAnsi="Times New Roman" w:cs="Times New Roman"/>
                <w:sz w:val="24"/>
                <w:szCs w:val="24"/>
              </w:rPr>
            </w:pPr>
            <w:r>
              <w:rPr>
                <w:rFonts w:ascii="Times New Roman" w:hAnsi="Times New Roman" w:cs="Times New Roman"/>
                <w:sz w:val="24"/>
                <w:szCs w:val="24"/>
              </w:rPr>
              <w:t>М</w:t>
            </w:r>
            <w:r w:rsidRPr="005C555F">
              <w:rPr>
                <w:rFonts w:ascii="Times New Roman" w:hAnsi="Times New Roman" w:cs="Times New Roman"/>
                <w:sz w:val="24"/>
                <w:szCs w:val="24"/>
              </w:rPr>
              <w:t>узыкальная</w:t>
            </w:r>
          </w:p>
        </w:tc>
        <w:tc>
          <w:tcPr>
            <w:tcW w:w="3337" w:type="pct"/>
          </w:tcPr>
          <w:p w:rsidR="00927558" w:rsidRPr="005C555F" w:rsidRDefault="00927558" w:rsidP="005C555F">
            <w:pPr>
              <w:spacing w:line="288" w:lineRule="auto"/>
              <w:ind w:left="57" w:right="57"/>
              <w:rPr>
                <w:rFonts w:ascii="Times New Roman" w:hAnsi="Times New Roman" w:cs="Times New Roman"/>
                <w:sz w:val="24"/>
                <w:szCs w:val="24"/>
              </w:rPr>
            </w:pPr>
            <w:r w:rsidRPr="005C555F">
              <w:rPr>
                <w:rFonts w:ascii="Times New Roman" w:hAnsi="Times New Roman" w:cs="Times New Roman"/>
                <w:sz w:val="24"/>
                <w:szCs w:val="24"/>
              </w:rPr>
              <w:t xml:space="preserve">Слушание военных песен. </w:t>
            </w:r>
          </w:p>
        </w:tc>
      </w:tr>
    </w:tbl>
    <w:p w:rsidR="00F26D31" w:rsidRPr="005C555F" w:rsidRDefault="00F26D31" w:rsidP="005C555F">
      <w:pPr>
        <w:rPr>
          <w:sz w:val="24"/>
          <w:szCs w:val="24"/>
        </w:rPr>
      </w:pPr>
    </w:p>
    <w:sectPr w:rsidR="00F26D31" w:rsidRPr="005C555F" w:rsidSect="00454D78">
      <w:footerReference w:type="default" r:id="rId3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6CE" w:rsidRDefault="009B66CE">
      <w:pPr>
        <w:spacing w:after="0" w:line="240" w:lineRule="auto"/>
      </w:pPr>
      <w:r>
        <w:separator/>
      </w:r>
    </w:p>
  </w:endnote>
  <w:endnote w:type="continuationSeparator" w:id="0">
    <w:p w:rsidR="009B66CE" w:rsidRDefault="009B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ldhabi">
    <w:altName w:val="Courier New"/>
    <w:charset w:val="00"/>
    <w:family w:val="auto"/>
    <w:pitch w:val="variable"/>
    <w:sig w:usb0="A000206F" w:usb1="9000804B" w:usb2="00000000"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273075"/>
      <w:docPartObj>
        <w:docPartGallery w:val="Page Numbers (Bottom of Page)"/>
        <w:docPartUnique/>
      </w:docPartObj>
    </w:sdtPr>
    <w:sdtEndPr/>
    <w:sdtContent>
      <w:p w:rsidR="00FE057A" w:rsidRDefault="00FE057A">
        <w:pPr>
          <w:pStyle w:val="a4"/>
          <w:jc w:val="center"/>
        </w:pPr>
        <w:r>
          <w:fldChar w:fldCharType="begin"/>
        </w:r>
        <w:r>
          <w:instrText>PAGE   \* MERGEFORMAT</w:instrText>
        </w:r>
        <w:r>
          <w:fldChar w:fldCharType="separate"/>
        </w:r>
        <w:r w:rsidR="009258F1">
          <w:rPr>
            <w:noProof/>
          </w:rPr>
          <w:t>4</w:t>
        </w:r>
        <w:r>
          <w:fldChar w:fldCharType="end"/>
        </w:r>
      </w:p>
    </w:sdtContent>
  </w:sdt>
  <w:p w:rsidR="00FE057A" w:rsidRDefault="00FE05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6CE" w:rsidRDefault="009B66CE">
      <w:pPr>
        <w:spacing w:after="0" w:line="240" w:lineRule="auto"/>
      </w:pPr>
      <w:r>
        <w:separator/>
      </w:r>
    </w:p>
  </w:footnote>
  <w:footnote w:type="continuationSeparator" w:id="0">
    <w:p w:rsidR="009B66CE" w:rsidRDefault="009B66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768A6"/>
    <w:multiLevelType w:val="hybridMultilevel"/>
    <w:tmpl w:val="ECC02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C00AB3"/>
    <w:multiLevelType w:val="hybridMultilevel"/>
    <w:tmpl w:val="5BF2EE1C"/>
    <w:lvl w:ilvl="0" w:tplc="0419000F">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
    <w:nsid w:val="4F23432B"/>
    <w:multiLevelType w:val="multilevel"/>
    <w:tmpl w:val="1C6C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910B3A"/>
    <w:multiLevelType w:val="hybridMultilevel"/>
    <w:tmpl w:val="ADB203BA"/>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558"/>
    <w:rsid w:val="00033F4B"/>
    <w:rsid w:val="000B20E9"/>
    <w:rsid w:val="000D444C"/>
    <w:rsid w:val="000F179E"/>
    <w:rsid w:val="000F2F99"/>
    <w:rsid w:val="00115390"/>
    <w:rsid w:val="00164AB4"/>
    <w:rsid w:val="001C5286"/>
    <w:rsid w:val="001C5B78"/>
    <w:rsid w:val="001D30CE"/>
    <w:rsid w:val="001E4626"/>
    <w:rsid w:val="001E638A"/>
    <w:rsid w:val="001F0F91"/>
    <w:rsid w:val="002524C9"/>
    <w:rsid w:val="00257F02"/>
    <w:rsid w:val="002767E4"/>
    <w:rsid w:val="00286AB1"/>
    <w:rsid w:val="002A03F0"/>
    <w:rsid w:val="002B49BA"/>
    <w:rsid w:val="00330445"/>
    <w:rsid w:val="00336ABA"/>
    <w:rsid w:val="00356B6A"/>
    <w:rsid w:val="003806B8"/>
    <w:rsid w:val="00383DB2"/>
    <w:rsid w:val="00390192"/>
    <w:rsid w:val="003C1B4B"/>
    <w:rsid w:val="00423B01"/>
    <w:rsid w:val="00432075"/>
    <w:rsid w:val="00454D78"/>
    <w:rsid w:val="00466E68"/>
    <w:rsid w:val="004902A9"/>
    <w:rsid w:val="004A426F"/>
    <w:rsid w:val="004B025D"/>
    <w:rsid w:val="004B14E5"/>
    <w:rsid w:val="004C6752"/>
    <w:rsid w:val="004E7ADF"/>
    <w:rsid w:val="004F1612"/>
    <w:rsid w:val="00510887"/>
    <w:rsid w:val="0053655C"/>
    <w:rsid w:val="00570B10"/>
    <w:rsid w:val="00572606"/>
    <w:rsid w:val="005A2AFD"/>
    <w:rsid w:val="005B45A5"/>
    <w:rsid w:val="005B5962"/>
    <w:rsid w:val="005C555F"/>
    <w:rsid w:val="005F115B"/>
    <w:rsid w:val="00634B17"/>
    <w:rsid w:val="00644D0E"/>
    <w:rsid w:val="00673F6B"/>
    <w:rsid w:val="006A2BE9"/>
    <w:rsid w:val="006E22BE"/>
    <w:rsid w:val="00707B3C"/>
    <w:rsid w:val="007304E8"/>
    <w:rsid w:val="007600BC"/>
    <w:rsid w:val="0076033F"/>
    <w:rsid w:val="00775E36"/>
    <w:rsid w:val="007924EB"/>
    <w:rsid w:val="007B1B84"/>
    <w:rsid w:val="007B6416"/>
    <w:rsid w:val="007D107E"/>
    <w:rsid w:val="007F0A94"/>
    <w:rsid w:val="00823773"/>
    <w:rsid w:val="00867258"/>
    <w:rsid w:val="008D276F"/>
    <w:rsid w:val="008E142D"/>
    <w:rsid w:val="009032B3"/>
    <w:rsid w:val="00915E57"/>
    <w:rsid w:val="009258F1"/>
    <w:rsid w:val="00927558"/>
    <w:rsid w:val="009305AE"/>
    <w:rsid w:val="00937F04"/>
    <w:rsid w:val="00943FAF"/>
    <w:rsid w:val="0094420A"/>
    <w:rsid w:val="0097085F"/>
    <w:rsid w:val="00981067"/>
    <w:rsid w:val="009B66CE"/>
    <w:rsid w:val="009D08BD"/>
    <w:rsid w:val="009D152F"/>
    <w:rsid w:val="009F44AD"/>
    <w:rsid w:val="009F67EE"/>
    <w:rsid w:val="00A25C7C"/>
    <w:rsid w:val="00A56105"/>
    <w:rsid w:val="00AA04E5"/>
    <w:rsid w:val="00AB09AB"/>
    <w:rsid w:val="00AB17BE"/>
    <w:rsid w:val="00AB3455"/>
    <w:rsid w:val="00AC2C23"/>
    <w:rsid w:val="00AE58AE"/>
    <w:rsid w:val="00AF7798"/>
    <w:rsid w:val="00B56F03"/>
    <w:rsid w:val="00B609D6"/>
    <w:rsid w:val="00B6376E"/>
    <w:rsid w:val="00B83F02"/>
    <w:rsid w:val="00BA6B34"/>
    <w:rsid w:val="00BD69F4"/>
    <w:rsid w:val="00C314C0"/>
    <w:rsid w:val="00C50F5E"/>
    <w:rsid w:val="00CD52EF"/>
    <w:rsid w:val="00D1620A"/>
    <w:rsid w:val="00D263DE"/>
    <w:rsid w:val="00D40FB9"/>
    <w:rsid w:val="00D61437"/>
    <w:rsid w:val="00DF4F6E"/>
    <w:rsid w:val="00DF664D"/>
    <w:rsid w:val="00E076D7"/>
    <w:rsid w:val="00E51448"/>
    <w:rsid w:val="00E64DD0"/>
    <w:rsid w:val="00E812C2"/>
    <w:rsid w:val="00E8357D"/>
    <w:rsid w:val="00EB2FEF"/>
    <w:rsid w:val="00EC7BA6"/>
    <w:rsid w:val="00EE297E"/>
    <w:rsid w:val="00EE3770"/>
    <w:rsid w:val="00EF0981"/>
    <w:rsid w:val="00F26D31"/>
    <w:rsid w:val="00F37027"/>
    <w:rsid w:val="00F72844"/>
    <w:rsid w:val="00F8146A"/>
    <w:rsid w:val="00F84D03"/>
    <w:rsid w:val="00FB5680"/>
    <w:rsid w:val="00FE0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5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755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927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927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927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92755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27558"/>
  </w:style>
  <w:style w:type="paragraph" w:styleId="a6">
    <w:name w:val="Balloon Text"/>
    <w:basedOn w:val="a"/>
    <w:link w:val="a7"/>
    <w:uiPriority w:val="99"/>
    <w:semiHidden/>
    <w:unhideWhenUsed/>
    <w:rsid w:val="00423B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3B01"/>
    <w:rPr>
      <w:rFonts w:ascii="Tahoma" w:hAnsi="Tahoma" w:cs="Tahoma"/>
      <w:sz w:val="16"/>
      <w:szCs w:val="16"/>
    </w:rPr>
  </w:style>
  <w:style w:type="character" w:customStyle="1" w:styleId="apple-converted-space">
    <w:name w:val="apple-converted-space"/>
    <w:basedOn w:val="a0"/>
    <w:rsid w:val="002767E4"/>
  </w:style>
  <w:style w:type="paragraph" w:styleId="a8">
    <w:name w:val="List Paragraph"/>
    <w:basedOn w:val="a"/>
    <w:uiPriority w:val="34"/>
    <w:qFormat/>
    <w:rsid w:val="003901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5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755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927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927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927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92755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27558"/>
  </w:style>
  <w:style w:type="paragraph" w:styleId="a6">
    <w:name w:val="Balloon Text"/>
    <w:basedOn w:val="a"/>
    <w:link w:val="a7"/>
    <w:uiPriority w:val="99"/>
    <w:semiHidden/>
    <w:unhideWhenUsed/>
    <w:rsid w:val="00423B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3B01"/>
    <w:rPr>
      <w:rFonts w:ascii="Tahoma" w:hAnsi="Tahoma" w:cs="Tahoma"/>
      <w:sz w:val="16"/>
      <w:szCs w:val="16"/>
    </w:rPr>
  </w:style>
  <w:style w:type="character" w:customStyle="1" w:styleId="apple-converted-space">
    <w:name w:val="apple-converted-space"/>
    <w:basedOn w:val="a0"/>
    <w:rsid w:val="002767E4"/>
  </w:style>
  <w:style w:type="paragraph" w:styleId="a8">
    <w:name w:val="List Paragraph"/>
    <w:basedOn w:val="a"/>
    <w:uiPriority w:val="34"/>
    <w:qFormat/>
    <w:rsid w:val="00390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labirint.ru/books/416249/?p=6616" TargetMode="External"/><Relationship Id="rId3" Type="http://schemas.microsoft.com/office/2007/relationships/stylesWithEffects" Target="stylesWithEffects.xml"/><Relationship Id="rId21" Type="http://schemas.openxmlformats.org/officeDocument/2006/relationships/hyperlink" Target="http://www.labirint.ru/books/416249/?p=6616"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ozon.ru/context/detail/id/8378655/?partner=89108910&amp;from=bar"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www.labirint.ru/books/416249/?p=661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relikvija.ru/news/relikvii_khraniteli_vremjon/2015-11-02-12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ozon.ru/context/detail/id/5062387/?partner=89108910&amp;from=bar" TargetMode="External"/><Relationship Id="rId28" Type="http://schemas.openxmlformats.org/officeDocument/2006/relationships/hyperlink" Target="http://www.ozon.ru/context/detail/id/8378655/?partner=89108910&amp;from=bar"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relikvija.ru/news/relikvii_khraniteli_vremjon/2015-11-02-121" TargetMode="External"/><Relationship Id="rId27" Type="http://schemas.openxmlformats.org/officeDocument/2006/relationships/hyperlink" Target="http://www.ozon.ru/context/detail/id/5062387/?partner=89108910&amp;from=bar"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3014</Words>
  <Characters>17185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dc:creator>
  <cp:lastModifiedBy>Admin</cp:lastModifiedBy>
  <cp:revision>56</cp:revision>
  <dcterms:created xsi:type="dcterms:W3CDTF">2016-05-12T01:48:00Z</dcterms:created>
  <dcterms:modified xsi:type="dcterms:W3CDTF">2021-06-23T12:39:00Z</dcterms:modified>
</cp:coreProperties>
</file>