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771" w:rsidRPr="00864771" w:rsidRDefault="00864771" w:rsidP="00C0125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64771">
        <w:rPr>
          <w:rFonts w:ascii="Times New Roman" w:eastAsia="Calibri" w:hAnsi="Times New Roman" w:cs="Times New Roman"/>
          <w:sz w:val="28"/>
          <w:szCs w:val="28"/>
          <w:lang w:eastAsia="ru-RU"/>
        </w:rPr>
        <w:t>Светлана Кузьминична Макарова,</w:t>
      </w:r>
    </w:p>
    <w:p w:rsidR="00864771" w:rsidRPr="00864771" w:rsidRDefault="00C01250" w:rsidP="00C0125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864771" w:rsidRPr="00864771">
        <w:rPr>
          <w:rFonts w:ascii="Times New Roman" w:eastAsia="Calibri" w:hAnsi="Times New Roman" w:cs="Times New Roman"/>
          <w:sz w:val="28"/>
          <w:szCs w:val="28"/>
          <w:lang w:eastAsia="ru-RU"/>
        </w:rPr>
        <w:t>оспитатель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864771" w:rsidRPr="00864771" w:rsidRDefault="00864771" w:rsidP="00C0125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64771">
        <w:rPr>
          <w:rFonts w:ascii="Times New Roman" w:eastAsia="Calibri" w:hAnsi="Times New Roman" w:cs="Times New Roman"/>
          <w:sz w:val="28"/>
          <w:szCs w:val="28"/>
          <w:lang w:eastAsia="ru-RU"/>
        </w:rPr>
        <w:t>МАДОУ города Нижневартовска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64771">
        <w:rPr>
          <w:rFonts w:ascii="Times New Roman" w:eastAsia="Calibri" w:hAnsi="Times New Roman" w:cs="Times New Roman"/>
          <w:sz w:val="28"/>
          <w:szCs w:val="28"/>
          <w:lang w:eastAsia="ru-RU"/>
        </w:rPr>
        <w:t>ДС № 61 «Соловушка»,</w:t>
      </w:r>
    </w:p>
    <w:p w:rsidR="00864771" w:rsidRPr="00864771" w:rsidRDefault="00864771" w:rsidP="00C0125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64771">
        <w:rPr>
          <w:rFonts w:ascii="Times New Roman" w:eastAsia="Calibri" w:hAnsi="Times New Roman" w:cs="Times New Roman"/>
          <w:sz w:val="28"/>
          <w:szCs w:val="28"/>
          <w:lang w:eastAsia="ru-RU"/>
        </w:rPr>
        <w:t>г. Нижневартовск</w:t>
      </w:r>
    </w:p>
    <w:p w:rsidR="00864771" w:rsidRPr="004E7833" w:rsidRDefault="00864771" w:rsidP="00D32606">
      <w:pPr>
        <w:shd w:val="clear" w:color="auto" w:fill="FFFFFF"/>
        <w:autoSpaceDE w:val="0"/>
        <w:autoSpaceDN w:val="0"/>
        <w:adjustRightInd w:val="0"/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4057" w:rsidRPr="004E7833" w:rsidRDefault="009A4057" w:rsidP="004E7833">
      <w:pPr>
        <w:kinsoku w:val="0"/>
        <w:overflowPunct w:val="0"/>
        <w:spacing w:before="96"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4E7833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Пальчиковые игры с предметами</w:t>
      </w:r>
    </w:p>
    <w:p w:rsidR="009A4057" w:rsidRPr="004E7833" w:rsidRDefault="00C01250" w:rsidP="004E7833">
      <w:pPr>
        <w:kinsoku w:val="0"/>
        <w:overflowPunct w:val="0"/>
        <w:spacing w:before="96"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(</w:t>
      </w:r>
      <w:r w:rsidR="009A4057" w:rsidRPr="004E7833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цветными прищепками и скрепками) как один из видов</w:t>
      </w: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 технологий</w:t>
      </w:r>
    </w:p>
    <w:p w:rsidR="00864771" w:rsidRDefault="00864771" w:rsidP="004E7833">
      <w:pPr>
        <w:spacing w:before="115" w:after="0" w:line="240" w:lineRule="auto"/>
        <w:ind w:left="544" w:hanging="544"/>
        <w:contextualSpacing/>
        <w:jc w:val="right"/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</w:pPr>
    </w:p>
    <w:p w:rsidR="009A4057" w:rsidRPr="009A4057" w:rsidRDefault="009A4057" w:rsidP="0086477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057"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  <w:t xml:space="preserve">…Забота о здоровье – это важнейший труд воспитателя. </w:t>
      </w:r>
    </w:p>
    <w:p w:rsidR="00140CB9" w:rsidRPr="00140CB9" w:rsidRDefault="009A4057" w:rsidP="00864771">
      <w:pPr>
        <w:spacing w:before="115"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</w:pPr>
      <w:r w:rsidRPr="009A4057"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  <w:t>От жизнерадостности, бодрости детей зависит их духовная жизнь, мировоззрение, умственное развитие, про</w:t>
      </w:r>
      <w:r w:rsidR="00C01250"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  <w:t>чность знаний, вера в свои силы</w:t>
      </w:r>
      <w:r w:rsidRPr="009A4057"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  <w:t>.</w:t>
      </w:r>
    </w:p>
    <w:p w:rsidR="009A4057" w:rsidRDefault="009A4057" w:rsidP="009A4057">
      <w:pPr>
        <w:spacing w:before="115" w:after="0" w:line="240" w:lineRule="auto"/>
        <w:ind w:left="544" w:hanging="544"/>
        <w:contextualSpacing/>
        <w:jc w:val="right"/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</w:pPr>
      <w:r w:rsidRPr="009A4057"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  <w:t>В.А. Сухомлинский</w:t>
      </w:r>
    </w:p>
    <w:p w:rsidR="004E7833" w:rsidRPr="009A4057" w:rsidRDefault="004E7833" w:rsidP="009A4057">
      <w:pPr>
        <w:spacing w:before="115" w:after="0" w:line="240" w:lineRule="auto"/>
        <w:ind w:left="544" w:hanging="544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057" w:rsidRPr="009A4057" w:rsidRDefault="0012712B" w:rsidP="008647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Законом «</w:t>
      </w:r>
      <w:r w:rsidR="009A4057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Об образовании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9A4057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A4057" w:rsidRPr="009A405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здоровье</w:t>
      </w:r>
      <w:r w:rsidR="009A4057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детей относится к</w:t>
      </w:r>
      <w:r w:rsidR="009A4057" w:rsidRPr="009A4057">
        <w:rPr>
          <w:rFonts w:ascii="Calibri" w:eastAsia="Calibri" w:hAnsi="Calibri" w:cs="Times New Roman"/>
          <w:noProof/>
          <w:lang w:eastAsia="ru-RU"/>
        </w:rPr>
        <w:t xml:space="preserve"> </w:t>
      </w:r>
      <w:r w:rsidR="009A4057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приоритетным направлениям государственной политики в сфере образования.</w:t>
      </w:r>
      <w:r w:rsidR="009A4057" w:rsidRPr="009A40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Первоочередн</w:t>
      </w:r>
      <w:r w:rsidR="00140CB9">
        <w:rPr>
          <w:rFonts w:ascii="Times New Roman" w:eastAsia="Calibri" w:hAnsi="Times New Roman" w:cs="Times New Roman"/>
          <w:sz w:val="28"/>
          <w:szCs w:val="28"/>
          <w:lang w:eastAsia="ru-RU"/>
        </w:rPr>
        <w:t>ой задачей является «приоритет…здоровья человека…</w:t>
      </w:r>
      <w:r w:rsidR="009A4057" w:rsidRPr="009A4057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140C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свободного развития личности». </w:t>
      </w:r>
      <w:r w:rsidR="009A4057" w:rsidRPr="009A40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Неслучайно именно эти задачи являются </w:t>
      </w:r>
      <w:r w:rsidR="009A4057" w:rsidRPr="00E80BCD">
        <w:rPr>
          <w:rFonts w:ascii="Times New Roman" w:eastAsia="Calibri" w:hAnsi="Times New Roman" w:cs="Times New Roman"/>
          <w:sz w:val="28"/>
          <w:szCs w:val="28"/>
          <w:lang w:eastAsia="ru-RU"/>
        </w:rPr>
        <w:t>приоритетными</w:t>
      </w:r>
      <w:r w:rsidR="009A4057" w:rsidRPr="009A40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программе модернизации российского образования и отражены в Федеральном государственном образовательном стандарте дошкольного образования.</w:t>
      </w:r>
    </w:p>
    <w:p w:rsidR="00140CB9" w:rsidRDefault="009A4057" w:rsidP="008647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 об укреплении и сохранении </w:t>
      </w:r>
      <w:r w:rsidRPr="009A405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здоровья</w:t>
      </w:r>
      <w:r w:rsid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сегодняшний день стоит очень остро. Медицинские </w:t>
      </w:r>
      <w:r w:rsid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работники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отмечают тенденцию к увеличению числа </w:t>
      </w:r>
      <w:r w:rsidRPr="009A405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дошкольников</w:t>
      </w:r>
      <w:r w:rsidR="004A66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имеющих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различные функциональные отклонения и хронические заболевания. Поэтому возникает проблема, актуальная как для педагогической науки, так</w:t>
      </w:r>
      <w:r w:rsidR="008647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для </w:t>
      </w:r>
      <w:r w:rsidRPr="00B42DA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практики: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эффективно организовать </w:t>
      </w:r>
      <w:r w:rsidRPr="00E80BCD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воспитательно-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образовательный процесс без ущерба </w:t>
      </w:r>
      <w:r w:rsidRPr="009A405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здоровью дошкольников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? Ответить на него можно при условии подхода к организации вос</w:t>
      </w:r>
      <w:r w:rsidR="004A66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питания и обучения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учетом реализации инновационных здоровьесберегающих технологий в течение всего времени пребывания дошкольника в детском саду. </w:t>
      </w:r>
    </w:p>
    <w:p w:rsidR="009A4057" w:rsidRPr="00140CB9" w:rsidRDefault="009A4057" w:rsidP="008647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</w:pPr>
      <w:r w:rsidRPr="009A40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Вопрос, который всегда стоял перед педагогами таков – «Чему научить и зачем?». </w:t>
      </w:r>
      <w:r w:rsidR="008D7B60" w:rsidRPr="009A4057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сберегающие</w:t>
      </w:r>
      <w:r w:rsidRPr="009A40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 добавляют им еще один вопрос – «Как учить?». Главная</w:t>
      </w:r>
      <w:r w:rsidR="000A7C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4057">
        <w:rPr>
          <w:rFonts w:ascii="Times New Roman" w:eastAsia="Times New Roman" w:hAnsi="Times New Roman" w:cs="Times New Roman"/>
          <w:color w:val="000000"/>
          <w:sz w:val="28"/>
          <w:szCs w:val="28"/>
        </w:rPr>
        <w:t>их цель – правильное, последовательное и гармоничное обучение детей,</w:t>
      </w:r>
      <w:r w:rsidR="005607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ущерба для</w:t>
      </w:r>
      <w:r w:rsidR="000874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7A3">
        <w:rPr>
          <w:rFonts w:ascii="Times New Roman" w:eastAsia="Times New Roman" w:hAnsi="Times New Roman" w:cs="Times New Roman"/>
          <w:color w:val="000000"/>
          <w:sz w:val="28"/>
          <w:szCs w:val="28"/>
        </w:rPr>
        <w:t>их здоровья.</w:t>
      </w:r>
      <w:r w:rsidR="002E58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та палочка- выручалочка, которая помогает и малышам и их воспитателям, для того чтобы учение было в радость</w:t>
      </w:r>
      <w:r w:rsidR="005607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r w:rsidRPr="009A4057">
        <w:rPr>
          <w:rFonts w:ascii="Times New Roman" w:eastAsia="Times New Roman" w:hAnsi="Times New Roman" w:cs="Times New Roman"/>
          <w:color w:val="000000"/>
          <w:sz w:val="28"/>
          <w:szCs w:val="28"/>
        </w:rPr>
        <w:t>сли дошколенка увлечь, предоставить ему возможность самостоятельно и активно участвовать в его обучении, тогда и энергия, и интерес к занятиям не иссякнут, и, как результат, такой увлеченный интересным процессом ребенок получит гораздо больше знаний, чем при пассивной и нудной их подаче.</w:t>
      </w:r>
      <w:r w:rsidR="002E58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станет крепким фундаментом в сознании детей на всю жизнь, и впоследствии сослужит их здоровью хорошую службу.</w:t>
      </w:r>
    </w:p>
    <w:p w:rsidR="009A4057" w:rsidRPr="00140CB9" w:rsidRDefault="009A4057" w:rsidP="007568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057">
        <w:rPr>
          <w:rFonts w:ascii="Times New Roman" w:eastAsia="Calibri" w:hAnsi="Times New Roman" w:cs="Times New Roman"/>
          <w:color w:val="000000"/>
          <w:sz w:val="28"/>
          <w:szCs w:val="28"/>
        </w:rPr>
        <w:t>Одним из аспектов развития дошкольника является развитие тонкой моторики и координации движений пальцев рук. Учеными доказано, что развитие руки находится в тесной связи с развитием речи и мышления ребенка.</w:t>
      </w:r>
    </w:p>
    <w:p w:rsidR="00864771" w:rsidRDefault="009A4057" w:rsidP="007568E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A405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Работа по развитию мелкой моторики должна начаться задолго до</w:t>
      </w:r>
      <w:r w:rsidRPr="009A405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начала учебной деятельности. Родители и педагоги, которые уделяют должное внимание упражнениям, играм, различным заданиям на развитие тонкой моторики решают сразу две задачи: во-первых, ко</w:t>
      </w:r>
      <w:r w:rsidR="000A27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свенным образом влияют на общее </w:t>
      </w:r>
      <w:r w:rsidRPr="009A4057">
        <w:rPr>
          <w:rFonts w:ascii="Times New Roman" w:eastAsia="Calibri" w:hAnsi="Times New Roman" w:cs="Times New Roman"/>
          <w:color w:val="000000"/>
          <w:sz w:val="28"/>
          <w:szCs w:val="28"/>
        </w:rPr>
        <w:t>интеллектуальное развитие</w:t>
      </w:r>
      <w:r w:rsidR="00B314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A4057">
        <w:rPr>
          <w:rFonts w:ascii="Times New Roman" w:eastAsia="Calibri" w:hAnsi="Times New Roman" w:cs="Times New Roman"/>
          <w:color w:val="000000"/>
          <w:sz w:val="28"/>
          <w:szCs w:val="28"/>
        </w:rPr>
        <w:t>ребенка, во-вторых, готовят к овладению навыком письма, что в будущем</w:t>
      </w:r>
      <w:r w:rsidR="00B314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A4057">
        <w:rPr>
          <w:rFonts w:ascii="Times New Roman" w:eastAsia="Calibri" w:hAnsi="Times New Roman" w:cs="Times New Roman"/>
          <w:color w:val="000000"/>
          <w:sz w:val="28"/>
          <w:szCs w:val="28"/>
        </w:rPr>
        <w:t>поможет избежать многих проблем в учебной деятельности</w:t>
      </w:r>
      <w:r w:rsidRPr="009A405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9A4057" w:rsidRPr="009A4057" w:rsidRDefault="009A4057" w:rsidP="007568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уже было отмечено на начальном этапе жизни именно мелкая моторика отражает то, как развивается ребенок, свидетельствует о его интеллектуальных способностях. Дети с </w:t>
      </w:r>
      <w:r w:rsidRPr="00864771">
        <w:rPr>
          <w:rFonts w:ascii="Times New Roman" w:eastAsia="Calibri" w:hAnsi="Times New Roman" w:cs="Times New Roman"/>
          <w:color w:val="000000"/>
          <w:sz w:val="28"/>
          <w:szCs w:val="28"/>
        </w:rPr>
        <w:t>плохо</w:t>
      </w:r>
      <w:r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развитой ручной моторикой неловко держат ложку, карандаш, не могут застегивать пуг</w:t>
      </w:r>
      <w:r w:rsidR="004A660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овицы, шнуровать обувь</w:t>
      </w:r>
      <w:r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 бывает трудно собрать детали конструктора, работать с </w:t>
      </w:r>
      <w:proofErr w:type="spellStart"/>
      <w:r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пазлами</w:t>
      </w:r>
      <w:proofErr w:type="spellEnd"/>
      <w:r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>, счетными палочками, мозаикой. Они отказываются от любимых другими детьми рисования, лепки и аппликации.</w:t>
      </w:r>
    </w:p>
    <w:p w:rsidR="000D242C" w:rsidRDefault="00B314E1" w:rsidP="000D24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</w:t>
      </w:r>
      <w:r w:rsidR="009A4057"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вашему вниманию</w:t>
      </w:r>
      <w:r w:rsidR="00DE0C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E0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одну </w:t>
      </w:r>
      <w:r w:rsidRPr="00DE0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нетрадиционных оздоровительных технологий </w:t>
      </w:r>
      <w:r w:rsidR="009A4057" w:rsidRPr="009A4057">
        <w:rPr>
          <w:rFonts w:ascii="Times New Roman" w:eastAsia="Calibri" w:hAnsi="Times New Roman" w:cs="Times New Roman"/>
          <w:sz w:val="28"/>
          <w:szCs w:val="28"/>
        </w:rPr>
        <w:t>- это пальчиковые игры с цветными прищепками и скрепками</w:t>
      </w:r>
      <w:r w:rsidR="009A4057"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нашем быту много интересных предметов, привлекающих внимание детей. Для нас это – привычные вещи, необходимые в домашнем хозяйстве, а для ребенка они могут стать интересными и очень познавательными игрушками</w:t>
      </w:r>
      <w:r w:rsidR="009A4057" w:rsidRPr="009A405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</w:t>
      </w:r>
      <w:r w:rsidR="009A4057" w:rsidRPr="004A66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="009A4057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, обычные бельевые прищепки и скрепки</w:t>
      </w:r>
      <w:r w:rsidR="009A4057" w:rsidRPr="008A3E7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86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4057" w:rsidRDefault="000D242C" w:rsidP="00F73FED">
      <w:pPr>
        <w:spacing w:before="120"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FB3EC92" wp14:editId="54874FB1">
            <wp:extent cx="1993992" cy="1800000"/>
            <wp:effectExtent l="0" t="0" r="635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399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C10E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0F44466" wp14:editId="15F0E85B">
            <wp:extent cx="2033175" cy="1800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31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42C" w:rsidRPr="00864771" w:rsidRDefault="000D242C" w:rsidP="000D242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771">
        <w:rPr>
          <w:rFonts w:ascii="Times New Roman" w:eastAsia="Calibri" w:hAnsi="Times New Roman" w:cs="Times New Roman"/>
          <w:sz w:val="24"/>
          <w:szCs w:val="24"/>
        </w:rPr>
        <w:t>Рис</w:t>
      </w:r>
      <w:r w:rsidR="00864771" w:rsidRPr="00864771">
        <w:rPr>
          <w:rFonts w:ascii="Times New Roman" w:eastAsia="Calibri" w:hAnsi="Times New Roman" w:cs="Times New Roman"/>
          <w:sz w:val="24"/>
          <w:szCs w:val="24"/>
        </w:rPr>
        <w:t>унок</w:t>
      </w:r>
      <w:r w:rsidR="00F73F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4771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864771" w:rsidRPr="00864771">
        <w:rPr>
          <w:rFonts w:ascii="Times New Roman" w:eastAsia="Calibri" w:hAnsi="Times New Roman" w:cs="Times New Roman"/>
          <w:sz w:val="24"/>
          <w:szCs w:val="24"/>
        </w:rPr>
        <w:t>«</w:t>
      </w:r>
      <w:r w:rsidRPr="00864771">
        <w:rPr>
          <w:rFonts w:ascii="Times New Roman" w:eastAsia="Calibri" w:hAnsi="Times New Roman" w:cs="Times New Roman"/>
          <w:sz w:val="24"/>
          <w:szCs w:val="24"/>
        </w:rPr>
        <w:t>Пр</w:t>
      </w:r>
      <w:r w:rsidR="00864771" w:rsidRPr="00864771">
        <w:rPr>
          <w:rFonts w:ascii="Times New Roman" w:eastAsia="Calibri" w:hAnsi="Times New Roman" w:cs="Times New Roman"/>
          <w:sz w:val="24"/>
          <w:szCs w:val="24"/>
        </w:rPr>
        <w:t>ищепки с животными и насекомыми»</w:t>
      </w:r>
    </w:p>
    <w:p w:rsidR="000D242C" w:rsidRPr="008A3E77" w:rsidRDefault="000D242C" w:rsidP="000D242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D242C" w:rsidRDefault="000D242C" w:rsidP="00F73FE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D7BF3" wp14:editId="7DC8E567">
            <wp:extent cx="1994630" cy="18000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46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CB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9C6DC46" wp14:editId="0CFD4957">
            <wp:extent cx="1501031" cy="1800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3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42C" w:rsidRPr="00F73FED" w:rsidRDefault="000D242C" w:rsidP="000D242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73FED">
        <w:rPr>
          <w:rFonts w:ascii="Times New Roman" w:eastAsia="Calibri" w:hAnsi="Times New Roman" w:cs="Times New Roman"/>
          <w:sz w:val="24"/>
          <w:szCs w:val="24"/>
        </w:rPr>
        <w:t>Рис</w:t>
      </w:r>
      <w:r w:rsidR="00F73FED" w:rsidRPr="00F73FED">
        <w:rPr>
          <w:rFonts w:ascii="Times New Roman" w:eastAsia="Calibri" w:hAnsi="Times New Roman" w:cs="Times New Roman"/>
          <w:sz w:val="24"/>
          <w:szCs w:val="24"/>
        </w:rPr>
        <w:t xml:space="preserve">унок </w:t>
      </w:r>
      <w:r w:rsidRPr="00F73FED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F73FED" w:rsidRPr="00F73FED">
        <w:rPr>
          <w:rFonts w:ascii="Times New Roman" w:eastAsia="Calibri" w:hAnsi="Times New Roman" w:cs="Times New Roman"/>
          <w:sz w:val="24"/>
          <w:szCs w:val="24"/>
        </w:rPr>
        <w:t>«Прищепки с цветами и животными»</w:t>
      </w:r>
    </w:p>
    <w:p w:rsidR="000D242C" w:rsidRDefault="000D242C" w:rsidP="00F73FE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A406D9" wp14:editId="4EA780FB">
            <wp:extent cx="2761200" cy="18000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CB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035A8AA" wp14:editId="75942A24">
            <wp:extent cx="1933200" cy="18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42C" w:rsidRPr="00F73FED" w:rsidRDefault="000D242C" w:rsidP="00F73FED">
      <w:p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73FED">
        <w:rPr>
          <w:rFonts w:ascii="Times New Roman" w:eastAsia="Calibri" w:hAnsi="Times New Roman" w:cs="Times New Roman"/>
          <w:sz w:val="24"/>
          <w:szCs w:val="24"/>
        </w:rPr>
        <w:t>Рис</w:t>
      </w:r>
      <w:r w:rsidR="00F73FED" w:rsidRPr="00F73FED">
        <w:rPr>
          <w:rFonts w:ascii="Times New Roman" w:eastAsia="Calibri" w:hAnsi="Times New Roman" w:cs="Times New Roman"/>
          <w:sz w:val="24"/>
          <w:szCs w:val="24"/>
        </w:rPr>
        <w:t>унок</w:t>
      </w:r>
      <w:r w:rsidRPr="00F73FED">
        <w:rPr>
          <w:rFonts w:ascii="Times New Roman" w:eastAsia="Calibri" w:hAnsi="Times New Roman" w:cs="Times New Roman"/>
          <w:sz w:val="24"/>
          <w:szCs w:val="24"/>
        </w:rPr>
        <w:t xml:space="preserve"> 3. </w:t>
      </w:r>
      <w:r w:rsidR="00F73FED" w:rsidRPr="00F73FED">
        <w:rPr>
          <w:rFonts w:ascii="Times New Roman" w:eastAsia="Calibri" w:hAnsi="Times New Roman" w:cs="Times New Roman"/>
          <w:sz w:val="24"/>
          <w:szCs w:val="24"/>
        </w:rPr>
        <w:t>«Прищепки с цифрами и скрепки»</w:t>
      </w:r>
    </w:p>
    <w:p w:rsidR="00FA7A96" w:rsidRDefault="009A4057" w:rsidP="00F73F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Деятельность детей с </w:t>
      </w:r>
      <w:r w:rsidR="004A660D" w:rsidRPr="00FA7A96">
        <w:rPr>
          <w:rFonts w:ascii="Times New Roman" w:eastAsia="Times New Roman" w:hAnsi="Times New Roman" w:cs="Times New Roman"/>
          <w:sz w:val="28"/>
          <w:szCs w:val="24"/>
          <w:lang w:eastAsia="ru-RU"/>
        </w:rPr>
        <w:t>ними</w:t>
      </w:r>
      <w:r w:rsidR="004A66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интересна, разнообразна и используется как для развития мелкой моторики, </w:t>
      </w:r>
      <w:r w:rsidR="004A66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и для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оздоровления организма ребенка при помощи массажа п</w:t>
      </w:r>
      <w:r w:rsidR="00FA7A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рищепками, развития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воображения при изготовлен</w:t>
      </w:r>
      <w:r w:rsidR="001B61CD">
        <w:rPr>
          <w:rFonts w:ascii="Times New Roman" w:eastAsia="Times New Roman" w:hAnsi="Times New Roman" w:cs="Times New Roman"/>
          <w:sz w:val="28"/>
          <w:szCs w:val="24"/>
          <w:lang w:eastAsia="ru-RU"/>
        </w:rPr>
        <w:t>ии поделок из них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развития памяти, речи, творческих способностей при работе с театром на прищепках, а также </w:t>
      </w:r>
      <w:r w:rsidR="00073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вовлечения родителей в </w:t>
      </w:r>
      <w:r w:rsidR="00FA7A96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педагогический процесс.</w:t>
      </w:r>
    </w:p>
    <w:p w:rsidR="009A4057" w:rsidRPr="00140CB9" w:rsidRDefault="009A4057" w:rsidP="00F73F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Впервые игры с деревянными бельевыми прищепками использовала в своей работе с детьми известный итальянский педагог Мария </w:t>
      </w:r>
      <w:proofErr w:type="spellStart"/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Монтессори</w:t>
      </w:r>
      <w:proofErr w:type="spellEnd"/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которая писала: «До пяти</w:t>
      </w:r>
      <w:r w:rsid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лет ребенок – строитель самого себя из чего бы то ни было».</w:t>
      </w:r>
      <w:r w:rsidRPr="009A40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Она предлагала «утончать» детские способности при помощи повседневных материалов и домашних предметов. </w:t>
      </w:r>
    </w:p>
    <w:p w:rsidR="009A4057" w:rsidRPr="009A4057" w:rsidRDefault="009A4057" w:rsidP="00F73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 с прищепками и скрепками являются обучающими и познавательными. Разноцветные прищепки и скрепки помогают дольше сохранять работоспособность ребенка. Играя с ними, дети советуются, обсуждают, радуются, ес</w:t>
      </w:r>
      <w:r w:rsidR="00DE0C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 у них получается задуманное.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Особенно они полезны, если пальчики ребенка действуют неуверенно, неловко. Игры с прищепками хорошо развивают щипковый хват, способность перераспределять при щипковом хвате мышечный тонус. Очень важно заниматься последовательно (правая рука, левая рука, обе руки), переходить от простого к сложному. При обучении игре необходимо обратить внимание на то, чтобы дети нажимали на </w:t>
      </w:r>
      <w:r w:rsidRPr="009A405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прищепку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, тем самым открывали её, а не тянули силой во время снятия с основы. Это очень хорошее задание для тренировки маленьких пальчи</w:t>
      </w:r>
      <w:r w:rsidR="00D421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ков. Не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зря прищепки называют детским эспандером. </w:t>
      </w:r>
    </w:p>
    <w:p w:rsidR="009A4057" w:rsidRPr="009A4057" w:rsidRDefault="009A4057" w:rsidP="00F73FED">
      <w:pPr>
        <w:spacing w:after="0" w:line="240" w:lineRule="auto"/>
        <w:ind w:firstLine="709"/>
        <w:jc w:val="both"/>
        <w:rPr>
          <w:rFonts w:ascii="Calibri" w:eastAsia="Calibri" w:hAnsi="Calibri" w:cs="Times New Roman"/>
          <w:noProof/>
          <w:lang w:eastAsia="ru-RU"/>
        </w:rPr>
      </w:pPr>
      <w:r w:rsidRPr="009A4057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Пальчиковые игры с цветными скрепками и прище</w:t>
      </w:r>
      <w:r w:rsidR="00140CB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пками решают следующие задачи:</w:t>
      </w:r>
      <w:r w:rsidRPr="009A4057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9A4057" w:rsidRPr="00F73FED" w:rsidRDefault="00097611" w:rsidP="00F73FE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B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Pr="00E62E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мелкую моторику</w:t>
      </w:r>
      <w:r w:rsidR="009A4057"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рук;</w:t>
      </w:r>
    </w:p>
    <w:p w:rsidR="009A4057" w:rsidRPr="009A4057" w:rsidRDefault="00097611" w:rsidP="00F73FE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 интеллектуальные способности</w:t>
      </w:r>
      <w:r w:rsidR="009A4057"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4057" w:rsidRPr="009A4057" w:rsidRDefault="00097611" w:rsidP="009A40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 навыки</w:t>
      </w:r>
      <w:r w:rsidR="009A4057"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деятельности;</w:t>
      </w:r>
    </w:p>
    <w:p w:rsidR="009A4057" w:rsidRPr="009A4057" w:rsidRDefault="00097611" w:rsidP="009A40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способствуют освоению </w:t>
      </w:r>
      <w:r w:rsidR="009A4057" w:rsidRPr="009A4057">
        <w:rPr>
          <w:rFonts w:ascii="Times New Roman" w:eastAsia="Calibri" w:hAnsi="Times New Roman" w:cs="Times New Roman"/>
          <w:sz w:val="28"/>
          <w:szCs w:val="28"/>
        </w:rPr>
        <w:t>сенсорных эталонов;</w:t>
      </w:r>
    </w:p>
    <w:p w:rsidR="009A4057" w:rsidRPr="009A4057" w:rsidRDefault="00097611" w:rsidP="009A40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 воображение, наблюдательность, внимание</w:t>
      </w:r>
      <w:r w:rsidR="009A4057"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4057" w:rsidRPr="009A4057" w:rsidRDefault="00097611" w:rsidP="009A40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развивают зрительную, слуховую, моторную, образную и др. виды </w:t>
      </w:r>
      <w:r w:rsidR="009A4057"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памяти;</w:t>
      </w:r>
    </w:p>
    <w:p w:rsidR="009A4057" w:rsidRPr="009A4057" w:rsidRDefault="00097611" w:rsidP="009A40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способствуют овладению </w:t>
      </w:r>
      <w:r w:rsidR="009A4057"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новыми способами предметно – познавательной деятельности;</w:t>
      </w:r>
    </w:p>
    <w:p w:rsidR="009A4057" w:rsidRPr="009A4057" w:rsidRDefault="00097611" w:rsidP="009A40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расширяют словарный запас</w:t>
      </w:r>
      <w:r w:rsidR="009A4057" w:rsidRPr="009A40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40CB9" w:rsidRDefault="00097611" w:rsidP="00F73FED">
      <w:pPr>
        <w:numPr>
          <w:ilvl w:val="0"/>
          <w:numId w:val="1"/>
        </w:numPr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развивают положительный настрой</w:t>
      </w:r>
      <w:r w:rsidR="008647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057" w:rsidRPr="009A4057">
        <w:rPr>
          <w:rFonts w:ascii="Times New Roman" w:eastAsia="Calibri" w:hAnsi="Times New Roman" w:cs="Times New Roman"/>
          <w:sz w:val="28"/>
          <w:szCs w:val="28"/>
        </w:rPr>
        <w:t xml:space="preserve">на совместную </w:t>
      </w:r>
      <w:proofErr w:type="gramStart"/>
      <w:r w:rsidR="009A4057" w:rsidRPr="009A4057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="008647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057" w:rsidRPr="009A4057">
        <w:rPr>
          <w:rFonts w:ascii="Times New Roman" w:eastAsia="Calibri" w:hAnsi="Times New Roman" w:cs="Times New Roman"/>
          <w:sz w:val="28"/>
          <w:szCs w:val="28"/>
        </w:rPr>
        <w:t>взрослым и сверстниками</w:t>
      </w:r>
      <w:r w:rsidR="008647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057" w:rsidRPr="009A4057">
        <w:rPr>
          <w:rFonts w:ascii="Times New Roman" w:eastAsia="Calibri" w:hAnsi="Times New Roman" w:cs="Times New Roman"/>
          <w:sz w:val="28"/>
          <w:szCs w:val="28"/>
        </w:rPr>
        <w:t>работу.</w:t>
      </w:r>
    </w:p>
    <w:p w:rsidR="00140CB9" w:rsidRDefault="000874DF" w:rsidP="00F73F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игр б</w:t>
      </w:r>
      <w:r w:rsidR="009A4057" w:rsidRP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>ыли подобраны и изготовлены материалы, оборудование, составлен сборник игр. При изготовлении некоторых пособий активное участие принимали дети. Они помогали наклеивать и</w:t>
      </w:r>
      <w:r w:rsidR="00140CB9" w:rsidRP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вырезать. И в группе появился </w:t>
      </w:r>
      <w:r w:rsidR="009A4057" w:rsidRP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>уголок с новыми играми, была пополнена развивающая предметно – пространственная среда.</w:t>
      </w:r>
      <w:r w:rsidR="009A4057" w:rsidRPr="00140CB9">
        <w:rPr>
          <w:rFonts w:ascii="Calibri" w:eastAsia="Calibri" w:hAnsi="Calibri" w:cs="Times New Roman"/>
          <w:noProof/>
          <w:lang w:eastAsia="ru-RU"/>
        </w:rPr>
        <w:t xml:space="preserve"> </w:t>
      </w:r>
      <w:r w:rsidR="009A4057" w:rsidRP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Прищепки и скрепки находятся в разноцветных коробочках и контейнерах в</w:t>
      </w:r>
      <w:r w:rsidR="008C5EF1" w:rsidRPr="00140CB9">
        <w:rPr>
          <w:rFonts w:ascii="Calibri" w:eastAsia="Calibri" w:hAnsi="Calibri" w:cs="Times New Roman"/>
          <w:noProof/>
          <w:lang w:eastAsia="ru-RU"/>
        </w:rPr>
        <w:t xml:space="preserve"> </w:t>
      </w:r>
      <w:r w:rsidR="009A4057" w:rsidRP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доступном для детей месте. Они привлекают их внимание яркостью, необычностью, оригинальностью.</w:t>
      </w:r>
    </w:p>
    <w:p w:rsidR="006F193A" w:rsidRDefault="0022183B" w:rsidP="00F73FE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18936" wp14:editId="32E99052">
            <wp:extent cx="1944000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F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59C1B" wp14:editId="70B273F9">
            <wp:extent cx="1305820" cy="1800000"/>
            <wp:effectExtent l="0" t="0" r="889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2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9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81231" wp14:editId="7B7EA981">
            <wp:extent cx="1695275" cy="18000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52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93A" w:rsidRPr="00251CFA" w:rsidRDefault="006F193A" w:rsidP="0022183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CF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251CFA" w:rsidRPr="00251CFA"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</w:t>
      </w:r>
      <w:r w:rsidRPr="0025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</w:t>
      </w:r>
      <w:r w:rsidR="00251CFA" w:rsidRPr="00251CF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51C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</w:t>
      </w:r>
      <w:r w:rsidR="00251CFA" w:rsidRPr="00251C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51C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пространственная среда</w:t>
      </w:r>
      <w:r w:rsidR="00251CFA" w:rsidRPr="00251CF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F193A" w:rsidRPr="004F76C2" w:rsidRDefault="000A7CED" w:rsidP="002218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76C2">
        <w:rPr>
          <w:rFonts w:ascii="Times New Roman" w:eastAsia="Times New Roman" w:hAnsi="Times New Roman" w:cs="Times New Roman"/>
          <w:sz w:val="28"/>
          <w:szCs w:val="24"/>
          <w:lang w:eastAsia="ru-RU"/>
        </w:rPr>
        <w:t>Кроме этого используем</w:t>
      </w:r>
      <w:r w:rsidR="009A4057" w:rsidRPr="004F76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картинки, которые </w:t>
      </w:r>
      <w:r w:rsidR="00FA7A96" w:rsidRPr="004F76C2">
        <w:rPr>
          <w:rFonts w:ascii="Times New Roman" w:eastAsia="Times New Roman" w:hAnsi="Times New Roman" w:cs="Times New Roman"/>
          <w:sz w:val="28"/>
          <w:szCs w:val="24"/>
          <w:lang w:eastAsia="ru-RU"/>
        </w:rPr>
        <w:t>ламинир</w:t>
      </w:r>
      <w:r w:rsidR="0022183B" w:rsidRPr="004F76C2">
        <w:rPr>
          <w:rFonts w:ascii="Times New Roman" w:eastAsia="Times New Roman" w:hAnsi="Times New Roman" w:cs="Times New Roman"/>
          <w:sz w:val="28"/>
          <w:szCs w:val="24"/>
          <w:lang w:eastAsia="ru-RU"/>
        </w:rPr>
        <w:t>уем</w:t>
      </w:r>
      <w:r w:rsidR="00FA7A96" w:rsidRPr="004F76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долгосрочного </w:t>
      </w:r>
      <w:r w:rsidR="009A4057" w:rsidRPr="004F76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использования. Они большие, чтобы малышам </w:t>
      </w:r>
      <w:r w:rsidR="00FA7A96" w:rsidRPr="004F76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удобно было держать их в руках. </w:t>
      </w:r>
      <w:proofErr w:type="gramStart"/>
      <w:r w:rsidR="00FA7A96" w:rsidRPr="004F76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Тематика карточек разнообразна: </w:t>
      </w:r>
      <w:r w:rsidR="009A4057" w:rsidRPr="004F76C2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животные, растения, деревья, насекомые, овощи и фрукты, цифры т.д.</w:t>
      </w:r>
      <w:proofErr w:type="gramEnd"/>
    </w:p>
    <w:p w:rsidR="006F193A" w:rsidRDefault="006F193A" w:rsidP="004F76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2C259" wp14:editId="04C6A96D">
            <wp:extent cx="1715434" cy="172800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34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B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68284" wp14:editId="5449CC6E">
            <wp:extent cx="2560584" cy="172800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84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B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06C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932AD" wp14:editId="3789E500">
            <wp:extent cx="1737428" cy="1728000"/>
            <wp:effectExtent l="0" t="0" r="0" b="5715"/>
            <wp:docPr id="13" name="Рисунок 13" descr="C:\Users\User\Documents\Фото-прищеп., здоровье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Фото-прищеп., здоровье\IMG_0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7428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93A" w:rsidRPr="0022183B" w:rsidRDefault="006F193A" w:rsidP="0022183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83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22183B" w:rsidRPr="0022183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</w:t>
      </w:r>
      <w:r w:rsidRPr="00221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r w:rsidR="0022183B" w:rsidRPr="0022183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«Карточки на разные темы»</w:t>
      </w:r>
    </w:p>
    <w:p w:rsidR="006F193A" w:rsidRDefault="00A44F21" w:rsidP="006F193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193A" w:rsidRPr="007B3A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9C90B" wp14:editId="45B2959E">
            <wp:extent cx="1720800" cy="1353600"/>
            <wp:effectExtent l="0" t="0" r="0" b="0"/>
            <wp:docPr id="14" name="Рисунок 14" descr="C:\Users\User\Documents\Фото-прищеп., здоровье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-прищеп., здоровье\IMG_0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08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3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03AE" w:rsidRPr="007B3A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2BA71" wp14:editId="22577E68">
            <wp:extent cx="1576800" cy="1353600"/>
            <wp:effectExtent l="0" t="0" r="4445" b="0"/>
            <wp:docPr id="15" name="Рисунок 15" descr="C:\Users\User\Documents\Фото-прищеп., здоровье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Фото-прищеп., здоровье\IMG_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68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03AE" w:rsidRPr="004B03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93147" wp14:editId="3D042DEF">
            <wp:extent cx="1321200" cy="1353600"/>
            <wp:effectExtent l="0" t="0" r="0" b="0"/>
            <wp:docPr id="16" name="Рисунок 16" descr="C:\Users\User\Documents\Фото-прищеп., здоровье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Фото-прищеп., здоровье\IMG_0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12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3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03AE" w:rsidRPr="004B03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30C0E" wp14:editId="46D253F2">
            <wp:extent cx="1274400" cy="1353600"/>
            <wp:effectExtent l="0" t="0" r="2540" b="0"/>
            <wp:docPr id="17" name="Рисунок 17" descr="C:\Users\User\Documents\Фото-прищеп., здоровье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Фото-прищеп., здоровье\IMG_0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4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3AE" w:rsidRPr="0022183B" w:rsidRDefault="004B03AE" w:rsidP="0022183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83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22183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</w:t>
      </w:r>
      <w:r w:rsidRPr="00221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</w:t>
      </w:r>
      <w:r w:rsidR="0022183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«Карточки на разные темы»</w:t>
      </w:r>
    </w:p>
    <w:p w:rsidR="004B03AE" w:rsidRDefault="009A4057" w:rsidP="00A44F2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4057">
        <w:rPr>
          <w:rFonts w:ascii="Times New Roman" w:eastAsia="Calibri" w:hAnsi="Times New Roman" w:cs="Times New Roman"/>
          <w:sz w:val="28"/>
          <w:szCs w:val="28"/>
        </w:rPr>
        <w:t>Также</w:t>
      </w:r>
      <w:r w:rsidRPr="009A4057">
        <w:rPr>
          <w:rFonts w:ascii="Calibri" w:eastAsia="Calibri" w:hAnsi="Calibri" w:cs="Times New Roman"/>
        </w:rPr>
        <w:t xml:space="preserve"> </w:t>
      </w:r>
      <w:r w:rsidRPr="009A4057">
        <w:rPr>
          <w:rFonts w:ascii="Times New Roman" w:eastAsia="Calibri" w:hAnsi="Times New Roman" w:cs="Times New Roman"/>
          <w:sz w:val="28"/>
          <w:szCs w:val="28"/>
        </w:rPr>
        <w:t>имеются сюжетные картинки</w:t>
      </w:r>
      <w:r w:rsidRPr="009A4057">
        <w:rPr>
          <w:rFonts w:ascii="Calibri" w:eastAsia="Calibri" w:hAnsi="Calibri" w:cs="Times New Roman"/>
        </w:rPr>
        <w:t xml:space="preserve"> </w:t>
      </w:r>
      <w:r w:rsidRPr="009A4057">
        <w:rPr>
          <w:rFonts w:ascii="Times New Roman" w:eastAsia="Calibri" w:hAnsi="Times New Roman" w:cs="Times New Roman"/>
          <w:sz w:val="28"/>
          <w:szCs w:val="28"/>
        </w:rPr>
        <w:t>на различные темы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B03AE" w:rsidRDefault="004B03AE" w:rsidP="004F76C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EB431C" wp14:editId="157A34A2">
            <wp:extent cx="2091600" cy="1440000"/>
            <wp:effectExtent l="0" t="0" r="444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1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D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1A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DBB93" wp14:editId="4081D723">
            <wp:extent cx="1368000" cy="1440000"/>
            <wp:effectExtent l="0" t="0" r="381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8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D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1A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EE180" wp14:editId="3DED8F77">
            <wp:extent cx="2088000" cy="1440000"/>
            <wp:effectExtent l="0" t="0" r="762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A95" w:rsidRPr="004F76C2" w:rsidRDefault="006A1A95" w:rsidP="004F76C2">
      <w:pPr>
        <w:spacing w:before="100" w:beforeAutospacing="1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76C2">
        <w:rPr>
          <w:rFonts w:ascii="Times New Roman" w:eastAsia="Calibri" w:hAnsi="Times New Roman" w:cs="Times New Roman"/>
          <w:sz w:val="24"/>
          <w:szCs w:val="24"/>
        </w:rPr>
        <w:t>Рис</w:t>
      </w:r>
      <w:r w:rsidR="004F76C2">
        <w:rPr>
          <w:rFonts w:ascii="Times New Roman" w:eastAsia="Calibri" w:hAnsi="Times New Roman" w:cs="Times New Roman"/>
          <w:sz w:val="24"/>
          <w:szCs w:val="24"/>
        </w:rPr>
        <w:t>унок</w:t>
      </w:r>
      <w:r w:rsidRPr="004F76C2">
        <w:rPr>
          <w:rFonts w:ascii="Times New Roman" w:eastAsia="Calibri" w:hAnsi="Times New Roman" w:cs="Times New Roman"/>
          <w:sz w:val="24"/>
          <w:szCs w:val="24"/>
        </w:rPr>
        <w:t xml:space="preserve"> 7. </w:t>
      </w:r>
      <w:r w:rsidR="004F76C2">
        <w:rPr>
          <w:rFonts w:ascii="Times New Roman" w:eastAsia="Calibri" w:hAnsi="Times New Roman" w:cs="Times New Roman"/>
          <w:sz w:val="24"/>
          <w:szCs w:val="24"/>
        </w:rPr>
        <w:t>«</w:t>
      </w:r>
      <w:r w:rsidRPr="004F76C2">
        <w:rPr>
          <w:rFonts w:ascii="Times New Roman" w:eastAsia="Calibri" w:hAnsi="Times New Roman" w:cs="Times New Roman"/>
          <w:sz w:val="24"/>
          <w:szCs w:val="24"/>
        </w:rPr>
        <w:t xml:space="preserve">Сюжетные картинки </w:t>
      </w:r>
      <w:r w:rsidR="004F76C2">
        <w:rPr>
          <w:rFonts w:ascii="Times New Roman" w:eastAsia="Calibri" w:hAnsi="Times New Roman" w:cs="Times New Roman"/>
          <w:sz w:val="24"/>
          <w:szCs w:val="24"/>
        </w:rPr>
        <w:t>на разные темы»</w:t>
      </w:r>
    </w:p>
    <w:p w:rsidR="007568E5" w:rsidRDefault="009A4057" w:rsidP="00A44F2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4057">
        <w:rPr>
          <w:rFonts w:ascii="Times New Roman" w:eastAsia="Calibri" w:hAnsi="Times New Roman" w:cs="Times New Roman"/>
          <w:sz w:val="28"/>
          <w:szCs w:val="28"/>
        </w:rPr>
        <w:t xml:space="preserve">В основе некоторых игр – самодельные игрушки </w:t>
      </w:r>
      <w:r w:rsidR="00C01250">
        <w:rPr>
          <w:rFonts w:ascii="Times New Roman" w:eastAsia="Calibri" w:hAnsi="Times New Roman" w:cs="Times New Roman"/>
          <w:sz w:val="28"/>
          <w:szCs w:val="28"/>
        </w:rPr>
        <w:t>–</w:t>
      </w:r>
      <w:r w:rsidRPr="009A4057">
        <w:rPr>
          <w:rFonts w:ascii="Times New Roman" w:eastAsia="Calibri" w:hAnsi="Times New Roman" w:cs="Times New Roman"/>
          <w:sz w:val="28"/>
          <w:szCs w:val="28"/>
        </w:rPr>
        <w:t xml:space="preserve"> мордочки жи</w:t>
      </w:r>
      <w:r w:rsidR="007568E5">
        <w:rPr>
          <w:rFonts w:ascii="Times New Roman" w:eastAsia="Calibri" w:hAnsi="Times New Roman" w:cs="Times New Roman"/>
          <w:sz w:val="28"/>
          <w:szCs w:val="28"/>
        </w:rPr>
        <w:t xml:space="preserve">вотных, насекомые на прищепках и т. д., </w:t>
      </w:r>
      <w:r w:rsidRPr="009A4057">
        <w:rPr>
          <w:rFonts w:ascii="Times New Roman" w:eastAsia="Calibri" w:hAnsi="Times New Roman" w:cs="Times New Roman"/>
          <w:sz w:val="28"/>
          <w:szCs w:val="28"/>
        </w:rPr>
        <w:t xml:space="preserve">которые очень функциональны в сочетании с другими пособиями </w:t>
      </w:r>
      <w:r w:rsidR="00C01250">
        <w:rPr>
          <w:rFonts w:ascii="Times New Roman" w:eastAsia="Calibri" w:hAnsi="Times New Roman" w:cs="Times New Roman"/>
          <w:sz w:val="28"/>
          <w:szCs w:val="28"/>
        </w:rPr>
        <w:t>–</w:t>
      </w:r>
      <w:r w:rsidRPr="009A4057">
        <w:rPr>
          <w:rFonts w:ascii="Times New Roman" w:eastAsia="Calibri" w:hAnsi="Times New Roman" w:cs="Times New Roman"/>
          <w:sz w:val="28"/>
          <w:szCs w:val="28"/>
        </w:rPr>
        <w:t xml:space="preserve"> дидактическими карточками</w:t>
      </w:r>
      <w:r w:rsidRPr="009A4057">
        <w:rPr>
          <w:rFonts w:ascii="Calibri" w:eastAsia="Calibri" w:hAnsi="Calibri" w:cs="Times New Roman"/>
        </w:rPr>
        <w:t>.</w:t>
      </w:r>
    </w:p>
    <w:p w:rsidR="007568E5" w:rsidRDefault="007568E5" w:rsidP="004F76C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0260BB3" wp14:editId="6E9B83ED">
            <wp:extent cx="1918800" cy="1440000"/>
            <wp:effectExtent l="0" t="0" r="571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6D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D5D1339" wp14:editId="36B753A4">
            <wp:extent cx="1922400" cy="1440000"/>
            <wp:effectExtent l="0" t="0" r="190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6D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DADE5FD" wp14:editId="535CEB3C">
            <wp:extent cx="1850400" cy="1440000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0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D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44F21" w:rsidRPr="004F76C2" w:rsidRDefault="007568E5" w:rsidP="004F76C2">
      <w:pPr>
        <w:spacing w:before="100" w:beforeAutospacing="1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76C2">
        <w:rPr>
          <w:rFonts w:ascii="Times New Roman" w:eastAsia="Calibri" w:hAnsi="Times New Roman" w:cs="Times New Roman"/>
          <w:sz w:val="24"/>
          <w:szCs w:val="24"/>
        </w:rPr>
        <w:t>Рис</w:t>
      </w:r>
      <w:r w:rsidR="004F76C2" w:rsidRPr="004F76C2">
        <w:rPr>
          <w:rFonts w:ascii="Times New Roman" w:eastAsia="Calibri" w:hAnsi="Times New Roman" w:cs="Times New Roman"/>
          <w:sz w:val="24"/>
          <w:szCs w:val="24"/>
        </w:rPr>
        <w:t>унок</w:t>
      </w:r>
      <w:r w:rsidRPr="004F76C2">
        <w:rPr>
          <w:rFonts w:ascii="Times New Roman" w:eastAsia="Calibri" w:hAnsi="Times New Roman" w:cs="Times New Roman"/>
          <w:sz w:val="24"/>
          <w:szCs w:val="24"/>
        </w:rPr>
        <w:t xml:space="preserve"> 8. </w:t>
      </w:r>
      <w:r w:rsidR="004F76C2" w:rsidRPr="004F76C2">
        <w:rPr>
          <w:rFonts w:ascii="Times New Roman" w:eastAsia="Calibri" w:hAnsi="Times New Roman" w:cs="Times New Roman"/>
          <w:sz w:val="24"/>
          <w:szCs w:val="24"/>
        </w:rPr>
        <w:t>«</w:t>
      </w:r>
      <w:r w:rsidRPr="004F76C2">
        <w:rPr>
          <w:rFonts w:ascii="Times New Roman" w:eastAsia="Calibri" w:hAnsi="Times New Roman" w:cs="Times New Roman"/>
          <w:sz w:val="24"/>
          <w:szCs w:val="24"/>
        </w:rPr>
        <w:t xml:space="preserve">Дидактические </w:t>
      </w:r>
      <w:r w:rsidR="004F76C2" w:rsidRPr="004F76C2">
        <w:rPr>
          <w:rFonts w:ascii="Times New Roman" w:eastAsia="Calibri" w:hAnsi="Times New Roman" w:cs="Times New Roman"/>
          <w:sz w:val="24"/>
          <w:szCs w:val="24"/>
        </w:rPr>
        <w:t>карточки»</w:t>
      </w:r>
    </w:p>
    <w:p w:rsidR="009A4057" w:rsidRPr="00140CB9" w:rsidRDefault="009A4057" w:rsidP="00A44F2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Воспитанники проявляют особый </w:t>
      </w:r>
      <w:r w:rsidRPr="002235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интерес к </w:t>
      </w:r>
      <w:r w:rsidR="00FA7A96" w:rsidRPr="002235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играм,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т.к. развитие</w:t>
      </w:r>
      <w:r w:rsidR="008647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личности ребенка пр</w:t>
      </w:r>
      <w:r w:rsid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оисходит через игру, близкую и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понятную ему и тем более н</w:t>
      </w:r>
      <w:r w:rsidR="00FA7A96">
        <w:rPr>
          <w:rFonts w:ascii="Times New Roman" w:eastAsia="Times New Roman" w:hAnsi="Times New Roman" w:cs="Times New Roman"/>
          <w:sz w:val="28"/>
          <w:szCs w:val="24"/>
          <w:lang w:eastAsia="ru-RU"/>
        </w:rPr>
        <w:t>екоторые из них изготовлены с их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помощью. Подобраны игры по следующим направлениям. </w:t>
      </w:r>
    </w:p>
    <w:p w:rsidR="00140CB9" w:rsidRPr="008A3E77" w:rsidRDefault="009A4057" w:rsidP="00A44F2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40CB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образовательной области «Познавательное развитие»</w:t>
      </w:r>
      <w:r w:rsidRPr="009A405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FA7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применяем игры для </w:t>
      </w:r>
      <w:r w:rsidRPr="00FA7A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развития элементарных математических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представлений и логического мышления.</w:t>
      </w:r>
      <w:r w:rsidR="008647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Увлекательные и полезные игры для дошкольников, которые только формируют сенсорные представления, осваивают счёт, выполняют арифметические действия, упражняются в развитии пространственных ориентировок, закрепляют знание порядковых числительных, состава чисел и т.д</w:t>
      </w:r>
      <w:r w:rsidR="008C5EF1" w:rsidRP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40CB9" w:rsidRPr="00140CB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140CB9">
        <w:rPr>
          <w:rFonts w:ascii="Times New Roman" w:eastAsia="Calibri" w:hAnsi="Times New Roman" w:cs="Times New Roman"/>
          <w:sz w:val="28"/>
          <w:szCs w:val="24"/>
        </w:rPr>
        <w:t>Н</w:t>
      </w:r>
      <w:r w:rsidRPr="009A4057">
        <w:rPr>
          <w:rFonts w:ascii="Times New Roman" w:eastAsia="Calibri" w:hAnsi="Times New Roman" w:cs="Times New Roman"/>
          <w:sz w:val="28"/>
          <w:szCs w:val="24"/>
        </w:rPr>
        <w:t>апример, игра «Точки».</w:t>
      </w:r>
      <w:r w:rsidRPr="009A4057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  <w:r w:rsidR="000A7CED">
        <w:rPr>
          <w:rFonts w:ascii="Times New Roman" w:eastAsia="Calibri" w:hAnsi="Times New Roman" w:cs="Times New Roman"/>
          <w:bCs/>
          <w:sz w:val="28"/>
          <w:szCs w:val="24"/>
        </w:rPr>
        <w:t>В этой игре используем</w:t>
      </w:r>
      <w:r w:rsidRPr="009A4057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прищепки</w:t>
      </w:r>
      <w:r w:rsidR="008018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цифрами от одного до десяти и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наборы карточек. </w:t>
      </w:r>
      <w:r w:rsidRPr="009A4057">
        <w:rPr>
          <w:rFonts w:ascii="Times New Roman" w:eastAsia="Calibri" w:hAnsi="Times New Roman" w:cs="Times New Roman"/>
          <w:sz w:val="28"/>
          <w:szCs w:val="24"/>
        </w:rPr>
        <w:t xml:space="preserve">В одной части поля карточки изображены точки, другая часть пустая. Задача ребенка посчитать количество точек, найти прищепку с числом, соответствующим ответу, и прикрепить в пустую часть карточки. </w:t>
      </w:r>
    </w:p>
    <w:p w:rsidR="006A1A95" w:rsidRDefault="006A1A95" w:rsidP="00E57DE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</w:pPr>
      <w:r w:rsidRPr="006A1A95"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4F79CCB4" wp14:editId="0EAEED36">
            <wp:extent cx="2404800" cy="180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6827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 xml:space="preserve"> </w:t>
      </w:r>
      <w:r w:rsidRPr="006A1A95"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0664C627" wp14:editId="63128A47">
            <wp:extent cx="2590406" cy="18000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06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A95" w:rsidRPr="00E57DEB" w:rsidRDefault="008A3E77" w:rsidP="00E57DE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E57DEB"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</w:t>
      </w:r>
      <w:r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</w:t>
      </w:r>
      <w:r w:rsidR="00E57DEB"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«Детская </w:t>
      </w:r>
      <w:r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A1A95"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«Точки»</w:t>
      </w:r>
      <w:r w:rsidR="00E57DEB"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C5EF1" w:rsidRDefault="009A4057" w:rsidP="00E57DE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140CB9">
        <w:rPr>
          <w:rFonts w:ascii="Times New Roman" w:eastAsia="Calibri" w:hAnsi="Times New Roman" w:cs="Times New Roman"/>
          <w:sz w:val="28"/>
          <w:szCs w:val="24"/>
        </w:rPr>
        <w:lastRenderedPageBreak/>
        <w:t>В разделе «Мир природы и человека»</w:t>
      </w:r>
      <w:r w:rsidRPr="009A4057">
        <w:rPr>
          <w:rFonts w:ascii="Times New Roman" w:eastAsia="Calibri" w:hAnsi="Times New Roman" w:cs="Times New Roman"/>
          <w:sz w:val="28"/>
          <w:szCs w:val="24"/>
        </w:rPr>
        <w:t xml:space="preserve"> используем игры, направленные на закрепление знаний</w:t>
      </w:r>
      <w:r w:rsidR="008B08CF">
        <w:rPr>
          <w:rFonts w:ascii="Times New Roman" w:eastAsia="Calibri" w:hAnsi="Times New Roman" w:cs="Times New Roman"/>
          <w:sz w:val="28"/>
          <w:szCs w:val="24"/>
        </w:rPr>
        <w:t xml:space="preserve"> о животных, птицах, растениях и т.д. </w:t>
      </w:r>
      <w:r w:rsidRPr="009A4057">
        <w:rPr>
          <w:rFonts w:ascii="Times New Roman" w:eastAsia="Calibri" w:hAnsi="Times New Roman" w:cs="Times New Roman"/>
          <w:sz w:val="28"/>
          <w:szCs w:val="24"/>
        </w:rPr>
        <w:t>Например, для игры «Кто где живет?» применяем</w:t>
      </w:r>
      <w:r w:rsidR="008B08CF">
        <w:rPr>
          <w:rFonts w:ascii="Times New Roman" w:eastAsia="Calibri" w:hAnsi="Times New Roman" w:cs="Times New Roman"/>
          <w:sz w:val="28"/>
          <w:szCs w:val="24"/>
        </w:rPr>
        <w:t xml:space="preserve"> тематические карточки (ферма, </w:t>
      </w:r>
      <w:r w:rsidRPr="009A4057">
        <w:rPr>
          <w:rFonts w:ascii="Times New Roman" w:eastAsia="Calibri" w:hAnsi="Times New Roman" w:cs="Times New Roman"/>
          <w:sz w:val="28"/>
          <w:szCs w:val="24"/>
        </w:rPr>
        <w:t xml:space="preserve">лес, водоем, </w:t>
      </w:r>
      <w:r w:rsidR="008B08CF">
        <w:rPr>
          <w:rFonts w:ascii="Times New Roman" w:eastAsia="Calibri" w:hAnsi="Times New Roman" w:cs="Times New Roman"/>
          <w:sz w:val="28"/>
          <w:szCs w:val="24"/>
        </w:rPr>
        <w:t>дом, Африка и др.</w:t>
      </w:r>
      <w:r w:rsidRPr="009A4057">
        <w:rPr>
          <w:rFonts w:ascii="Times New Roman" w:eastAsia="Calibri" w:hAnsi="Times New Roman" w:cs="Times New Roman"/>
          <w:sz w:val="28"/>
          <w:szCs w:val="24"/>
        </w:rPr>
        <w:t>) и прищепки с изображениями животного и растительного мира.</w:t>
      </w:r>
      <w:r w:rsidR="008B08CF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B08CF" w:rsidRPr="009A405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игре</w:t>
      </w:r>
      <w:r w:rsidR="008B08CF" w:rsidRPr="009A405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E57DEB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«</w:t>
      </w:r>
      <w:r w:rsidR="008B08CF" w:rsidRPr="009A405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Чья тень</w:t>
      </w:r>
      <w:r w:rsidR="00E57DEB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  <w:r w:rsidR="008B08CF" w:rsidRPr="009A405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– дошкольники по силуэту угадывают</w:t>
      </w:r>
      <w:r w:rsidR="00C01250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,</w:t>
      </w:r>
      <w:r w:rsidR="008B08CF" w:rsidRPr="009A405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какое это животное и прикрепляют соответствующую картинку</w:t>
      </w:r>
      <w:r w:rsidR="008B08CF" w:rsidRPr="008A3E7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.</w:t>
      </w:r>
    </w:p>
    <w:p w:rsidR="006A1A95" w:rsidRDefault="003E4134" w:rsidP="00E57DE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3E4134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3F933926" wp14:editId="0E043927">
            <wp:extent cx="2595600" cy="180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134" w:rsidRPr="00E57DEB" w:rsidRDefault="008A3E77" w:rsidP="00E57DE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E57DEB"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</w:t>
      </w:r>
      <w:r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</w:t>
      </w:r>
      <w:r w:rsidR="003E4134"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57DEB"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E57DEB"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етская </w:t>
      </w:r>
      <w:r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E4134"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«Чья тень?»</w:t>
      </w:r>
      <w:r w:rsidR="00E57DEB" w:rsidRPr="00E57DE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E4134" w:rsidRDefault="009A4057" w:rsidP="00A44F2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40CB9">
        <w:rPr>
          <w:rFonts w:ascii="Times New Roman" w:eastAsia="Calibri" w:hAnsi="Times New Roman" w:cs="Times New Roman"/>
          <w:sz w:val="28"/>
          <w:szCs w:val="24"/>
        </w:rPr>
        <w:t>В образовательной области «Речевое развитие»</w:t>
      </w:r>
      <w:r w:rsidRPr="009A4057">
        <w:rPr>
          <w:rFonts w:ascii="Times New Roman" w:eastAsia="Calibri" w:hAnsi="Times New Roman" w:cs="Times New Roman"/>
          <w:sz w:val="28"/>
          <w:szCs w:val="24"/>
        </w:rPr>
        <w:t xml:space="preserve"> используем игры, в которых</w:t>
      </w:r>
      <w:r w:rsidR="00864771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A4057">
        <w:rPr>
          <w:rFonts w:ascii="Times New Roman" w:eastAsia="Calibri" w:hAnsi="Times New Roman" w:cs="Times New Roman"/>
          <w:sz w:val="28"/>
          <w:szCs w:val="24"/>
        </w:rPr>
        <w:t xml:space="preserve">ребенок с помощью разноцветных прищепок и скрепок может изобразить звуковые схемы слогов, слов, </w:t>
      </w:r>
      <w:r w:rsidRPr="009A4057">
        <w:rPr>
          <w:rFonts w:ascii="Times New Roman" w:eastAsia="Calibri" w:hAnsi="Times New Roman" w:cs="Times New Roman"/>
          <w:bCs/>
          <w:sz w:val="28"/>
          <w:szCs w:val="24"/>
        </w:rPr>
        <w:t xml:space="preserve">закрепить лексический материал, </w:t>
      </w:r>
      <w:r w:rsidRPr="009A4057">
        <w:rPr>
          <w:rFonts w:ascii="Times New Roman" w:eastAsia="Calibri" w:hAnsi="Times New Roman" w:cs="Times New Roman"/>
          <w:sz w:val="28"/>
          <w:szCs w:val="24"/>
        </w:rPr>
        <w:t>предлоги, выражающие пространственное значение, звукоподражательные слова, навык построения диалогов, сценок по заданной теме, имитируя диалог животных путем открывания – закрывания прищепок.</w:t>
      </w:r>
      <w:r w:rsidR="00864771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8018D8" w:rsidRPr="00E80BCD">
        <w:rPr>
          <w:rFonts w:ascii="Times New Roman" w:eastAsia="Calibri" w:hAnsi="Times New Roman" w:cs="Times New Roman"/>
          <w:sz w:val="28"/>
          <w:szCs w:val="24"/>
        </w:rPr>
        <w:t>Например, в</w:t>
      </w:r>
      <w:r w:rsidRPr="00E80BCD">
        <w:rPr>
          <w:rFonts w:ascii="Times New Roman" w:eastAsia="Calibri" w:hAnsi="Times New Roman" w:cs="Times New Roman"/>
          <w:sz w:val="28"/>
          <w:szCs w:val="24"/>
        </w:rPr>
        <w:t xml:space="preserve"> игре «Слова с прищепками» называем ребенку любое слово. Он должен посчитать количество слогов в них и прикрепить соответствующее число прищепок на листок картона. Если ребенку пока трудно дается слоговая структура слова, то сло</w:t>
      </w:r>
      <w:r w:rsidR="00140CB9">
        <w:rPr>
          <w:rFonts w:ascii="Times New Roman" w:eastAsia="Calibri" w:hAnsi="Times New Roman" w:cs="Times New Roman"/>
          <w:sz w:val="28"/>
          <w:szCs w:val="24"/>
        </w:rPr>
        <w:t xml:space="preserve">ги можно вначале «прохлопать». </w:t>
      </w:r>
      <w:r w:rsidRPr="009A4057">
        <w:rPr>
          <w:rFonts w:ascii="Times New Roman" w:eastAsia="Calibri" w:hAnsi="Times New Roman" w:cs="Times New Roman"/>
          <w:sz w:val="28"/>
          <w:szCs w:val="24"/>
        </w:rPr>
        <w:t xml:space="preserve">В игре «Составь рассказ» ребенок из цветных скрепок выкладывает сюжетную </w:t>
      </w:r>
      <w:r w:rsidRPr="008C5EF1">
        <w:rPr>
          <w:rFonts w:ascii="Times New Roman" w:eastAsia="Calibri" w:hAnsi="Times New Roman" w:cs="Times New Roman"/>
          <w:sz w:val="28"/>
          <w:szCs w:val="24"/>
        </w:rPr>
        <w:t>картинк</w:t>
      </w:r>
      <w:r w:rsidRPr="009A4057">
        <w:rPr>
          <w:rFonts w:ascii="Times New Roman" w:eastAsia="Calibri" w:hAnsi="Times New Roman" w:cs="Times New Roman"/>
          <w:sz w:val="28"/>
          <w:szCs w:val="24"/>
        </w:rPr>
        <w:t xml:space="preserve">у, а затем составляет по нему </w:t>
      </w:r>
      <w:r w:rsidRPr="00140CB9">
        <w:rPr>
          <w:rFonts w:ascii="Times New Roman" w:eastAsia="Calibri" w:hAnsi="Times New Roman" w:cs="Times New Roman"/>
          <w:sz w:val="28"/>
          <w:szCs w:val="24"/>
        </w:rPr>
        <w:t>рассказ.</w:t>
      </w:r>
      <w:r w:rsidR="00140CB9" w:rsidRPr="00140CB9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140CB9">
        <w:rPr>
          <w:rFonts w:ascii="Times New Roman" w:eastAsia="Calibri" w:hAnsi="Times New Roman" w:cs="Times New Roman"/>
          <w:bCs/>
          <w:sz w:val="28"/>
          <w:szCs w:val="24"/>
        </w:rPr>
        <w:t>При обучении грамоте и чтению интересна</w:t>
      </w:r>
      <w:r w:rsidR="00140CB9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140CB9">
        <w:rPr>
          <w:rFonts w:ascii="Times New Roman" w:eastAsia="Calibri" w:hAnsi="Times New Roman" w:cs="Times New Roman"/>
          <w:bCs/>
          <w:sz w:val="28"/>
          <w:szCs w:val="24"/>
        </w:rPr>
        <w:t>игра</w:t>
      </w:r>
      <w:r w:rsidRPr="00140CB9">
        <w:rPr>
          <w:rFonts w:ascii="Times New Roman" w:eastAsia="Calibri" w:hAnsi="Times New Roman" w:cs="Times New Roman"/>
          <w:sz w:val="28"/>
          <w:szCs w:val="24"/>
        </w:rPr>
        <w:t> "Цепочки", в которой ребенок выкладывает</w:t>
      </w:r>
      <w:r w:rsidRPr="009A4057">
        <w:rPr>
          <w:rFonts w:ascii="Times New Roman" w:eastAsia="Calibri" w:hAnsi="Times New Roman" w:cs="Times New Roman"/>
          <w:sz w:val="28"/>
          <w:szCs w:val="24"/>
        </w:rPr>
        <w:t xml:space="preserve"> ряды слов из цветных скрепок</w:t>
      </w:r>
      <w:r w:rsidR="008B08CF">
        <w:rPr>
          <w:rFonts w:ascii="Times New Roman" w:eastAsia="Calibri" w:hAnsi="Times New Roman" w:cs="Times New Roman"/>
          <w:sz w:val="28"/>
          <w:szCs w:val="24"/>
        </w:rPr>
        <w:t xml:space="preserve"> или прищепок</w:t>
      </w:r>
      <w:r w:rsidRPr="009A4057">
        <w:rPr>
          <w:rFonts w:ascii="Times New Roman" w:eastAsia="Calibri" w:hAnsi="Times New Roman" w:cs="Times New Roman"/>
          <w:sz w:val="28"/>
          <w:szCs w:val="24"/>
        </w:rPr>
        <w:t>, начинающихся с одного звука (у кого длиннее дорожка?) или слов из определенного колич</w:t>
      </w:r>
      <w:r w:rsidR="008B08CF">
        <w:rPr>
          <w:rFonts w:ascii="Times New Roman" w:eastAsia="Calibri" w:hAnsi="Times New Roman" w:cs="Times New Roman"/>
          <w:sz w:val="28"/>
          <w:szCs w:val="24"/>
        </w:rPr>
        <w:t xml:space="preserve">ества слогов. </w:t>
      </w:r>
      <w:r w:rsidR="008B08CF" w:rsidRPr="008C5EF1">
        <w:rPr>
          <w:rFonts w:ascii="Times New Roman" w:eastAsia="Calibri" w:hAnsi="Times New Roman" w:cs="Times New Roman"/>
          <w:sz w:val="28"/>
          <w:szCs w:val="24"/>
        </w:rPr>
        <w:t xml:space="preserve">С помощью </w:t>
      </w:r>
      <w:r w:rsidRPr="008C5EF1">
        <w:rPr>
          <w:rFonts w:ascii="Times New Roman" w:eastAsia="Calibri" w:hAnsi="Times New Roman" w:cs="Times New Roman"/>
          <w:sz w:val="28"/>
          <w:szCs w:val="24"/>
        </w:rPr>
        <w:t>прищеп</w:t>
      </w:r>
      <w:r w:rsidR="003E4134">
        <w:rPr>
          <w:rFonts w:ascii="Times New Roman" w:eastAsia="Calibri" w:hAnsi="Times New Roman" w:cs="Times New Roman"/>
          <w:sz w:val="28"/>
          <w:szCs w:val="24"/>
        </w:rPr>
        <w:t xml:space="preserve">ок со слогами можно составлять </w:t>
      </w:r>
      <w:r w:rsidRPr="008C5EF1">
        <w:rPr>
          <w:rFonts w:ascii="Times New Roman" w:eastAsia="Calibri" w:hAnsi="Times New Roman" w:cs="Times New Roman"/>
          <w:sz w:val="28"/>
          <w:szCs w:val="24"/>
        </w:rPr>
        <w:t>слова</w:t>
      </w:r>
      <w:r w:rsidRPr="009A4057">
        <w:rPr>
          <w:rFonts w:ascii="Times New Roman" w:eastAsia="Calibri" w:hAnsi="Times New Roman" w:cs="Times New Roman"/>
          <w:sz w:val="28"/>
          <w:szCs w:val="24"/>
        </w:rPr>
        <w:t>.</w:t>
      </w:r>
      <w:r w:rsidR="00140CB9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3E4134" w:rsidRDefault="003E4134" w:rsidP="00E57DEB">
      <w:pPr>
        <w:spacing w:before="120"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D40A7B8" wp14:editId="446F0C98">
            <wp:extent cx="2397600" cy="18000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6827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B662075" wp14:editId="47F80C15">
            <wp:extent cx="2138400" cy="180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134" w:rsidRPr="00E57DEB" w:rsidRDefault="008A3E77" w:rsidP="00E57DEB">
      <w:p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57DEB">
        <w:rPr>
          <w:rFonts w:ascii="Times New Roman" w:eastAsia="Calibri" w:hAnsi="Times New Roman" w:cs="Times New Roman"/>
          <w:sz w:val="24"/>
          <w:szCs w:val="24"/>
        </w:rPr>
        <w:t>Рис</w:t>
      </w:r>
      <w:r w:rsidR="00E57DEB" w:rsidRPr="00E57DEB">
        <w:rPr>
          <w:rFonts w:ascii="Times New Roman" w:eastAsia="Calibri" w:hAnsi="Times New Roman" w:cs="Times New Roman"/>
          <w:sz w:val="24"/>
          <w:szCs w:val="24"/>
        </w:rPr>
        <w:t>унок</w:t>
      </w:r>
      <w:r w:rsidRPr="00E57DEB">
        <w:rPr>
          <w:rFonts w:ascii="Times New Roman" w:eastAsia="Calibri" w:hAnsi="Times New Roman" w:cs="Times New Roman"/>
          <w:sz w:val="24"/>
          <w:szCs w:val="24"/>
        </w:rPr>
        <w:t xml:space="preserve"> 11</w:t>
      </w:r>
      <w:r w:rsidR="003E4134" w:rsidRPr="00E57DE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57DEB" w:rsidRPr="00E57DEB">
        <w:rPr>
          <w:rFonts w:ascii="Times New Roman" w:eastAsia="Calibri" w:hAnsi="Times New Roman" w:cs="Times New Roman"/>
          <w:sz w:val="24"/>
          <w:szCs w:val="24"/>
        </w:rPr>
        <w:t>«</w:t>
      </w:r>
      <w:r w:rsidR="003E4134" w:rsidRPr="00E57DEB">
        <w:rPr>
          <w:rFonts w:ascii="Times New Roman" w:eastAsia="Calibri" w:hAnsi="Times New Roman" w:cs="Times New Roman"/>
          <w:sz w:val="24"/>
          <w:szCs w:val="24"/>
        </w:rPr>
        <w:t>Игра «Составь слово»</w:t>
      </w:r>
      <w:r w:rsidR="00E57DEB" w:rsidRPr="00E57DEB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E80BCD" w:rsidRPr="00140CB9" w:rsidRDefault="009A4057" w:rsidP="00A44F2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A4057">
        <w:rPr>
          <w:rFonts w:ascii="Times New Roman" w:eastAsia="Calibri" w:hAnsi="Times New Roman" w:cs="Times New Roman"/>
          <w:sz w:val="28"/>
          <w:szCs w:val="24"/>
        </w:rPr>
        <w:t>Проводим речевые игры – тренинги, совмещённые с чтением стишков.</w:t>
      </w:r>
      <w:r w:rsidRPr="009A4057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E80BCD" w:rsidRDefault="00E80BCD" w:rsidP="009A405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</w:pPr>
      <w:r w:rsidRPr="009A4057">
        <w:rPr>
          <w:rFonts w:ascii="Times New Roman" w:eastAsia="Calibri" w:hAnsi="Times New Roman" w:cs="Times New Roman"/>
          <w:sz w:val="28"/>
          <w:szCs w:val="24"/>
        </w:rPr>
        <w:t xml:space="preserve">Изготавливаем персонажей из разных сказок, </w:t>
      </w:r>
      <w:r w:rsidRPr="009A4057"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t>приучаем использовать в театрализов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t xml:space="preserve">анных играх образные игрушки </w:t>
      </w:r>
      <w:r w:rsidRPr="00D42194">
        <w:rPr>
          <w:rFonts w:ascii="Times New Roman" w:eastAsia="Calibri" w:hAnsi="Times New Roman" w:cs="Times New Roman"/>
          <w:kern w:val="24"/>
          <w:sz w:val="28"/>
          <w:szCs w:val="24"/>
        </w:rPr>
        <w:t xml:space="preserve">для исполнения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t>небольших этюдов</w:t>
      </w:r>
      <w:r w:rsidRPr="009A4057"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lastRenderedPageBreak/>
        <w:t>и</w:t>
      </w:r>
      <w:r w:rsidRPr="009A4057"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t xml:space="preserve"> развития ролевого воплощения, умения д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t>ействовать в воображаемом плане</w:t>
      </w:r>
      <w:r w:rsidRPr="009A4057"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t>.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t xml:space="preserve"> Р</w:t>
      </w:r>
      <w:r w:rsidRPr="009A4057"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t>азвивается интерес к театрализованной игре путем активного вовлечения детей в игровые действия.</w:t>
      </w:r>
    </w:p>
    <w:p w:rsidR="003E4134" w:rsidRDefault="003E4134" w:rsidP="00E57DEB">
      <w:pPr>
        <w:spacing w:before="120"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E204467" wp14:editId="06ECE25D">
            <wp:extent cx="1069200" cy="180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9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BD79247" wp14:editId="38137760">
            <wp:extent cx="1004400" cy="180000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A7AE2CC" wp14:editId="475B75C4">
            <wp:extent cx="1098000" cy="180000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278C749" wp14:editId="3E82058D">
            <wp:extent cx="1148400" cy="180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D80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B56F72E" wp14:editId="62556B9D">
            <wp:extent cx="1059180" cy="1799888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55" cy="1800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D80" w:rsidRPr="00E57DEB" w:rsidRDefault="008A3E77" w:rsidP="00EB6827">
      <w:pPr>
        <w:spacing w:after="12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E57DE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Рис</w:t>
      </w:r>
      <w:r w:rsidR="00E57DEB" w:rsidRPr="00E57DE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унок</w:t>
      </w:r>
      <w:r w:rsidRPr="00E57DE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12</w:t>
      </w:r>
      <w:r w:rsidR="00D94D80" w:rsidRPr="00E57DE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. </w:t>
      </w:r>
      <w:r w:rsidR="00E57DEB" w:rsidRPr="00E57DE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«</w:t>
      </w:r>
      <w:r w:rsidR="00D94D80" w:rsidRPr="00E57DE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Персонажи на</w:t>
      </w:r>
      <w:r w:rsidR="00E57DEB" w:rsidRPr="00E57DE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прищепке для кукольного театра»</w:t>
      </w:r>
    </w:p>
    <w:p w:rsidR="009A4057" w:rsidRDefault="008B08CF" w:rsidP="00A44F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>Для развития внимания</w:t>
      </w:r>
      <w:r w:rsidR="00C01250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="00140CB9">
        <w:rPr>
          <w:rFonts w:ascii="Times New Roman" w:eastAsia="Calibri" w:hAnsi="Times New Roman" w:cs="Times New Roman"/>
          <w:bCs/>
          <w:sz w:val="28"/>
          <w:szCs w:val="24"/>
        </w:rPr>
        <w:t xml:space="preserve">создаем </w:t>
      </w:r>
      <w:r w:rsidR="009A4057" w:rsidRPr="009A4057">
        <w:rPr>
          <w:rFonts w:ascii="Times New Roman" w:eastAsia="Calibri" w:hAnsi="Times New Roman" w:cs="Times New Roman"/>
          <w:bCs/>
          <w:sz w:val="28"/>
          <w:szCs w:val="24"/>
        </w:rPr>
        <w:t>игровую ситуацию</w:t>
      </w:r>
      <w:r w:rsidR="00C01250">
        <w:rPr>
          <w:rFonts w:ascii="Times New Roman" w:eastAsia="Calibri" w:hAnsi="Times New Roman" w:cs="Times New Roman"/>
          <w:bCs/>
          <w:sz w:val="28"/>
          <w:szCs w:val="24"/>
        </w:rPr>
        <w:t>:</w:t>
      </w:r>
      <w:r w:rsidR="009A4057" w:rsidRPr="009A4057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="009A4057" w:rsidRPr="009A4057">
        <w:rPr>
          <w:rFonts w:ascii="Times New Roman" w:eastAsia="Calibri" w:hAnsi="Times New Roman" w:cs="Times New Roman"/>
          <w:sz w:val="28"/>
          <w:szCs w:val="24"/>
        </w:rPr>
        <w:t xml:space="preserve">«К нам в гости прилетели жуки и спрятались. Кто поможет их найти и посадить в коробку?» </w:t>
      </w:r>
      <w:r w:rsidR="00C01250">
        <w:rPr>
          <w:rFonts w:ascii="Times New Roman" w:eastAsia="Calibri" w:hAnsi="Times New Roman" w:cs="Times New Roman"/>
          <w:sz w:val="28"/>
          <w:szCs w:val="24"/>
        </w:rPr>
        <w:t>–</w:t>
      </w:r>
      <w:r w:rsidR="00864771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9A4057" w:rsidRPr="009A4057">
        <w:rPr>
          <w:rFonts w:ascii="Times New Roman" w:eastAsia="Calibri" w:hAnsi="Times New Roman" w:cs="Times New Roman"/>
          <w:sz w:val="28"/>
          <w:szCs w:val="24"/>
        </w:rPr>
        <w:t xml:space="preserve">прикрепляем прищепки по всей группе и предлагаем детям найти их. Можно предложить прикреплять </w:t>
      </w:r>
      <w:r w:rsidR="009A4057" w:rsidRPr="009A4057">
        <w:rPr>
          <w:rFonts w:ascii="Times New Roman" w:eastAsia="Calibri" w:hAnsi="Times New Roman" w:cs="Times New Roman"/>
          <w:bCs/>
          <w:sz w:val="28"/>
          <w:szCs w:val="24"/>
        </w:rPr>
        <w:t>прищепки к одежде друг друга, к мягким игрушкам</w:t>
      </w:r>
      <w:r w:rsidR="009A4057" w:rsidRPr="009A4057">
        <w:rPr>
          <w:rFonts w:ascii="Times New Roman" w:eastAsia="Calibri" w:hAnsi="Times New Roman" w:cs="Times New Roman"/>
          <w:sz w:val="28"/>
          <w:szCs w:val="24"/>
        </w:rPr>
        <w:t>. Это весёлое задание очень нравится де</w:t>
      </w:r>
      <w:r w:rsidR="00140CB9">
        <w:rPr>
          <w:rFonts w:ascii="Times New Roman" w:eastAsia="Calibri" w:hAnsi="Times New Roman" w:cs="Times New Roman"/>
          <w:sz w:val="28"/>
          <w:szCs w:val="24"/>
        </w:rPr>
        <w:t xml:space="preserve">тям, и они с удовольствием его </w:t>
      </w:r>
      <w:r w:rsidR="009A4057" w:rsidRPr="009A4057">
        <w:rPr>
          <w:rFonts w:ascii="Times New Roman" w:eastAsia="Calibri" w:hAnsi="Times New Roman" w:cs="Times New Roman"/>
          <w:sz w:val="28"/>
          <w:szCs w:val="24"/>
        </w:rPr>
        <w:t>выполняют</w:t>
      </w:r>
      <w:r w:rsidR="009A4057" w:rsidRPr="008A3E77">
        <w:rPr>
          <w:rFonts w:ascii="Times New Roman" w:eastAsia="Calibri" w:hAnsi="Times New Roman" w:cs="Times New Roman"/>
          <w:sz w:val="28"/>
          <w:szCs w:val="24"/>
        </w:rPr>
        <w:t>.</w:t>
      </w:r>
    </w:p>
    <w:p w:rsidR="00D94D80" w:rsidRDefault="00D94D80" w:rsidP="00EB6827">
      <w:pPr>
        <w:spacing w:before="120"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BDE818C" wp14:editId="621C98F8">
            <wp:extent cx="2080800" cy="180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D1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47951B9" wp14:editId="0D40ED05">
            <wp:extent cx="1404000" cy="1800000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D80" w:rsidRPr="00EB6827" w:rsidRDefault="008A3E77" w:rsidP="00EB6827">
      <w:p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B6827">
        <w:rPr>
          <w:rFonts w:ascii="Times New Roman" w:eastAsia="Calibri" w:hAnsi="Times New Roman" w:cs="Times New Roman"/>
          <w:sz w:val="24"/>
          <w:szCs w:val="24"/>
        </w:rPr>
        <w:t>Рис</w:t>
      </w:r>
      <w:r w:rsidR="00EB6827" w:rsidRPr="00EB6827">
        <w:rPr>
          <w:rFonts w:ascii="Times New Roman" w:eastAsia="Calibri" w:hAnsi="Times New Roman" w:cs="Times New Roman"/>
          <w:sz w:val="24"/>
          <w:szCs w:val="24"/>
        </w:rPr>
        <w:t>унок</w:t>
      </w:r>
      <w:r w:rsidRPr="00EB6827">
        <w:rPr>
          <w:rFonts w:ascii="Times New Roman" w:eastAsia="Calibri" w:hAnsi="Times New Roman" w:cs="Times New Roman"/>
          <w:sz w:val="24"/>
          <w:szCs w:val="24"/>
        </w:rPr>
        <w:t xml:space="preserve"> 13</w:t>
      </w:r>
      <w:r w:rsidR="00D94D80" w:rsidRPr="00EB682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B6827" w:rsidRPr="00EB6827">
        <w:rPr>
          <w:rFonts w:ascii="Times New Roman" w:eastAsia="Calibri" w:hAnsi="Times New Roman" w:cs="Times New Roman"/>
          <w:sz w:val="24"/>
          <w:szCs w:val="24"/>
        </w:rPr>
        <w:t>«Детская и</w:t>
      </w:r>
      <w:r w:rsidR="00D94D80" w:rsidRPr="00EB6827">
        <w:rPr>
          <w:rFonts w:ascii="Times New Roman" w:eastAsia="Calibri" w:hAnsi="Times New Roman" w:cs="Times New Roman"/>
          <w:sz w:val="24"/>
          <w:szCs w:val="24"/>
        </w:rPr>
        <w:t>гра «Прикрепи прищепку»</w:t>
      </w:r>
      <w:r w:rsidR="00EB6827" w:rsidRPr="00EB6827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9A4057" w:rsidRPr="009A4057" w:rsidRDefault="009A4057" w:rsidP="00A44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проведении игр необходимо соблюдать следующие требова</w:t>
      </w:r>
      <w:r w:rsidR="00B42DAF">
        <w:rPr>
          <w:rFonts w:ascii="Times New Roman" w:eastAsia="Times New Roman" w:hAnsi="Times New Roman" w:cs="Times New Roman"/>
          <w:sz w:val="28"/>
          <w:szCs w:val="24"/>
          <w:lang w:eastAsia="ru-RU"/>
        </w:rPr>
        <w:t>ния:</w:t>
      </w:r>
    </w:p>
    <w:p w:rsidR="009A4057" w:rsidRPr="008D7B60" w:rsidRDefault="009A4057" w:rsidP="008D7B60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объяснить правила пользования </w:t>
      </w:r>
      <w:r w:rsidRPr="008D7B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прищепками</w:t>
      </w:r>
      <w:r w:rsidR="008018D8" w:rsidRPr="008D7B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скрепками</w:t>
      </w:r>
      <w:r w:rsidRPr="008D7B6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(</w:t>
      </w:r>
      <w:r w:rsidRPr="008D7B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перед первой игрой);</w:t>
      </w:r>
    </w:p>
    <w:p w:rsidR="009A4057" w:rsidRPr="008D7B60" w:rsidRDefault="009A4057" w:rsidP="008D7B60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провести подготовительные упражнения </w:t>
      </w:r>
      <w:r w:rsidR="00140CB9"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(поиграть </w:t>
      </w: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>с пальчиками);</w:t>
      </w:r>
    </w:p>
    <w:p w:rsidR="009A4057" w:rsidRPr="008D7B60" w:rsidRDefault="009A4057" w:rsidP="008D7B60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давать </w:t>
      </w:r>
      <w:r w:rsidRPr="008D7B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ребёнку готовых образцов</w:t>
      </w: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побуждать </w:t>
      </w:r>
      <w:r w:rsidRPr="008D7B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ребёнка</w:t>
      </w: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действию с помощью поисковых вопросов;</w:t>
      </w:r>
    </w:p>
    <w:p w:rsidR="009A4057" w:rsidRPr="008D7B60" w:rsidRDefault="009A4057" w:rsidP="008D7B60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проводить игры по желанию </w:t>
      </w:r>
      <w:r w:rsidRPr="008D7B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ребёнка</w:t>
      </w: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 положительном эмоциональном фоне;</w:t>
      </w:r>
    </w:p>
    <w:p w:rsidR="009A4057" w:rsidRPr="008D7B60" w:rsidRDefault="009A4057" w:rsidP="008D7B60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приобщать ребенка к играм, мотивировать его на интересное задание, </w:t>
      </w:r>
      <w:r w:rsidRPr="008D7B6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(загадки, стихи),</w:t>
      </w: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выполнение которого способствует </w:t>
      </w:r>
      <w:r w:rsidRPr="008D7B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развитию самостоятельности</w:t>
      </w: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>, ручной умелости</w:t>
      </w:r>
      <w:r w:rsidR="00B42DAF"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9A4057" w:rsidRPr="008D7B60" w:rsidRDefault="009A4057" w:rsidP="008D7B60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начинать </w:t>
      </w:r>
      <w:r w:rsidRPr="008D7B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игры</w:t>
      </w: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если </w:t>
      </w:r>
      <w:r w:rsidRPr="008D7B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ребёнок</w:t>
      </w: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неважно себя чувствует или увлечён своей игрой;</w:t>
      </w:r>
    </w:p>
    <w:p w:rsidR="009A4057" w:rsidRPr="008D7B60" w:rsidRDefault="009A4057" w:rsidP="008D7B60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недопустимо переутомление в игре, которое может привести к негативизму;</w:t>
      </w:r>
    </w:p>
    <w:p w:rsidR="009A4057" w:rsidRPr="008D7B60" w:rsidRDefault="009A4057" w:rsidP="008D7B60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соблюдать технику безопасности с мелкими предметами.</w:t>
      </w:r>
    </w:p>
    <w:p w:rsidR="009A4057" w:rsidRPr="009A4057" w:rsidRDefault="009A4057" w:rsidP="00A44F2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 подходят как для группового, так и для и</w:t>
      </w:r>
      <w:r w:rsidR="00B42D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ндивидуального использования, в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совместной и самостоятельной деятельности, в ходе проведения организованной образовательной деятельности в зависимости от цели и задач </w:t>
      </w:r>
      <w:r w:rsidR="00C01250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первых объяснений, для закрепл</w:t>
      </w:r>
      <w:r w:rsid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>ения пройденного материала и т.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д.</w:t>
      </w:r>
    </w:p>
    <w:p w:rsidR="00B42DAF" w:rsidRPr="00A44F21" w:rsidRDefault="00D0629D" w:rsidP="00A44F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Сотрудничество с семьёй</w:t>
      </w:r>
      <w:r w:rsidR="009A4057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одно из </w:t>
      </w:r>
      <w:r w:rsidR="00A44F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важнейших направлений в работе. </w:t>
      </w:r>
      <w:r w:rsidR="00B42DAF" w:rsidRPr="00A44F21">
        <w:rPr>
          <w:rFonts w:ascii="Times New Roman" w:hAnsi="Times New Roman" w:cs="Times New Roman"/>
          <w:color w:val="000000"/>
          <w:kern w:val="24"/>
          <w:sz w:val="28"/>
          <w:szCs w:val="28"/>
        </w:rPr>
        <w:t>Основная задача</w:t>
      </w:r>
      <w:r w:rsidRPr="00A44F2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B42DAF" w:rsidRPr="00A44F21">
        <w:rPr>
          <w:rFonts w:ascii="Times New Roman" w:hAnsi="Times New Roman" w:cs="Times New Roman"/>
          <w:color w:val="000000"/>
          <w:kern w:val="24"/>
          <w:sz w:val="28"/>
          <w:szCs w:val="28"/>
        </w:rPr>
        <w:t>– формирование и стимуляция мо</w:t>
      </w:r>
      <w:r w:rsidRPr="00A44F21">
        <w:rPr>
          <w:rFonts w:ascii="Times New Roman" w:hAnsi="Times New Roman" w:cs="Times New Roman"/>
          <w:color w:val="000000"/>
          <w:kern w:val="24"/>
          <w:sz w:val="28"/>
          <w:szCs w:val="28"/>
        </w:rPr>
        <w:t>тивационного отношения семьи</w:t>
      </w:r>
      <w:r w:rsidR="00B42DAF" w:rsidRPr="00A44F2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к совместной деятельности по использованию развивающих пальчиковых игр с цветными прищепками и скрепками в работе с детьми.</w:t>
      </w:r>
    </w:p>
    <w:p w:rsidR="00217F5F" w:rsidRDefault="00D42194" w:rsidP="00A44F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работе с ними б</w:t>
      </w:r>
      <w:r w:rsidR="009A4057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ыли использованы наглядные папки-передвижки на темы: «Пальчиковые игры с предметами», «Первые шаги в освоении письма» и др</w:t>
      </w:r>
      <w:r w:rsidR="00EB6827">
        <w:rPr>
          <w:rFonts w:ascii="Times New Roman" w:eastAsia="Times New Roman" w:hAnsi="Times New Roman" w:cs="Times New Roman"/>
          <w:sz w:val="28"/>
          <w:szCs w:val="24"/>
          <w:lang w:eastAsia="ru-RU"/>
        </w:rPr>
        <w:t>угой рекомендательный материал.</w:t>
      </w:r>
    </w:p>
    <w:p w:rsidR="00D94D80" w:rsidRDefault="00170B44" w:rsidP="00EB682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DE9CE91" wp14:editId="5DA65529">
            <wp:extent cx="2530800" cy="18000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B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17F5F" w:rsidRPr="00217F5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239BFAE" wp14:editId="7C7B2663">
            <wp:extent cx="2516400" cy="1800000"/>
            <wp:effectExtent l="0" t="0" r="0" b="0"/>
            <wp:docPr id="38" name="Рисунок 38" descr="C:\Users\User\Pictures\Screenshots\Снимок экрана (2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Screenshots\Снимок экрана (27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B44" w:rsidRPr="00EB6827" w:rsidRDefault="008A3E77" w:rsidP="00EB682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82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EB6827" w:rsidRPr="00EB6827"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</w:t>
      </w:r>
      <w:r w:rsidRPr="00EB6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</w:t>
      </w:r>
      <w:r w:rsidR="00170B44" w:rsidRPr="00EB6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B6827" w:rsidRPr="00EB6827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«Буклет для родителей»</w:t>
      </w:r>
    </w:p>
    <w:p w:rsidR="00140CB9" w:rsidRPr="00EB6827" w:rsidRDefault="009A4057" w:rsidP="00EB68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Подготовлены консультации для родителей, отражающие актуальные вопросы развития мелкой моторики ребенка в детском саду и семье. Проведён мастер</w:t>
      </w:r>
      <w:r w:rsidR="00C01250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класс по </w:t>
      </w:r>
      <w:r w:rsidRPr="00EB682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изготовлению пальчиковых игр. На родительском собрании была показана </w:t>
      </w:r>
      <w:r w:rsidR="008D7B60" w:rsidRPr="00EB6827">
        <w:rPr>
          <w:rFonts w:ascii="Times New Roman" w:hAnsi="Times New Roman" w:cs="Times New Roman"/>
          <w:color w:val="000000"/>
          <w:kern w:val="24"/>
          <w:sz w:val="28"/>
          <w:szCs w:val="28"/>
        </w:rPr>
        <w:t>видео консультация</w:t>
      </w:r>
      <w:r w:rsidRPr="00EB682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«Весёлые игры для детских пальчиков», на сайте нашей группы выложен видеоролик «Играйте с нами». И родители приняли активное участие в пополнении пальчиковых игр для группы, а</w:t>
      </w:r>
      <w:r w:rsidR="002235F3" w:rsidRPr="00EB682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также используют их в семье. </w:t>
      </w:r>
      <w:r w:rsidR="00A742C6" w:rsidRPr="00EB682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Такие </w:t>
      </w:r>
      <w:r w:rsidRPr="00EB6827">
        <w:rPr>
          <w:rFonts w:ascii="Times New Roman" w:hAnsi="Times New Roman" w:cs="Times New Roman"/>
          <w:color w:val="000000"/>
          <w:kern w:val="24"/>
          <w:sz w:val="28"/>
          <w:szCs w:val="28"/>
        </w:rPr>
        <w:t>игры и упражнения дают возможность родителям играть c малышами, радовать их и, вме</w:t>
      </w:r>
      <w:r w:rsidR="00A742C6" w:rsidRPr="00EB682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сте с тем, развивать их. Они </w:t>
      </w:r>
      <w:r w:rsidRPr="00EB6827">
        <w:rPr>
          <w:rFonts w:ascii="Times New Roman" w:hAnsi="Times New Roman" w:cs="Times New Roman"/>
          <w:color w:val="000000"/>
          <w:kern w:val="24"/>
          <w:sz w:val="28"/>
          <w:szCs w:val="28"/>
        </w:rPr>
        <w:t>формируют добрые взаимоотношения между детьми, а также между взрослым и ребёнком.</w:t>
      </w:r>
    </w:p>
    <w:p w:rsidR="009A4057" w:rsidRDefault="009A4057" w:rsidP="00A44F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6827">
        <w:rPr>
          <w:rFonts w:ascii="Times New Roman" w:hAnsi="Times New Roman" w:cs="Times New Roman"/>
          <w:color w:val="000000"/>
          <w:kern w:val="24"/>
          <w:sz w:val="28"/>
          <w:szCs w:val="28"/>
        </w:rPr>
        <w:t>Главная цель использования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цветных скрепок и прищепок будет достигнута, если данная </w:t>
      </w:r>
      <w:r w:rsidR="008D7B60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 сберегающая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технология будет использоваться систематически и в разнообразной игровой форме. </w:t>
      </w:r>
    </w:p>
    <w:p w:rsidR="008A3E77" w:rsidRPr="002D452B" w:rsidRDefault="008A3E77" w:rsidP="00EB682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</w:t>
      </w:r>
      <w:r w:rsidRPr="005F4C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гра </w:t>
      </w:r>
      <w:r w:rsidRPr="005F4C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Украсим группу цветами</w:t>
      </w:r>
      <w:r w:rsidRPr="005F4C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8A3E77" w:rsidRPr="001257FE" w:rsidRDefault="008A3E77" w:rsidP="00EB68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7FE">
        <w:rPr>
          <w:rFonts w:ascii="Times New Roman" w:hAnsi="Times New Roman" w:cs="Times New Roman"/>
          <w:b/>
          <w:sz w:val="28"/>
          <w:szCs w:val="28"/>
        </w:rPr>
        <w:t>Цель:</w:t>
      </w:r>
      <w:r w:rsidRPr="00C63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знания</w:t>
      </w:r>
      <w:r w:rsidRPr="005F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 </w:t>
      </w:r>
      <w:r w:rsidRPr="005F4C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(красный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желтый, синий, фиолетовый, оранжевый</w:t>
      </w:r>
      <w:r w:rsidRPr="005F4C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3E77" w:rsidRPr="001257FE" w:rsidRDefault="008A3E77" w:rsidP="00EB68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3E77" w:rsidRPr="001257FE" w:rsidRDefault="008A3E77" w:rsidP="00EB6827">
      <w:pPr>
        <w:pStyle w:val="a4"/>
        <w:numPr>
          <w:ilvl w:val="0"/>
          <w:numId w:val="3"/>
        </w:numPr>
        <w:spacing w:after="0" w:line="240" w:lineRule="auto"/>
        <w:ind w:left="714" w:hanging="35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 детей;</w:t>
      </w:r>
    </w:p>
    <w:p w:rsidR="008A3E77" w:rsidRPr="001257FE" w:rsidRDefault="008A3E77" w:rsidP="008A3E77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</w:t>
      </w:r>
      <w:r w:rsidR="0086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 прищепку двумя пальцами (указательным</w:t>
      </w:r>
      <w:r w:rsidR="0086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большим);</w:t>
      </w:r>
    </w:p>
    <w:p w:rsidR="008A3E77" w:rsidRPr="001257FE" w:rsidRDefault="008A3E77" w:rsidP="008A3E77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 расстегивания и застегивания прищепок; </w:t>
      </w:r>
    </w:p>
    <w:p w:rsidR="008A3E77" w:rsidRPr="001257FE" w:rsidRDefault="008A3E77" w:rsidP="008A3E77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закреплять знания </w:t>
      </w: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цветов;</w:t>
      </w:r>
    </w:p>
    <w:p w:rsidR="008A3E77" w:rsidRPr="001257FE" w:rsidRDefault="008A3E77" w:rsidP="008A3E77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окружающему миру, желание помогать другим.</w:t>
      </w:r>
    </w:p>
    <w:p w:rsidR="008A3E77" w:rsidRDefault="008A3E77" w:rsidP="008A3E7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к занятию: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ламинирова</w:t>
      </w:r>
      <w:r w:rsidR="008D7B6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плоскостные кружочки пяти </w:t>
      </w: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цветов, прищепки таких же цветов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изображениями цветов (василёк, роза, ромашка, пион, астра).</w:t>
      </w:r>
    </w:p>
    <w:p w:rsidR="008A3E77" w:rsidRPr="00C63B2B" w:rsidRDefault="008A3E77" w:rsidP="008A3E7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  <w:r w:rsidRPr="001257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A3E77" w:rsidRDefault="008A3E77" w:rsidP="008A3E7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257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Воспитатель загадывает детям загадки, при отгадывании показывает соответствующую картинку:</w:t>
      </w:r>
    </w:p>
    <w:p w:rsidR="008A3E77" w:rsidRPr="001257FE" w:rsidRDefault="008A3E77" w:rsidP="008A3E7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E77" w:rsidRDefault="008A3E77" w:rsidP="008A3E77">
      <w:pPr>
        <w:spacing w:before="100" w:beforeAutospacing="1" w:after="100" w:afterAutospacing="1" w:line="240" w:lineRule="auto"/>
        <w:contextualSpacing/>
        <w:rPr>
          <w:rStyle w:val="a5"/>
          <w:rFonts w:ascii="Times New Roman" w:hAnsi="Times New Roman" w:cs="Times New Roman"/>
          <w:b w:val="0"/>
          <w:iCs/>
          <w:sz w:val="28"/>
          <w:szCs w:val="28"/>
        </w:rPr>
      </w:pPr>
      <w:r w:rsidRPr="002D452B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Очищают воздух,</w:t>
      </w:r>
      <w:r w:rsidRPr="002D452B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2D452B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Создают уют,</w:t>
      </w:r>
      <w:r w:rsidRPr="002D452B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2D452B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На окнах зеленеют,</w:t>
      </w:r>
      <w:r w:rsidRPr="002D452B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2D452B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Круглый год цветут.</w:t>
      </w:r>
      <w:r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 (Цветы)</w:t>
      </w:r>
    </w:p>
    <w:p w:rsidR="008A3E77" w:rsidRPr="002D452B" w:rsidRDefault="008A3E77" w:rsidP="008A3E77">
      <w:pPr>
        <w:pStyle w:val="a3"/>
        <w:rPr>
          <w:sz w:val="28"/>
          <w:szCs w:val="28"/>
        </w:rPr>
      </w:pPr>
      <w:r w:rsidRPr="002D452B">
        <w:rPr>
          <w:sz w:val="28"/>
          <w:szCs w:val="28"/>
        </w:rPr>
        <w:t>Колосится в поле рожь.</w:t>
      </w:r>
      <w:r w:rsidRPr="002D452B">
        <w:rPr>
          <w:sz w:val="28"/>
          <w:szCs w:val="28"/>
        </w:rPr>
        <w:br/>
        <w:t>Там, во ржи, цветок найдешь.</w:t>
      </w:r>
      <w:r w:rsidRPr="002D452B">
        <w:rPr>
          <w:sz w:val="28"/>
          <w:szCs w:val="28"/>
        </w:rPr>
        <w:br/>
        <w:t>Ярко-синий и пушистый,</w:t>
      </w:r>
      <w:r w:rsidRPr="002D452B">
        <w:rPr>
          <w:sz w:val="28"/>
          <w:szCs w:val="28"/>
        </w:rPr>
        <w:br/>
        <w:t>Только жаль, что не душистый. (Василек)</w:t>
      </w:r>
    </w:p>
    <w:p w:rsidR="008A3E77" w:rsidRPr="002D452B" w:rsidRDefault="008A3E77" w:rsidP="008A3E77">
      <w:pPr>
        <w:pStyle w:val="a3"/>
        <w:rPr>
          <w:sz w:val="28"/>
          <w:szCs w:val="28"/>
        </w:rPr>
      </w:pPr>
      <w:r w:rsidRPr="002D452B">
        <w:rPr>
          <w:sz w:val="28"/>
          <w:szCs w:val="28"/>
        </w:rPr>
        <w:t>Я капризна и нежна,</w:t>
      </w:r>
      <w:r w:rsidRPr="002D452B">
        <w:rPr>
          <w:sz w:val="28"/>
          <w:szCs w:val="28"/>
        </w:rPr>
        <w:br/>
        <w:t>К любому празднику нужна.</w:t>
      </w:r>
      <w:r w:rsidRPr="002D452B">
        <w:rPr>
          <w:sz w:val="28"/>
          <w:szCs w:val="28"/>
        </w:rPr>
        <w:br/>
        <w:t>Могу быть белой, желтой, красной,</w:t>
      </w:r>
      <w:r w:rsidRPr="002D452B">
        <w:rPr>
          <w:sz w:val="28"/>
          <w:szCs w:val="28"/>
        </w:rPr>
        <w:br/>
        <w:t>Но остаюсь всегда прекрасной! (Роза)</w:t>
      </w:r>
    </w:p>
    <w:p w:rsidR="008A3E77" w:rsidRDefault="008A3E77" w:rsidP="008A3E77">
      <w:pPr>
        <w:pStyle w:val="a3"/>
        <w:rPr>
          <w:sz w:val="28"/>
          <w:szCs w:val="28"/>
        </w:rPr>
      </w:pPr>
      <w:r w:rsidRPr="002D452B">
        <w:rPr>
          <w:sz w:val="28"/>
          <w:szCs w:val="28"/>
        </w:rPr>
        <w:t xml:space="preserve">Стоит в саду кудряшка </w:t>
      </w:r>
      <w:r w:rsidR="00C01250">
        <w:rPr>
          <w:sz w:val="28"/>
          <w:szCs w:val="28"/>
        </w:rPr>
        <w:t>–</w:t>
      </w:r>
      <w:r w:rsidRPr="002D452B">
        <w:rPr>
          <w:sz w:val="28"/>
          <w:szCs w:val="28"/>
        </w:rPr>
        <w:br/>
        <w:t>Белая рубашка,</w:t>
      </w:r>
      <w:r w:rsidRPr="002D452B">
        <w:rPr>
          <w:sz w:val="28"/>
          <w:szCs w:val="28"/>
        </w:rPr>
        <w:br/>
        <w:t>Сердечко золотое.</w:t>
      </w:r>
      <w:r w:rsidRPr="002D452B">
        <w:rPr>
          <w:sz w:val="28"/>
          <w:szCs w:val="28"/>
        </w:rPr>
        <w:br/>
        <w:t>Что это такое? (Ромашка)</w:t>
      </w:r>
    </w:p>
    <w:p w:rsidR="008A3E77" w:rsidRPr="002D452B" w:rsidRDefault="008A3E77" w:rsidP="008A3E77">
      <w:pPr>
        <w:pStyle w:val="a3"/>
        <w:rPr>
          <w:sz w:val="28"/>
          <w:szCs w:val="28"/>
        </w:rPr>
      </w:pPr>
      <w:r w:rsidRPr="002D452B">
        <w:rPr>
          <w:sz w:val="28"/>
          <w:szCs w:val="28"/>
        </w:rPr>
        <w:t>Пышный куст в саду расцвел,</w:t>
      </w:r>
      <w:r w:rsidRPr="002D452B">
        <w:rPr>
          <w:sz w:val="28"/>
          <w:szCs w:val="28"/>
        </w:rPr>
        <w:br/>
        <w:t>Привлекая ос и пчел.</w:t>
      </w:r>
      <w:r w:rsidRPr="002D452B">
        <w:rPr>
          <w:sz w:val="28"/>
          <w:szCs w:val="28"/>
        </w:rPr>
        <w:br/>
        <w:t xml:space="preserve">Весь в больших цветах махровых </w:t>
      </w:r>
      <w:r w:rsidR="00C01250">
        <w:rPr>
          <w:sz w:val="28"/>
          <w:szCs w:val="28"/>
        </w:rPr>
        <w:t>–</w:t>
      </w:r>
      <w:r w:rsidRPr="002D452B">
        <w:rPr>
          <w:sz w:val="28"/>
          <w:szCs w:val="28"/>
        </w:rPr>
        <w:br/>
        <w:t>Белых, розовых, бордовых! (Пион)</w:t>
      </w:r>
    </w:p>
    <w:p w:rsidR="008A3E77" w:rsidRPr="001257FE" w:rsidRDefault="008A3E77" w:rsidP="008A3E77">
      <w:pPr>
        <w:pStyle w:val="a3"/>
        <w:rPr>
          <w:sz w:val="28"/>
          <w:szCs w:val="28"/>
        </w:rPr>
      </w:pPr>
      <w:r w:rsidRPr="002D452B">
        <w:rPr>
          <w:sz w:val="28"/>
          <w:szCs w:val="28"/>
        </w:rPr>
        <w:t>Красивые цветочки</w:t>
      </w:r>
      <w:proofErr w:type="gramStart"/>
      <w:r w:rsidR="00C01250">
        <w:rPr>
          <w:sz w:val="28"/>
          <w:szCs w:val="28"/>
        </w:rPr>
        <w:t xml:space="preserve"> </w:t>
      </w:r>
      <w:r w:rsidRPr="002D452B">
        <w:rPr>
          <w:sz w:val="28"/>
          <w:szCs w:val="28"/>
        </w:rPr>
        <w:br/>
        <w:t>Р</w:t>
      </w:r>
      <w:proofErr w:type="gramEnd"/>
      <w:r w:rsidRPr="002D452B">
        <w:rPr>
          <w:sz w:val="28"/>
          <w:szCs w:val="28"/>
        </w:rPr>
        <w:t>асцвели в саду,</w:t>
      </w:r>
      <w:r w:rsidRPr="002D452B">
        <w:rPr>
          <w:sz w:val="28"/>
          <w:szCs w:val="28"/>
        </w:rPr>
        <w:br/>
        <w:t>Запестрели красками,</w:t>
      </w:r>
      <w:r w:rsidRPr="002D452B">
        <w:rPr>
          <w:sz w:val="28"/>
          <w:szCs w:val="28"/>
        </w:rPr>
        <w:br/>
        <w:t>А осень на носу. (Астры)</w:t>
      </w:r>
      <w:r w:rsidR="00864771">
        <w:rPr>
          <w:sz w:val="28"/>
          <w:szCs w:val="28"/>
        </w:rPr>
        <w:t xml:space="preserve"> </w:t>
      </w:r>
    </w:p>
    <w:p w:rsidR="008A3E77" w:rsidRPr="001257FE" w:rsidRDefault="008A3E77" w:rsidP="008A3E7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ель показывает изображения цветов. Обращает внимание на лепестки цветов, на их цвет. </w:t>
      </w:r>
    </w:p>
    <w:p w:rsidR="008A3E77" w:rsidRDefault="008A3E77" w:rsidP="008A3E7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F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скажу вам по секрету, что скоро наступит праздник. Вы поможете мне украсить группу к празднику? (Да) У меня есть разноцветные кружочки и прищепки.</w:t>
      </w: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какого они цвета? (Дети называют </w:t>
      </w: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цвета)</w:t>
      </w:r>
      <w:r w:rsidR="00A55B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сделаем цветы и украсим нашу группу. (</w:t>
      </w:r>
      <w:r w:rsidR="00C012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прикрепляют «лепестки-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прищепки» к кружочкам.)</w:t>
      </w:r>
    </w:p>
    <w:p w:rsidR="008A3E77" w:rsidRPr="001257FE" w:rsidRDefault="008A3E77" w:rsidP="008A3E7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F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</w:t>
      </w:r>
      <w:r w:rsidRPr="001257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</w:t>
      </w:r>
      <w:r w:rsidRPr="0012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получились очень красивые цветы. Давайте вместе украсим нашу группу. Как красиво стало в группе!</w:t>
      </w:r>
    </w:p>
    <w:p w:rsidR="008D7B60" w:rsidRDefault="008D7B60" w:rsidP="00EB68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A4057" w:rsidRPr="009A4057" w:rsidRDefault="00EB6827" w:rsidP="00EB68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ЛИТЕРАТУРА</w:t>
      </w:r>
    </w:p>
    <w:p w:rsidR="009A4057" w:rsidRPr="009A4057" w:rsidRDefault="00A55B57" w:rsidP="00183716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Белая А.Е.,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Мирясова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В.</w:t>
      </w:r>
      <w:r w:rsidR="001837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И. </w:t>
      </w:r>
      <w:r w:rsidR="009A4057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Пальчиковые </w:t>
      </w:r>
      <w:r w:rsidR="009A4057" w:rsidRPr="009A405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игры для развития речи дошкольников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1837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Пособие для развития родителей и педагогов</w:t>
      </w:r>
      <w:r w:rsidR="001746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>М.</w:t>
      </w:r>
      <w:r w:rsidR="001746F4">
        <w:rPr>
          <w:rFonts w:ascii="Times New Roman" w:eastAsia="Times New Roman" w:hAnsi="Times New Roman" w:cs="Times New Roman"/>
          <w:sz w:val="28"/>
          <w:szCs w:val="24"/>
          <w:lang w:eastAsia="ru-RU"/>
        </w:rPr>
        <w:t>: Издательство АСТ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>, 2000</w:t>
      </w:r>
      <w:r w:rsidR="009A4057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746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48 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>с.</w:t>
      </w:r>
    </w:p>
    <w:p w:rsidR="00183716" w:rsidRDefault="009A4057" w:rsidP="00183716">
      <w:pPr>
        <w:numPr>
          <w:ilvl w:val="0"/>
          <w:numId w:val="2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Гаврина</w:t>
      </w:r>
      <w:proofErr w:type="spellEnd"/>
      <w:r w:rsidR="001746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С.Е</w:t>
      </w:r>
      <w:r w:rsidR="001837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A55B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Развиваем </w:t>
      </w:r>
      <w:proofErr w:type="gramStart"/>
      <w:r w:rsidR="00A55B57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руки</w:t>
      </w:r>
      <w:proofErr w:type="gramEnd"/>
      <w:r w:rsidR="001746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 учиться и писать, и красиво рис</w:t>
      </w:r>
      <w:r w:rsidR="001746F4">
        <w:rPr>
          <w:rFonts w:ascii="Times New Roman" w:eastAsia="Times New Roman" w:hAnsi="Times New Roman" w:cs="Times New Roman"/>
          <w:sz w:val="28"/>
          <w:szCs w:val="24"/>
          <w:lang w:eastAsia="ru-RU"/>
        </w:rPr>
        <w:t>овать. М.: Академия Развития, 2006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746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192 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с. </w:t>
      </w:r>
    </w:p>
    <w:p w:rsidR="009A4057" w:rsidRPr="00183716" w:rsidRDefault="00183716" w:rsidP="00183716">
      <w:pPr>
        <w:numPr>
          <w:ilvl w:val="0"/>
          <w:numId w:val="2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Горбатова Е.В. Г</w:t>
      </w:r>
      <w:r w:rsidRPr="00183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рафические игры и упражнения для детей старшего дошкольного возраста: пособие для педагогов учреждений, обеспечивающих получение дошкольного образования / В. В. Горбатова. - </w:t>
      </w:r>
      <w:r w:rsidRPr="0018371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Мозырь: ООО ИД Белый Ветер, 2005. 24 с.</w:t>
      </w:r>
    </w:p>
    <w:p w:rsidR="009A4057" w:rsidRPr="009A4057" w:rsidRDefault="009A4057" w:rsidP="00183716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>авицкая</w:t>
      </w:r>
      <w:proofErr w:type="spellEnd"/>
      <w:r w:rsid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О.П</w:t>
      </w:r>
      <w:r w:rsidR="0018371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40C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Ум на кончиках пальцев. Веселые пальчиковые </w:t>
      </w:r>
      <w:r w:rsidRPr="009A405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игры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. Маленькие подсказки для родителей. М.: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55D8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Сова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>, 2006</w:t>
      </w:r>
      <w:r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16576">
        <w:rPr>
          <w:rFonts w:ascii="Times New Roman" w:eastAsia="Times New Roman" w:hAnsi="Times New Roman" w:cs="Times New Roman"/>
          <w:sz w:val="28"/>
          <w:szCs w:val="24"/>
          <w:lang w:eastAsia="ru-RU"/>
        </w:rPr>
        <w:t>95</w:t>
      </w:r>
      <w:r w:rsidR="00A55D87">
        <w:rPr>
          <w:rFonts w:ascii="Times New Roman" w:eastAsia="Times New Roman" w:hAnsi="Times New Roman" w:cs="Times New Roman"/>
          <w:sz w:val="28"/>
          <w:szCs w:val="24"/>
          <w:lang w:eastAsia="ru-RU"/>
        </w:rPr>
        <w:t>с.</w:t>
      </w:r>
    </w:p>
    <w:p w:rsidR="009A4057" w:rsidRDefault="00A55D87" w:rsidP="00183716">
      <w:pPr>
        <w:numPr>
          <w:ilvl w:val="0"/>
          <w:numId w:val="2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Шанина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С. Е., Гаврилова А. М. </w:t>
      </w:r>
      <w:r w:rsidR="009A4057" w:rsidRPr="009A405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Играем пальчиками - </w:t>
      </w:r>
      <w:r w:rsidR="009A4057" w:rsidRPr="009A405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развиваем речь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. </w:t>
      </w:r>
      <w:r w:rsidR="00D2797D">
        <w:rPr>
          <w:rFonts w:ascii="Times New Roman" w:eastAsia="Times New Roman" w:hAnsi="Times New Roman" w:cs="Times New Roman"/>
          <w:sz w:val="28"/>
          <w:szCs w:val="24"/>
          <w:lang w:eastAsia="ru-RU"/>
        </w:rPr>
        <w:t>М.: Дом. 21 век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2008</w:t>
      </w:r>
      <w:r w:rsidR="009A4057" w:rsidRPr="009A405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165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256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с. </w:t>
      </w:r>
    </w:p>
    <w:p w:rsidR="00A55B57" w:rsidRDefault="00A55B57" w:rsidP="00A55B57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A55B57" w:rsidSect="00864771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08A0"/>
    <w:multiLevelType w:val="hybridMultilevel"/>
    <w:tmpl w:val="A4D2A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80B52"/>
    <w:multiLevelType w:val="hybridMultilevel"/>
    <w:tmpl w:val="E0CC9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703CD8"/>
    <w:multiLevelType w:val="hybridMultilevel"/>
    <w:tmpl w:val="30FED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F4EAF"/>
    <w:multiLevelType w:val="hybridMultilevel"/>
    <w:tmpl w:val="CFC6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3718CA"/>
    <w:multiLevelType w:val="hybridMultilevel"/>
    <w:tmpl w:val="DF12569C"/>
    <w:lvl w:ilvl="0" w:tplc="276231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C5056"/>
    <w:multiLevelType w:val="hybridMultilevel"/>
    <w:tmpl w:val="ED542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6606B5"/>
    <w:multiLevelType w:val="hybridMultilevel"/>
    <w:tmpl w:val="F0B60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057"/>
    <w:rsid w:val="000468CD"/>
    <w:rsid w:val="00056D36"/>
    <w:rsid w:val="0007313E"/>
    <w:rsid w:val="000874DF"/>
    <w:rsid w:val="00097611"/>
    <w:rsid w:val="000A14DC"/>
    <w:rsid w:val="000A27DD"/>
    <w:rsid w:val="000A7CED"/>
    <w:rsid w:val="000D242C"/>
    <w:rsid w:val="0011767B"/>
    <w:rsid w:val="0012712B"/>
    <w:rsid w:val="00140CB9"/>
    <w:rsid w:val="00166805"/>
    <w:rsid w:val="00170B44"/>
    <w:rsid w:val="001746F4"/>
    <w:rsid w:val="00183716"/>
    <w:rsid w:val="001B61CD"/>
    <w:rsid w:val="001C0231"/>
    <w:rsid w:val="00206DBC"/>
    <w:rsid w:val="00217F5F"/>
    <w:rsid w:val="0022183B"/>
    <w:rsid w:val="002235F3"/>
    <w:rsid w:val="00251CFA"/>
    <w:rsid w:val="002E58A8"/>
    <w:rsid w:val="00382501"/>
    <w:rsid w:val="003A2CBB"/>
    <w:rsid w:val="003A5637"/>
    <w:rsid w:val="003E4134"/>
    <w:rsid w:val="004A660D"/>
    <w:rsid w:val="004A7691"/>
    <w:rsid w:val="004B03AE"/>
    <w:rsid w:val="004E7833"/>
    <w:rsid w:val="004F69ED"/>
    <w:rsid w:val="004F76C2"/>
    <w:rsid w:val="00526625"/>
    <w:rsid w:val="005607A3"/>
    <w:rsid w:val="005C10EF"/>
    <w:rsid w:val="005F258A"/>
    <w:rsid w:val="00674B10"/>
    <w:rsid w:val="006A1A95"/>
    <w:rsid w:val="006F193A"/>
    <w:rsid w:val="00716576"/>
    <w:rsid w:val="00740B6E"/>
    <w:rsid w:val="007568E5"/>
    <w:rsid w:val="00763A3F"/>
    <w:rsid w:val="00791106"/>
    <w:rsid w:val="008018D8"/>
    <w:rsid w:val="00864771"/>
    <w:rsid w:val="008A3E77"/>
    <w:rsid w:val="008A5B79"/>
    <w:rsid w:val="008B08CF"/>
    <w:rsid w:val="008C5EF1"/>
    <w:rsid w:val="008D7B60"/>
    <w:rsid w:val="00923F2B"/>
    <w:rsid w:val="009A4057"/>
    <w:rsid w:val="009C0AB8"/>
    <w:rsid w:val="00A36313"/>
    <w:rsid w:val="00A44F21"/>
    <w:rsid w:val="00A55B57"/>
    <w:rsid w:val="00A55D87"/>
    <w:rsid w:val="00A742C6"/>
    <w:rsid w:val="00AB6D1B"/>
    <w:rsid w:val="00B314E1"/>
    <w:rsid w:val="00B42DAF"/>
    <w:rsid w:val="00B75C94"/>
    <w:rsid w:val="00C01250"/>
    <w:rsid w:val="00CD0DB2"/>
    <w:rsid w:val="00D0629D"/>
    <w:rsid w:val="00D2797D"/>
    <w:rsid w:val="00D32606"/>
    <w:rsid w:val="00D42194"/>
    <w:rsid w:val="00D578E1"/>
    <w:rsid w:val="00D94D80"/>
    <w:rsid w:val="00DE0CB0"/>
    <w:rsid w:val="00E57DEB"/>
    <w:rsid w:val="00E62EBE"/>
    <w:rsid w:val="00E80BCD"/>
    <w:rsid w:val="00E90F4D"/>
    <w:rsid w:val="00EB1C54"/>
    <w:rsid w:val="00EB6827"/>
    <w:rsid w:val="00F42CC5"/>
    <w:rsid w:val="00F73FED"/>
    <w:rsid w:val="00FA7A96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837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837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B42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3E77"/>
    <w:pPr>
      <w:ind w:left="720"/>
      <w:contextualSpacing/>
    </w:pPr>
  </w:style>
  <w:style w:type="character" w:styleId="a5">
    <w:name w:val="Strong"/>
    <w:basedOn w:val="a0"/>
    <w:uiPriority w:val="22"/>
    <w:qFormat/>
    <w:rsid w:val="008A3E7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6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837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837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B42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3E77"/>
    <w:pPr>
      <w:ind w:left="720"/>
      <w:contextualSpacing/>
    </w:pPr>
  </w:style>
  <w:style w:type="character" w:styleId="a5">
    <w:name w:val="Strong"/>
    <w:basedOn w:val="a0"/>
    <w:uiPriority w:val="22"/>
    <w:qFormat/>
    <w:rsid w:val="008A3E7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6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2287</Words>
  <Characters>13039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59</cp:revision>
  <dcterms:created xsi:type="dcterms:W3CDTF">2018-02-01T17:59:00Z</dcterms:created>
  <dcterms:modified xsi:type="dcterms:W3CDTF">2021-06-23T09:19:00Z</dcterms:modified>
</cp:coreProperties>
</file>