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58" w:rsidRDefault="00696DD4" w:rsidP="006502C1">
      <w:pPr>
        <w:ind w:left="400"/>
        <w:jc w:val="center"/>
      </w:pPr>
      <w:r w:rsidRPr="00696DD4">
        <w:t>Эколого-п</w:t>
      </w:r>
      <w:bookmarkStart w:id="0" w:name="_GoBack"/>
      <w:bookmarkEnd w:id="0"/>
      <w:r w:rsidRPr="00696DD4">
        <w:t>росветительская деятельность библиотеки</w:t>
      </w:r>
    </w:p>
    <w:p w:rsidR="006502C1" w:rsidRDefault="006502C1" w:rsidP="006502C1">
      <w:pPr>
        <w:ind w:left="400"/>
        <w:jc w:val="center"/>
      </w:pPr>
    </w:p>
    <w:p w:rsidR="004653FD" w:rsidRDefault="00396E74" w:rsidP="004653FD">
      <w:pPr>
        <w:ind w:left="400"/>
      </w:pPr>
      <w:r>
        <w:t>Дата:</w:t>
      </w:r>
      <w:r w:rsidR="004653FD" w:rsidRPr="004653FD">
        <w:t xml:space="preserve"> </w:t>
      </w:r>
      <w:r w:rsidR="00696DD4">
        <w:t>20.12</w:t>
      </w:r>
      <w:r w:rsidR="006502C1">
        <w:t>.2017</w:t>
      </w:r>
      <w:r w:rsidR="004653FD" w:rsidRPr="001A4A33">
        <w:t xml:space="preserve"> </w:t>
      </w:r>
    </w:p>
    <w:p w:rsidR="004653FD" w:rsidRDefault="00396E74" w:rsidP="004653FD">
      <w:pPr>
        <w:ind w:firstLine="400"/>
        <w:jc w:val="both"/>
      </w:pPr>
      <w:r>
        <w:t>Место проведения:</w:t>
      </w:r>
      <w:r w:rsidR="00FE3AAE" w:rsidRPr="001A4A33">
        <w:t xml:space="preserve"> </w:t>
      </w:r>
      <w:r w:rsidR="00696DD4" w:rsidRPr="00696DD4">
        <w:t xml:space="preserve">МАУ </w:t>
      </w:r>
      <w:r w:rsidR="00696DD4">
        <w:t xml:space="preserve">г. Нижневартовска </w:t>
      </w:r>
      <w:r w:rsidR="00696DD4" w:rsidRPr="00696DD4">
        <w:t>«ЦРО»</w:t>
      </w:r>
    </w:p>
    <w:p w:rsidR="00FE3AAE" w:rsidRPr="001A4A33" w:rsidRDefault="00396E74" w:rsidP="004653FD">
      <w:pPr>
        <w:ind w:firstLine="400"/>
        <w:jc w:val="both"/>
      </w:pPr>
      <w:r>
        <w:t xml:space="preserve">Количество участников: </w:t>
      </w:r>
      <w:r w:rsidR="00696DD4">
        <w:t>28</w:t>
      </w:r>
      <w:r w:rsidR="004A5E5C" w:rsidRPr="001A4A33">
        <w:t xml:space="preserve"> </w:t>
      </w:r>
    </w:p>
    <w:p w:rsidR="00FE3AAE" w:rsidRPr="001A4A33" w:rsidRDefault="00FE3AAE" w:rsidP="00FE3AAE"/>
    <w:p w:rsidR="00FE3AAE" w:rsidRPr="001A4A33" w:rsidRDefault="00FE3AAE" w:rsidP="00FE3AAE"/>
    <w:p w:rsidR="00FE3AAE" w:rsidRPr="001A4A33" w:rsidRDefault="00FE3AAE" w:rsidP="00FE3AAE"/>
    <w:p w:rsidR="00773C91" w:rsidRPr="001A4A33" w:rsidRDefault="00396E74" w:rsidP="00D32677">
      <w:r w:rsidRPr="001A4A33">
        <w:t>Повестка дня</w:t>
      </w:r>
      <w:r w:rsidR="00D32677" w:rsidRPr="001A4A33">
        <w:t>:</w:t>
      </w:r>
    </w:p>
    <w:p w:rsidR="00696DD4" w:rsidRDefault="00696DD4" w:rsidP="0019477F">
      <w:pPr>
        <w:numPr>
          <w:ilvl w:val="0"/>
          <w:numId w:val="10"/>
        </w:numPr>
        <w:spacing w:before="120" w:after="120"/>
        <w:ind w:left="426" w:hanging="426"/>
        <w:jc w:val="both"/>
      </w:pPr>
      <w:r>
        <w:t xml:space="preserve">Об эколого-просветительской деятельности школьных библиотек г. Нижневартовска. </w:t>
      </w:r>
    </w:p>
    <w:p w:rsidR="00696DD4" w:rsidRDefault="00696DD4" w:rsidP="0019477F">
      <w:pPr>
        <w:numPr>
          <w:ilvl w:val="0"/>
          <w:numId w:val="10"/>
        </w:numPr>
        <w:spacing w:before="120" w:after="120"/>
        <w:ind w:left="426" w:hanging="426"/>
        <w:jc w:val="both"/>
      </w:pPr>
      <w:r>
        <w:t xml:space="preserve">О мероприятиях, посвященных 100-летию со дня рождения А.И. Солженицына. </w:t>
      </w:r>
    </w:p>
    <w:p w:rsidR="00696DD4" w:rsidRDefault="00696DD4" w:rsidP="0019477F">
      <w:pPr>
        <w:numPr>
          <w:ilvl w:val="0"/>
          <w:numId w:val="10"/>
        </w:numPr>
        <w:spacing w:before="120" w:after="120"/>
        <w:ind w:left="426" w:hanging="426"/>
        <w:jc w:val="both"/>
      </w:pPr>
      <w:r>
        <w:t>Разное.</w:t>
      </w:r>
    </w:p>
    <w:p w:rsidR="001E78A8" w:rsidRDefault="001E78A8" w:rsidP="001E78A8">
      <w:pPr>
        <w:jc w:val="both"/>
      </w:pPr>
    </w:p>
    <w:p w:rsidR="004A5E5C" w:rsidRPr="001A4A33" w:rsidRDefault="004A5E5C" w:rsidP="004A5E5C">
      <w:pPr>
        <w:ind w:left="735"/>
        <w:jc w:val="both"/>
      </w:pPr>
    </w:p>
    <w:p w:rsidR="004F5B12" w:rsidRPr="001A4A33" w:rsidRDefault="004F5B12" w:rsidP="004F5B12">
      <w:pPr>
        <w:jc w:val="both"/>
      </w:pPr>
    </w:p>
    <w:p w:rsidR="004F5B12" w:rsidRPr="001A4A33" w:rsidRDefault="00396E74" w:rsidP="004F5B12">
      <w:r>
        <w:t>Принятые решения:</w:t>
      </w:r>
    </w:p>
    <w:p w:rsidR="0019477F" w:rsidRDefault="00696DD4" w:rsidP="0019477F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/>
        <w:ind w:left="0" w:firstLine="142"/>
        <w:jc w:val="both"/>
      </w:pPr>
      <w:r>
        <w:t>Представленный опыт проведения мероприятий экологической направленности</w:t>
      </w:r>
      <w:r w:rsidR="0019477F">
        <w:t xml:space="preserve"> (</w:t>
      </w:r>
      <w:r w:rsidR="0019477F" w:rsidRPr="00696DD4">
        <w:t>экологически</w:t>
      </w:r>
      <w:r w:rsidR="0019477F">
        <w:t>е</w:t>
      </w:r>
      <w:r w:rsidR="0019477F" w:rsidRPr="00696DD4">
        <w:t xml:space="preserve"> беседы, библиотечные уроки, уроки-практикумы, конкурсы рисунков и чтецов, экологические викторины, интерактивные </w:t>
      </w:r>
      <w:proofErr w:type="spellStart"/>
      <w:r w:rsidR="0019477F" w:rsidRPr="00696DD4">
        <w:t>экоуроки</w:t>
      </w:r>
      <w:proofErr w:type="spellEnd"/>
      <w:r w:rsidR="0019477F">
        <w:t>) использовать</w:t>
      </w:r>
      <w:r>
        <w:t xml:space="preserve"> в деятельности школьн</w:t>
      </w:r>
      <w:r w:rsidR="0019477F">
        <w:t>ых</w:t>
      </w:r>
      <w:r>
        <w:t xml:space="preserve"> библиотек.</w:t>
      </w:r>
      <w:r w:rsidR="0019477F">
        <w:t xml:space="preserve"> Изучить методические рекомендации МБУК «</w:t>
      </w:r>
      <w:proofErr w:type="spellStart"/>
      <w:r w:rsidR="0019477F">
        <w:t>Межпоселенческая</w:t>
      </w:r>
      <w:proofErr w:type="spellEnd"/>
      <w:r w:rsidR="0019477F">
        <w:t xml:space="preserve"> библиотека Выборгского района».</w:t>
      </w:r>
    </w:p>
    <w:p w:rsidR="008E556B" w:rsidRDefault="0019477F" w:rsidP="008E556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0" w:firstLine="0"/>
        <w:jc w:val="both"/>
      </w:pPr>
      <w:r>
        <w:t xml:space="preserve">Включить в план работы на 2018 год мероприятия, приуроченные </w:t>
      </w:r>
      <w:r w:rsidR="008B21FB">
        <w:t xml:space="preserve">к </w:t>
      </w:r>
      <w:r w:rsidRPr="0019477F">
        <w:t>100-летию со дня рождения А.И.</w:t>
      </w:r>
      <w:r w:rsidR="008B21FB">
        <w:t> </w:t>
      </w:r>
      <w:r w:rsidRPr="0019477F">
        <w:t>Солженицына</w:t>
      </w:r>
      <w:r w:rsidR="008E556B">
        <w:t xml:space="preserve"> (</w:t>
      </w:r>
      <w:r w:rsidR="008E556B" w:rsidRPr="008E556B">
        <w:t>Распоряжени</w:t>
      </w:r>
      <w:r w:rsidR="008E556B">
        <w:t>е</w:t>
      </w:r>
      <w:r w:rsidR="008E556B" w:rsidRPr="008E556B">
        <w:t xml:space="preserve"> Правительства Ханты-Мансийского автономного округа – Югры от 22 августа 2014 № 458-рп «О плане основных мероприятий, посвященных 100-летию со дня рождения А.И. Солженицына </w:t>
      </w:r>
      <w:proofErr w:type="gramStart"/>
      <w:r w:rsidR="008E556B" w:rsidRPr="008E556B">
        <w:t>в</w:t>
      </w:r>
      <w:proofErr w:type="gramEnd"/>
      <w:r w:rsidR="008E556B" w:rsidRPr="008E556B">
        <w:t xml:space="preserve"> </w:t>
      </w:r>
      <w:proofErr w:type="gramStart"/>
      <w:r w:rsidR="008E556B" w:rsidRPr="008E556B">
        <w:t>Ханты-Мансийском</w:t>
      </w:r>
      <w:proofErr w:type="gramEnd"/>
      <w:r w:rsidR="008E556B" w:rsidRPr="008E556B">
        <w:t xml:space="preserve"> автономном округе – Югре»</w:t>
      </w:r>
      <w:r w:rsidR="008E556B">
        <w:t>)</w:t>
      </w:r>
    </w:p>
    <w:p w:rsidR="004653FD" w:rsidRPr="008C3DA9" w:rsidRDefault="0019477F" w:rsidP="008E556B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u w:val="single"/>
        </w:rPr>
      </w:pPr>
      <w:r>
        <w:t>Разместить на сайте МАУ</w:t>
      </w:r>
      <w:r w:rsidRPr="0019477F">
        <w:t xml:space="preserve"> г. Нижневартовска</w:t>
      </w:r>
      <w:r>
        <w:t xml:space="preserve"> «ЦРО» материалы докладчиков </w:t>
      </w:r>
      <w:proofErr w:type="spellStart"/>
      <w:r w:rsidRPr="008C3DA9">
        <w:rPr>
          <w:u w:val="single"/>
        </w:rPr>
        <w:t>Нейверт</w:t>
      </w:r>
      <w:proofErr w:type="spellEnd"/>
      <w:r w:rsidRPr="008C3DA9">
        <w:rPr>
          <w:u w:val="single"/>
        </w:rPr>
        <w:t xml:space="preserve"> Л.Н.,</w:t>
      </w:r>
      <w:r>
        <w:t xml:space="preserve"> </w:t>
      </w:r>
      <w:proofErr w:type="spellStart"/>
      <w:r w:rsidRPr="008C3DA9">
        <w:rPr>
          <w:u w:val="single"/>
        </w:rPr>
        <w:t>Балашовой</w:t>
      </w:r>
      <w:proofErr w:type="spellEnd"/>
      <w:r w:rsidRPr="008C3DA9">
        <w:rPr>
          <w:u w:val="single"/>
        </w:rPr>
        <w:t xml:space="preserve"> Л.Ф. </w:t>
      </w:r>
    </w:p>
    <w:p w:rsidR="004653FD" w:rsidRDefault="004653FD" w:rsidP="00396E74">
      <w:pPr>
        <w:autoSpaceDE w:val="0"/>
        <w:autoSpaceDN w:val="0"/>
        <w:adjustRightInd w:val="0"/>
        <w:jc w:val="right"/>
      </w:pPr>
    </w:p>
    <w:p w:rsidR="003A386D" w:rsidRPr="00752753" w:rsidRDefault="003A386D" w:rsidP="00752753">
      <w:pPr>
        <w:autoSpaceDE w:val="0"/>
        <w:autoSpaceDN w:val="0"/>
        <w:adjustRightInd w:val="0"/>
        <w:jc w:val="center"/>
        <w:rPr>
          <w:lang w:val="en-US"/>
        </w:rPr>
      </w:pPr>
    </w:p>
    <w:sectPr w:rsidR="003A386D" w:rsidRPr="00752753" w:rsidSect="001A4A33">
      <w:type w:val="continuous"/>
      <w:pgSz w:w="11907" w:h="16840" w:code="9"/>
      <w:pgMar w:top="815" w:right="607" w:bottom="679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025"/>
    <w:multiLevelType w:val="multilevel"/>
    <w:tmpl w:val="82289A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">
    <w:nsid w:val="10CC14A8"/>
    <w:multiLevelType w:val="hybridMultilevel"/>
    <w:tmpl w:val="38F0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4C27"/>
    <w:multiLevelType w:val="hybridMultilevel"/>
    <w:tmpl w:val="E99C8E3E"/>
    <w:lvl w:ilvl="0" w:tplc="705E27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C55D8E"/>
    <w:multiLevelType w:val="hybridMultilevel"/>
    <w:tmpl w:val="3DEE277E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">
    <w:nsid w:val="4C191347"/>
    <w:multiLevelType w:val="hybridMultilevel"/>
    <w:tmpl w:val="3ACAD1A4"/>
    <w:lvl w:ilvl="0" w:tplc="644C3C0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>
    <w:nsid w:val="574D68BD"/>
    <w:multiLevelType w:val="hybridMultilevel"/>
    <w:tmpl w:val="CC30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B6D07"/>
    <w:multiLevelType w:val="hybridMultilevel"/>
    <w:tmpl w:val="CEA65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E00CF"/>
    <w:multiLevelType w:val="hybridMultilevel"/>
    <w:tmpl w:val="2564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AAE"/>
    <w:rsid w:val="00031BB6"/>
    <w:rsid w:val="0005115A"/>
    <w:rsid w:val="00051913"/>
    <w:rsid w:val="000558DB"/>
    <w:rsid w:val="00067721"/>
    <w:rsid w:val="00086421"/>
    <w:rsid w:val="000A0929"/>
    <w:rsid w:val="000C129E"/>
    <w:rsid w:val="000E6C76"/>
    <w:rsid w:val="001108A6"/>
    <w:rsid w:val="00147DD6"/>
    <w:rsid w:val="0019477F"/>
    <w:rsid w:val="001A4A33"/>
    <w:rsid w:val="001B14A1"/>
    <w:rsid w:val="001B3322"/>
    <w:rsid w:val="001E78A8"/>
    <w:rsid w:val="00253CA1"/>
    <w:rsid w:val="002605F5"/>
    <w:rsid w:val="00264E45"/>
    <w:rsid w:val="002850CA"/>
    <w:rsid w:val="002853C0"/>
    <w:rsid w:val="002D5554"/>
    <w:rsid w:val="002E2399"/>
    <w:rsid w:val="00307593"/>
    <w:rsid w:val="00366467"/>
    <w:rsid w:val="0038790A"/>
    <w:rsid w:val="00396E74"/>
    <w:rsid w:val="003A386D"/>
    <w:rsid w:val="003C2A30"/>
    <w:rsid w:val="003D0E6D"/>
    <w:rsid w:val="003F0F71"/>
    <w:rsid w:val="003F228F"/>
    <w:rsid w:val="00427C01"/>
    <w:rsid w:val="00463AD2"/>
    <w:rsid w:val="004653FD"/>
    <w:rsid w:val="00476085"/>
    <w:rsid w:val="00476E2D"/>
    <w:rsid w:val="004A2C9B"/>
    <w:rsid w:val="004A5E5C"/>
    <w:rsid w:val="004A7D8A"/>
    <w:rsid w:val="004C6A6E"/>
    <w:rsid w:val="004F2C79"/>
    <w:rsid w:val="004F496F"/>
    <w:rsid w:val="004F5B12"/>
    <w:rsid w:val="00501E5B"/>
    <w:rsid w:val="00511653"/>
    <w:rsid w:val="00517B5F"/>
    <w:rsid w:val="00524E7C"/>
    <w:rsid w:val="005301EC"/>
    <w:rsid w:val="00585CD3"/>
    <w:rsid w:val="005A4526"/>
    <w:rsid w:val="005B29A1"/>
    <w:rsid w:val="005E73CA"/>
    <w:rsid w:val="00607F22"/>
    <w:rsid w:val="006101B5"/>
    <w:rsid w:val="006502C1"/>
    <w:rsid w:val="00676D45"/>
    <w:rsid w:val="00696DD4"/>
    <w:rsid w:val="006B7C03"/>
    <w:rsid w:val="006D1700"/>
    <w:rsid w:val="006F4BC1"/>
    <w:rsid w:val="00716CFF"/>
    <w:rsid w:val="00727A84"/>
    <w:rsid w:val="00741D21"/>
    <w:rsid w:val="00750E95"/>
    <w:rsid w:val="00752753"/>
    <w:rsid w:val="00752D46"/>
    <w:rsid w:val="007530A3"/>
    <w:rsid w:val="0075603A"/>
    <w:rsid w:val="00773C91"/>
    <w:rsid w:val="007B1119"/>
    <w:rsid w:val="007C6D3A"/>
    <w:rsid w:val="007D36C5"/>
    <w:rsid w:val="007E6D1E"/>
    <w:rsid w:val="007F612B"/>
    <w:rsid w:val="00817F88"/>
    <w:rsid w:val="008462A4"/>
    <w:rsid w:val="0085583D"/>
    <w:rsid w:val="00870DFF"/>
    <w:rsid w:val="008B21FB"/>
    <w:rsid w:val="008B6FC6"/>
    <w:rsid w:val="008B7129"/>
    <w:rsid w:val="008C3DA9"/>
    <w:rsid w:val="008E556B"/>
    <w:rsid w:val="00957961"/>
    <w:rsid w:val="00990B8D"/>
    <w:rsid w:val="009F6D76"/>
    <w:rsid w:val="00A106D1"/>
    <w:rsid w:val="00A14F0B"/>
    <w:rsid w:val="00A16D48"/>
    <w:rsid w:val="00A17138"/>
    <w:rsid w:val="00A242CF"/>
    <w:rsid w:val="00A26E10"/>
    <w:rsid w:val="00A40FCA"/>
    <w:rsid w:val="00A42189"/>
    <w:rsid w:val="00A51A76"/>
    <w:rsid w:val="00A66AA6"/>
    <w:rsid w:val="00AD5082"/>
    <w:rsid w:val="00AE7210"/>
    <w:rsid w:val="00AF4A5D"/>
    <w:rsid w:val="00AF696A"/>
    <w:rsid w:val="00AF76E7"/>
    <w:rsid w:val="00B052B1"/>
    <w:rsid w:val="00B06D03"/>
    <w:rsid w:val="00B1564E"/>
    <w:rsid w:val="00B82C31"/>
    <w:rsid w:val="00BA15E5"/>
    <w:rsid w:val="00BA28A5"/>
    <w:rsid w:val="00BC067D"/>
    <w:rsid w:val="00C1261D"/>
    <w:rsid w:val="00C43F2F"/>
    <w:rsid w:val="00C80B62"/>
    <w:rsid w:val="00C85624"/>
    <w:rsid w:val="00CC3108"/>
    <w:rsid w:val="00CD0580"/>
    <w:rsid w:val="00CE590D"/>
    <w:rsid w:val="00CF3BBE"/>
    <w:rsid w:val="00CF49FD"/>
    <w:rsid w:val="00D01707"/>
    <w:rsid w:val="00D32677"/>
    <w:rsid w:val="00D365DF"/>
    <w:rsid w:val="00D511A0"/>
    <w:rsid w:val="00DA38D3"/>
    <w:rsid w:val="00DB349F"/>
    <w:rsid w:val="00DD33C8"/>
    <w:rsid w:val="00DE4A3F"/>
    <w:rsid w:val="00DF2747"/>
    <w:rsid w:val="00E30362"/>
    <w:rsid w:val="00E32573"/>
    <w:rsid w:val="00E35A5E"/>
    <w:rsid w:val="00E44CE1"/>
    <w:rsid w:val="00E5435D"/>
    <w:rsid w:val="00E566DD"/>
    <w:rsid w:val="00E639AB"/>
    <w:rsid w:val="00E74A93"/>
    <w:rsid w:val="00E762C3"/>
    <w:rsid w:val="00EA4E40"/>
    <w:rsid w:val="00ED11C8"/>
    <w:rsid w:val="00ED1B94"/>
    <w:rsid w:val="00EE0958"/>
    <w:rsid w:val="00F036DF"/>
    <w:rsid w:val="00F24C8D"/>
    <w:rsid w:val="00F55EF7"/>
    <w:rsid w:val="00FB0582"/>
    <w:rsid w:val="00FB171C"/>
    <w:rsid w:val="00FE0F2B"/>
    <w:rsid w:val="00FE3AAE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2C1"/>
    <w:rPr>
      <w:sz w:val="24"/>
      <w:szCs w:val="24"/>
    </w:rPr>
  </w:style>
  <w:style w:type="paragraph" w:styleId="1">
    <w:name w:val="heading 1"/>
    <w:basedOn w:val="a"/>
    <w:next w:val="a"/>
    <w:qFormat/>
    <w:rsid w:val="00FE3AA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CD3"/>
    <w:rPr>
      <w:rFonts w:ascii="Tahoma" w:hAnsi="Tahoma" w:cs="Tahoma"/>
      <w:sz w:val="16"/>
      <w:szCs w:val="16"/>
    </w:rPr>
  </w:style>
  <w:style w:type="character" w:styleId="a4">
    <w:name w:val="Hyperlink"/>
    <w:rsid w:val="003075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5B12"/>
    <w:pPr>
      <w:ind w:left="720"/>
      <w:contextualSpacing/>
    </w:pPr>
    <w:rPr>
      <w:rFonts w:eastAsia="Calibri"/>
      <w:iCs/>
    </w:rPr>
  </w:style>
  <w:style w:type="paragraph" w:styleId="a6">
    <w:name w:val="Body Text Indent"/>
    <w:basedOn w:val="a"/>
    <w:link w:val="a7"/>
    <w:uiPriority w:val="99"/>
    <w:unhideWhenUsed/>
    <w:rsid w:val="009F6D76"/>
    <w:pPr>
      <w:spacing w:before="120" w:line="264" w:lineRule="auto"/>
      <w:ind w:left="851" w:firstLine="850"/>
      <w:jc w:val="both"/>
    </w:pPr>
    <w:rPr>
      <w:iCs/>
      <w:color w:val="000000"/>
      <w:kern w:val="28"/>
    </w:rPr>
  </w:style>
  <w:style w:type="character" w:customStyle="1" w:styleId="a7">
    <w:name w:val="Основной текст с отступом Знак"/>
    <w:link w:val="a6"/>
    <w:uiPriority w:val="99"/>
    <w:rsid w:val="009F6D76"/>
    <w:rPr>
      <w:iCs/>
      <w:color w:val="000000"/>
      <w:kern w:val="28"/>
      <w:sz w:val="24"/>
      <w:szCs w:val="24"/>
    </w:rPr>
  </w:style>
  <w:style w:type="paragraph" w:styleId="a8">
    <w:name w:val="No Spacing"/>
    <w:uiPriority w:val="1"/>
    <w:qFormat/>
    <w:rsid w:val="001E78A8"/>
    <w:rPr>
      <w:rFonts w:eastAsia="Calibri"/>
      <w:sz w:val="24"/>
      <w:szCs w:val="22"/>
      <w:lang w:eastAsia="en-US"/>
    </w:rPr>
  </w:style>
  <w:style w:type="character" w:customStyle="1" w:styleId="hascaption">
    <w:name w:val="hascaption"/>
    <w:basedOn w:val="a0"/>
    <w:rsid w:val="001E7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pupil</dc:creator>
  <cp:keywords/>
  <dc:description/>
  <cp:lastModifiedBy>CRO_c303_02</cp:lastModifiedBy>
  <cp:revision>14</cp:revision>
  <cp:lastPrinted>2013-01-09T09:23:00Z</cp:lastPrinted>
  <dcterms:created xsi:type="dcterms:W3CDTF">2014-02-26T09:40:00Z</dcterms:created>
  <dcterms:modified xsi:type="dcterms:W3CDTF">2018-01-16T11:15:00Z</dcterms:modified>
</cp:coreProperties>
</file>