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46" w:rsidRDefault="00A658DA" w:rsidP="007F0D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D94">
        <w:rPr>
          <w:rFonts w:ascii="Times New Roman" w:hAnsi="Times New Roman"/>
          <w:b/>
          <w:bCs/>
          <w:sz w:val="24"/>
          <w:szCs w:val="24"/>
        </w:rPr>
        <w:t>Социальное проекти</w:t>
      </w:r>
      <w:bookmarkStart w:id="0" w:name="_GoBack"/>
      <w:bookmarkEnd w:id="0"/>
      <w:r w:rsidRPr="007F0D94">
        <w:rPr>
          <w:rFonts w:ascii="Times New Roman" w:hAnsi="Times New Roman"/>
          <w:b/>
          <w:bCs/>
          <w:sz w:val="24"/>
          <w:szCs w:val="24"/>
        </w:rPr>
        <w:t xml:space="preserve">рование через реализацию программы </w:t>
      </w:r>
    </w:p>
    <w:p w:rsidR="00A658DA" w:rsidRPr="007F0D94" w:rsidRDefault="00A658DA" w:rsidP="007F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D94">
        <w:rPr>
          <w:rFonts w:ascii="Times New Roman" w:hAnsi="Times New Roman"/>
          <w:b/>
          <w:bCs/>
          <w:sz w:val="24"/>
          <w:szCs w:val="24"/>
        </w:rPr>
        <w:t>внеурочной деятельности</w:t>
      </w:r>
    </w:p>
    <w:p w:rsidR="00A658DA" w:rsidRDefault="00A658DA" w:rsidP="007F0D94">
      <w:pPr>
        <w:shd w:val="clear" w:color="auto" w:fill="FFFFFF"/>
        <w:spacing w:after="0" w:line="240" w:lineRule="auto"/>
        <w:ind w:firstLine="283"/>
        <w:jc w:val="right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Левицкая Елена Анатольевна</w:t>
      </w:r>
    </w:p>
    <w:p w:rsidR="00137246" w:rsidRPr="007F0D94" w:rsidRDefault="00137246" w:rsidP="007F0D94">
      <w:pPr>
        <w:shd w:val="clear" w:color="auto" w:fill="FFFFFF"/>
        <w:spacing w:after="0" w:line="240" w:lineRule="auto"/>
        <w:ind w:firstLine="283"/>
        <w:jc w:val="right"/>
        <w:rPr>
          <w:rFonts w:ascii="Times New Roman" w:hAnsi="Times New Roman"/>
          <w:sz w:val="24"/>
          <w:szCs w:val="24"/>
        </w:rPr>
      </w:pPr>
    </w:p>
    <w:p w:rsidR="0082677C" w:rsidRPr="007F0D94" w:rsidRDefault="0082677C" w:rsidP="007F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Представляю вашему вниманию опыт работы по социальному проектированию в работе классного руководителя, которую я осуществляю через</w:t>
      </w:r>
      <w:r w:rsidR="00430674" w:rsidRPr="007F0D94">
        <w:rPr>
          <w:rFonts w:ascii="Times New Roman" w:hAnsi="Times New Roman"/>
          <w:sz w:val="24"/>
          <w:szCs w:val="24"/>
        </w:rPr>
        <w:t xml:space="preserve"> </w:t>
      </w:r>
      <w:r w:rsidRPr="007F0D94">
        <w:rPr>
          <w:rFonts w:ascii="Times New Roman" w:hAnsi="Times New Roman"/>
          <w:sz w:val="24"/>
          <w:szCs w:val="24"/>
        </w:rPr>
        <w:t>реализацию программы внеурочной деятельности</w:t>
      </w:r>
      <w:r w:rsidR="00430674" w:rsidRPr="007F0D94">
        <w:rPr>
          <w:rFonts w:ascii="Times New Roman" w:hAnsi="Times New Roman"/>
          <w:sz w:val="24"/>
          <w:szCs w:val="24"/>
        </w:rPr>
        <w:t xml:space="preserve"> </w:t>
      </w:r>
      <w:r w:rsidRPr="007F0D94">
        <w:rPr>
          <w:rFonts w:ascii="Times New Roman" w:hAnsi="Times New Roman"/>
          <w:sz w:val="24"/>
          <w:szCs w:val="24"/>
        </w:rPr>
        <w:t>«Культура и традиции народов ХМАО</w:t>
      </w:r>
      <w:r w:rsidR="00137246">
        <w:rPr>
          <w:rFonts w:ascii="Times New Roman" w:hAnsi="Times New Roman"/>
          <w:sz w:val="24"/>
          <w:szCs w:val="24"/>
        </w:rPr>
        <w:t xml:space="preserve"> – </w:t>
      </w:r>
      <w:r w:rsidRPr="007F0D94">
        <w:rPr>
          <w:rFonts w:ascii="Times New Roman" w:hAnsi="Times New Roman"/>
          <w:sz w:val="24"/>
          <w:szCs w:val="24"/>
        </w:rPr>
        <w:t>Югры».</w:t>
      </w:r>
    </w:p>
    <w:p w:rsidR="0082677C" w:rsidRPr="007F0D94" w:rsidRDefault="0082677C" w:rsidP="007F0D94">
      <w:pPr>
        <w:pStyle w:val="a3"/>
        <w:spacing w:before="0" w:beforeAutospacing="0" w:after="0" w:afterAutospacing="0"/>
        <w:ind w:firstLine="708"/>
        <w:jc w:val="both"/>
      </w:pPr>
      <w:r w:rsidRPr="007F0D94">
        <w:t>В теории и практике воспитательной работы существует многообразие технологических процессов, различающихся областью применения, целями и задачами.</w:t>
      </w:r>
      <w:r w:rsidR="00430674" w:rsidRPr="007F0D94">
        <w:t xml:space="preserve"> </w:t>
      </w:r>
      <w:r w:rsidRPr="007F0D94">
        <w:t>Одним из эффективных методов воспитания является социальное проектирование – метод предполагающий организацию деятельности, направленную на получение результата, в ходе которой идет усвоение новых знаний и действий.</w:t>
      </w:r>
    </w:p>
    <w:p w:rsidR="0082677C" w:rsidRPr="007F0D94" w:rsidRDefault="0082677C" w:rsidP="007F0D94">
      <w:pPr>
        <w:pStyle w:val="a3"/>
        <w:spacing w:before="0" w:beforeAutospacing="0" w:after="0" w:afterAutospacing="0"/>
        <w:ind w:firstLine="709"/>
        <w:jc w:val="both"/>
      </w:pPr>
      <w:r w:rsidRPr="007F0D94">
        <w:t>Термин "проектирование" происходит от лат. "</w:t>
      </w:r>
      <w:proofErr w:type="spellStart"/>
      <w:r w:rsidRPr="007F0D94">
        <w:t>projectus</w:t>
      </w:r>
      <w:proofErr w:type="spellEnd"/>
      <w:r w:rsidRPr="007F0D94">
        <w:t xml:space="preserve">" </w:t>
      </w:r>
      <w:r w:rsidR="00137246">
        <w:t>–</w:t>
      </w:r>
      <w:r w:rsidRPr="007F0D94">
        <w:t xml:space="preserve"> брошенный вперед; это процесс создания прототипа, прообраза предполагаемого или возможного объекта или состояния.</w:t>
      </w:r>
    </w:p>
    <w:p w:rsidR="0082677C" w:rsidRPr="007F0D94" w:rsidRDefault="0082677C" w:rsidP="007F0D94">
      <w:pPr>
        <w:pStyle w:val="a3"/>
        <w:spacing w:before="0" w:beforeAutospacing="0" w:after="0" w:afterAutospacing="0"/>
        <w:ind w:firstLine="709"/>
        <w:jc w:val="both"/>
      </w:pPr>
      <w:r w:rsidRPr="007F0D94">
        <w:rPr>
          <w:rStyle w:val="a5"/>
          <w:b w:val="0"/>
        </w:rPr>
        <w:t xml:space="preserve">Под </w:t>
      </w:r>
      <w:r w:rsidR="00430674" w:rsidRPr="007F0D94">
        <w:rPr>
          <w:rStyle w:val="a5"/>
        </w:rPr>
        <w:t>социальным проектирова</w:t>
      </w:r>
      <w:r w:rsidRPr="007F0D94">
        <w:rPr>
          <w:rStyle w:val="a5"/>
        </w:rPr>
        <w:t>нием</w:t>
      </w:r>
      <w:r w:rsidRPr="007F0D94">
        <w:rPr>
          <w:rStyle w:val="a5"/>
          <w:b w:val="0"/>
        </w:rPr>
        <w:t xml:space="preserve"> понимается </w:t>
      </w:r>
      <w:r w:rsidRPr="007F0D94">
        <w:t xml:space="preserve">самостоятельная деятельность </w:t>
      </w:r>
      <w:proofErr w:type="gramStart"/>
      <w:r w:rsidRPr="007F0D94">
        <w:t>обучающихся</w:t>
      </w:r>
      <w:proofErr w:type="gramEnd"/>
      <w:r w:rsidRPr="007F0D94">
        <w:t>, направленная на практическое решение общественно-значимой проблемы, способствующая взаимодействию школьного сообщества с властными структурами и общественностью.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Главный педагогический смысл этой технологии – создание условий для социальных проб личности. Именно социальное проектировани</w:t>
      </w:r>
      <w:r w:rsidR="00430674" w:rsidRPr="007F0D94">
        <w:rPr>
          <w:rFonts w:ascii="Times New Roman" w:hAnsi="Times New Roman"/>
          <w:sz w:val="24"/>
          <w:szCs w:val="24"/>
        </w:rPr>
        <w:t>е позволяет воспитаннику ре</w:t>
      </w:r>
      <w:r w:rsidRPr="007F0D94">
        <w:rPr>
          <w:rFonts w:ascii="Times New Roman" w:hAnsi="Times New Roman"/>
          <w:sz w:val="24"/>
          <w:szCs w:val="24"/>
        </w:rPr>
        <w:t>шать основные задачи социализации: формировать свою Я - концепцию и мировоззрение, устанавливать новые способы социального взаимодействия с миром взрослых.</w:t>
      </w:r>
    </w:p>
    <w:p w:rsidR="0082677C" w:rsidRPr="007F0D94" w:rsidRDefault="0082677C" w:rsidP="007F0D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Позитивной чертой технологии социального проектирования является</w:t>
      </w:r>
      <w:r w:rsidR="00430674" w:rsidRPr="007F0D94">
        <w:rPr>
          <w:rFonts w:ascii="Times New Roman" w:hAnsi="Times New Roman"/>
          <w:sz w:val="24"/>
          <w:szCs w:val="24"/>
        </w:rPr>
        <w:t xml:space="preserve"> </w:t>
      </w:r>
      <w:r w:rsidRPr="007F0D94">
        <w:rPr>
          <w:rFonts w:ascii="Times New Roman" w:hAnsi="Times New Roman"/>
          <w:sz w:val="24"/>
          <w:szCs w:val="24"/>
        </w:rPr>
        <w:t xml:space="preserve">его универсальность: данная деятельность учащихся может реализовываться как в рамках учебно-воспитательного процесса (на занятиях обществоведения и гражданско-правовых циклов, факультативных занятиях, классных часах, занятиях внеурочной деятельности), так и вне стен школы </w:t>
      </w:r>
      <w:r w:rsidR="00137246">
        <w:rPr>
          <w:rFonts w:ascii="Times New Roman" w:hAnsi="Times New Roman"/>
          <w:sz w:val="24"/>
          <w:szCs w:val="24"/>
        </w:rPr>
        <w:t>–</w:t>
      </w:r>
      <w:r w:rsidRPr="007F0D94">
        <w:rPr>
          <w:rFonts w:ascii="Times New Roman" w:hAnsi="Times New Roman"/>
          <w:sz w:val="24"/>
          <w:szCs w:val="24"/>
        </w:rPr>
        <w:t xml:space="preserve"> в учреждениях дополнительного образования, общественных, детских и молодежных объединениях. </w:t>
      </w:r>
    </w:p>
    <w:p w:rsidR="0082677C" w:rsidRPr="007F0D94" w:rsidRDefault="0082677C" w:rsidP="007F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 xml:space="preserve">Весьма целесообразным будет участие молодых граждан во всероссийских акциях и конкурсах социальных проектов, таких как:  «Я </w:t>
      </w:r>
      <w:r w:rsidR="00137246">
        <w:rPr>
          <w:rFonts w:ascii="Times New Roman" w:hAnsi="Times New Roman"/>
          <w:sz w:val="24"/>
          <w:szCs w:val="24"/>
        </w:rPr>
        <w:t>–</w:t>
      </w:r>
      <w:r w:rsidRPr="007F0D94">
        <w:rPr>
          <w:rFonts w:ascii="Times New Roman" w:hAnsi="Times New Roman"/>
          <w:sz w:val="24"/>
          <w:szCs w:val="24"/>
        </w:rPr>
        <w:t xml:space="preserve"> гражданин России», «Свой мир мы строим сами».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 xml:space="preserve">И сегодня я хочу поделиться опытом работы по социальному проектированию, которое было реализовано мною совместно с </w:t>
      </w:r>
      <w:proofErr w:type="gramStart"/>
      <w:r w:rsidRPr="007F0D9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F0D94">
        <w:rPr>
          <w:rFonts w:ascii="Times New Roman" w:hAnsi="Times New Roman"/>
          <w:sz w:val="24"/>
          <w:szCs w:val="24"/>
        </w:rPr>
        <w:t xml:space="preserve"> 8В класса в рамках внеурочной деятельности.</w:t>
      </w:r>
    </w:p>
    <w:p w:rsidR="0082677C" w:rsidRPr="007F0D94" w:rsidRDefault="0082677C" w:rsidP="007F0D9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 xml:space="preserve">Напомню, что </w:t>
      </w:r>
      <w:r w:rsidRPr="007F0D94">
        <w:rPr>
          <w:rFonts w:ascii="Times New Roman" w:hAnsi="Times New Roman"/>
          <w:i/>
          <w:iCs/>
          <w:sz w:val="24"/>
          <w:szCs w:val="24"/>
        </w:rPr>
        <w:t>Целью социального проектирования является:</w:t>
      </w:r>
    </w:p>
    <w:p w:rsidR="0082677C" w:rsidRPr="007F0D94" w:rsidRDefault="0082677C" w:rsidP="007F0D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привлечение внимания школьников к актуальным социальным проблемам данного местного сообщества;</w:t>
      </w:r>
    </w:p>
    <w:p w:rsidR="0082677C" w:rsidRPr="007F0D94" w:rsidRDefault="0082677C" w:rsidP="007F0D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включение учащихся в реальную практическую деятельность по разрешению одной из этих проблем своими силами.</w:t>
      </w:r>
    </w:p>
    <w:p w:rsidR="0082677C" w:rsidRPr="007F0D94" w:rsidRDefault="0082677C" w:rsidP="007F0D9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Задачи </w:t>
      </w:r>
      <w:r w:rsidRPr="007F0D94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7F0D94">
        <w:rPr>
          <w:rFonts w:ascii="Times New Roman" w:hAnsi="Times New Roman"/>
          <w:i/>
          <w:iCs/>
          <w:sz w:val="24"/>
          <w:szCs w:val="24"/>
        </w:rPr>
        <w:t>социального проектирования</w:t>
      </w:r>
      <w:r w:rsidRPr="007F0D94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82677C" w:rsidRPr="007F0D94" w:rsidRDefault="0082677C" w:rsidP="007F0D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повышение общего уровня культуры школьников за счет получения дополнительной информации;</w:t>
      </w:r>
    </w:p>
    <w:p w:rsidR="0082677C" w:rsidRPr="007F0D94" w:rsidRDefault="0082677C" w:rsidP="007F0D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формирование навыков «разумного социального» поведения в сообществе;</w:t>
      </w:r>
    </w:p>
    <w:p w:rsidR="0082677C" w:rsidRPr="007F0D94" w:rsidRDefault="0082677C" w:rsidP="007F0D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закрепление навыков командной работы;</w:t>
      </w:r>
    </w:p>
    <w:p w:rsidR="0082677C" w:rsidRPr="007F0D94" w:rsidRDefault="0082677C" w:rsidP="007F0D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совершенствование полезных социальных навыков и умений (планирование  деятельности, расчет необходимых ресурсов, анализ результатов и  итогов и т. д.).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 xml:space="preserve">Из всех направлений в воспитательной работе классного руководителя мне ближе всего духовно-нравственное развитие, потому что духовность и нравственность являются, на мой взгляд, важнейшими базисными характеристиками личности. 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/>
          <w:sz w:val="24"/>
          <w:szCs w:val="24"/>
        </w:rPr>
        <w:lastRenderedPageBreak/>
        <w:t>Духовность определяет сознание человека, а нравственность – поведение людей по отношению друг к другу и обществу. В сочетании они составляют основу личности.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/>
          <w:bCs/>
          <w:sz w:val="24"/>
          <w:szCs w:val="24"/>
        </w:rPr>
        <w:t xml:space="preserve">Так как одним из основных принципов стандарта нового поколения является: приобщения детей к социокультурным нормам, традициям семьи, общества и государства; содействия и сотрудничества детей и взрослых в процессе развития детей и их взаимодействия с людьми, культурой и окружающим миром. Целью одного из основных направлений воспитательного компонента ФГОС второго поколения является </w:t>
      </w:r>
      <w:r w:rsidRPr="007F0D94">
        <w:rPr>
          <w:rFonts w:ascii="Times New Roman" w:hAnsi="Times New Roman"/>
          <w:sz w:val="24"/>
          <w:szCs w:val="24"/>
        </w:rPr>
        <w:t>формирование духовно-нравственных качеств, развитие</w:t>
      </w:r>
      <w:r w:rsidR="007D349E" w:rsidRPr="007F0D94">
        <w:rPr>
          <w:rFonts w:ascii="Times New Roman" w:hAnsi="Times New Roman"/>
          <w:sz w:val="24"/>
          <w:szCs w:val="24"/>
        </w:rPr>
        <w:t xml:space="preserve"> </w:t>
      </w:r>
      <w:r w:rsidRPr="007F0D94">
        <w:rPr>
          <w:rFonts w:ascii="Times New Roman" w:hAnsi="Times New Roman"/>
          <w:sz w:val="24"/>
          <w:szCs w:val="24"/>
        </w:rPr>
        <w:t>этнокультурного самосознания и межэтнической толерантности.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/>
          <w:sz w:val="24"/>
          <w:szCs w:val="24"/>
        </w:rPr>
        <w:t>Так выглядит Портрет выпускника основной школы в стандартах второго поколения:</w:t>
      </w:r>
    </w:p>
    <w:p w:rsidR="0082677C" w:rsidRPr="007F0D94" w:rsidRDefault="0082677C" w:rsidP="007F0D94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любящий свой край и своё Отечество, знающий русский и родной язык, уважающий свой народ, ег</w:t>
      </w:r>
      <w:r w:rsidR="007D349E" w:rsidRPr="007F0D94">
        <w:rPr>
          <w:rFonts w:ascii="Times New Roman" w:hAnsi="Times New Roman"/>
          <w:bCs/>
          <w:sz w:val="24"/>
          <w:szCs w:val="24"/>
        </w:rPr>
        <w:t>о культуру и духовные традиции;</w:t>
      </w:r>
    </w:p>
    <w:p w:rsidR="0082677C" w:rsidRPr="007F0D94" w:rsidRDefault="0082677C" w:rsidP="007F0D94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F0D94">
        <w:rPr>
          <w:rFonts w:ascii="Times New Roman" w:hAnsi="Times New Roman"/>
          <w:bCs/>
          <w:sz w:val="24"/>
          <w:szCs w:val="24"/>
        </w:rPr>
        <w:t>осознающий</w:t>
      </w:r>
      <w:proofErr w:type="gramEnd"/>
      <w:r w:rsidRPr="007F0D94">
        <w:rPr>
          <w:rFonts w:ascii="Times New Roman" w:hAnsi="Times New Roman"/>
          <w:bCs/>
          <w:sz w:val="24"/>
          <w:szCs w:val="24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человечества.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 xml:space="preserve">Размышления над нравственным обликом подрастающего поколения и уровнем его духовного развития привели меня к мысли о необходимости разработки авторской программы внеурочной деятельности «Культура и традиции народов ХМАО-Югры». Реализация данной программы и стала основой для работы над социальным проектом.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/>
          <w:sz w:val="24"/>
          <w:szCs w:val="24"/>
        </w:rPr>
        <w:t>Также мною был изучен национальный состав класса, который оказался достаточно многонациональным.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 xml:space="preserve">Учитывая такое разнообразие национальностей в классе, на мой взгляд, было бы несправедливо отдать предпочтение изучению какой-либо одной из них. Поэтому я решила обратиться к культуре и традициям того народа, на территории которого мы все проживаем. </w:t>
      </w:r>
      <w:proofErr w:type="gramStart"/>
      <w:r w:rsidRPr="007F0D94">
        <w:rPr>
          <w:rFonts w:ascii="Times New Roman" w:hAnsi="Times New Roman"/>
          <w:sz w:val="24"/>
          <w:szCs w:val="24"/>
        </w:rPr>
        <w:t>И через</w:t>
      </w:r>
      <w:r w:rsidR="005850FB" w:rsidRPr="007F0D94">
        <w:rPr>
          <w:rFonts w:ascii="Times New Roman" w:hAnsi="Times New Roman"/>
          <w:sz w:val="24"/>
          <w:szCs w:val="24"/>
        </w:rPr>
        <w:t xml:space="preserve"> </w:t>
      </w:r>
      <w:r w:rsidRPr="007F0D94">
        <w:rPr>
          <w:rFonts w:ascii="Times New Roman" w:hAnsi="Times New Roman"/>
          <w:sz w:val="24"/>
          <w:szCs w:val="24"/>
        </w:rPr>
        <w:t>знакомство с культурой малочисленных народов Севера, привить молодому поколению любовь к родному краю, к семье, уважение к культуре и традициям коренных северных народов, научить  жить в дружбе с людьми другой национальности и через знакомство с культурой народов ханты и манси, проявить интерес к культуре и традициям своей</w:t>
      </w:r>
      <w:r w:rsidR="005850FB" w:rsidRPr="007F0D94">
        <w:rPr>
          <w:rFonts w:ascii="Times New Roman" w:hAnsi="Times New Roman"/>
          <w:sz w:val="24"/>
          <w:szCs w:val="24"/>
        </w:rPr>
        <w:t xml:space="preserve"> </w:t>
      </w:r>
      <w:r w:rsidRPr="007F0D94">
        <w:rPr>
          <w:rFonts w:ascii="Times New Roman" w:hAnsi="Times New Roman"/>
          <w:sz w:val="24"/>
          <w:szCs w:val="24"/>
        </w:rPr>
        <w:t>семьи, своей национальности.</w:t>
      </w:r>
      <w:proofErr w:type="gramEnd"/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/>
          <w:bCs/>
          <w:sz w:val="24"/>
          <w:szCs w:val="24"/>
        </w:rPr>
        <w:t xml:space="preserve">Любая программа внеурочной деятельности предполагает три уровня достижения результатов. Поэтому на первом уровне осуществлялось погружение в культуру коренных народов севера через занятия внеурочной деятельности с применением технологии </w:t>
      </w:r>
    </w:p>
    <w:p w:rsidR="0082677C" w:rsidRPr="007F0D94" w:rsidRDefault="0082677C" w:rsidP="007F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D94">
        <w:rPr>
          <w:rFonts w:ascii="Times New Roman" w:hAnsi="Times New Roman"/>
          <w:bCs/>
          <w:sz w:val="24"/>
          <w:szCs w:val="24"/>
        </w:rPr>
        <w:t xml:space="preserve">На втором уровне достижений результатов была организована поездка на хантыйское стойбище совместно с родителями, </w:t>
      </w:r>
      <w:r w:rsidRPr="007F0D94">
        <w:rPr>
          <w:rFonts w:ascii="Times New Roman" w:hAnsi="Times New Roman"/>
          <w:sz w:val="24"/>
          <w:szCs w:val="24"/>
        </w:rPr>
        <w:t>сотрудниками</w:t>
      </w:r>
      <w:r w:rsidR="005850FB" w:rsidRPr="007F0D94">
        <w:rPr>
          <w:rFonts w:ascii="Times New Roman" w:hAnsi="Times New Roman"/>
          <w:sz w:val="24"/>
          <w:szCs w:val="24"/>
        </w:rPr>
        <w:t xml:space="preserve"> </w:t>
      </w:r>
      <w:r w:rsidRPr="007F0D94">
        <w:rPr>
          <w:rFonts w:ascii="Times New Roman" w:hAnsi="Times New Roman"/>
          <w:sz w:val="24"/>
          <w:szCs w:val="24"/>
        </w:rPr>
        <w:t xml:space="preserve">регионального историко-культурного и экологического центра г. </w:t>
      </w:r>
      <w:proofErr w:type="spellStart"/>
      <w:r w:rsidRPr="007F0D94">
        <w:rPr>
          <w:rFonts w:ascii="Times New Roman" w:hAnsi="Times New Roman"/>
          <w:sz w:val="24"/>
          <w:szCs w:val="24"/>
        </w:rPr>
        <w:t>Мегион</w:t>
      </w:r>
      <w:proofErr w:type="spellEnd"/>
      <w:r w:rsidRPr="007F0D94">
        <w:rPr>
          <w:rFonts w:ascii="Times New Roman" w:hAnsi="Times New Roman"/>
          <w:sz w:val="24"/>
          <w:szCs w:val="24"/>
        </w:rPr>
        <w:t xml:space="preserve">, работниками Эко-центра «Югра» и коллективом фольклорного хантыйского </w:t>
      </w:r>
      <w:r w:rsidR="005850FB" w:rsidRPr="007F0D94">
        <w:rPr>
          <w:rFonts w:ascii="Times New Roman" w:hAnsi="Times New Roman"/>
          <w:sz w:val="24"/>
          <w:szCs w:val="24"/>
        </w:rPr>
        <w:t xml:space="preserve"> </w:t>
      </w:r>
      <w:r w:rsidRPr="007F0D94">
        <w:rPr>
          <w:rFonts w:ascii="Times New Roman" w:hAnsi="Times New Roman"/>
          <w:sz w:val="24"/>
          <w:szCs w:val="24"/>
        </w:rPr>
        <w:t>ансамбля «Тор-</w:t>
      </w:r>
      <w:proofErr w:type="spellStart"/>
      <w:r w:rsidRPr="007F0D94">
        <w:rPr>
          <w:rFonts w:ascii="Times New Roman" w:hAnsi="Times New Roman"/>
          <w:sz w:val="24"/>
          <w:szCs w:val="24"/>
        </w:rPr>
        <w:t>Най</w:t>
      </w:r>
      <w:proofErr w:type="spellEnd"/>
      <w:r w:rsidRPr="007F0D94">
        <w:rPr>
          <w:rFonts w:ascii="Times New Roman" w:hAnsi="Times New Roman"/>
          <w:sz w:val="24"/>
          <w:szCs w:val="24"/>
        </w:rPr>
        <w:t xml:space="preserve">», </w:t>
      </w:r>
      <w:r w:rsidRPr="007F0D94">
        <w:rPr>
          <w:rFonts w:ascii="Times New Roman" w:hAnsi="Times New Roman"/>
          <w:bCs/>
          <w:sz w:val="24"/>
          <w:szCs w:val="24"/>
        </w:rPr>
        <w:t>экскурсии в краеведческий музей им. Т.Д. Шуваева</w:t>
      </w:r>
      <w:r w:rsidRPr="007F0D94">
        <w:rPr>
          <w:rFonts w:ascii="Times New Roman" w:hAnsi="Times New Roman"/>
          <w:sz w:val="24"/>
          <w:szCs w:val="24"/>
        </w:rPr>
        <w:t>, п</w:t>
      </w:r>
      <w:r w:rsidRPr="007F0D94">
        <w:rPr>
          <w:rFonts w:ascii="Times New Roman" w:hAnsi="Times New Roman"/>
          <w:bCs/>
          <w:sz w:val="24"/>
          <w:szCs w:val="24"/>
        </w:rPr>
        <w:t>осещение городской библиотеки имени</w:t>
      </w:r>
      <w:r w:rsidR="005850FB" w:rsidRPr="007F0D94">
        <w:rPr>
          <w:rFonts w:ascii="Times New Roman" w:hAnsi="Times New Roman"/>
          <w:bCs/>
          <w:sz w:val="24"/>
          <w:szCs w:val="24"/>
        </w:rPr>
        <w:t xml:space="preserve"> </w:t>
      </w:r>
      <w:r w:rsidRPr="007F0D94">
        <w:rPr>
          <w:rFonts w:ascii="Times New Roman" w:hAnsi="Times New Roman"/>
          <w:bCs/>
          <w:sz w:val="24"/>
          <w:szCs w:val="24"/>
        </w:rPr>
        <w:t xml:space="preserve">М.К. </w:t>
      </w:r>
      <w:proofErr w:type="spellStart"/>
      <w:r w:rsidRPr="007F0D94">
        <w:rPr>
          <w:rFonts w:ascii="Times New Roman" w:hAnsi="Times New Roman"/>
          <w:bCs/>
          <w:sz w:val="24"/>
          <w:szCs w:val="24"/>
        </w:rPr>
        <w:t>Анисимковой</w:t>
      </w:r>
      <w:proofErr w:type="spellEnd"/>
      <w:r w:rsidRPr="007F0D94">
        <w:rPr>
          <w:rFonts w:ascii="Times New Roman" w:hAnsi="Times New Roman"/>
          <w:bCs/>
          <w:sz w:val="24"/>
          <w:szCs w:val="24"/>
        </w:rPr>
        <w:t>, презентации книг В.П. Овсянникова-</w:t>
      </w:r>
      <w:proofErr w:type="spellStart"/>
      <w:r w:rsidRPr="007F0D94">
        <w:rPr>
          <w:rFonts w:ascii="Times New Roman" w:hAnsi="Times New Roman"/>
          <w:bCs/>
          <w:sz w:val="24"/>
          <w:szCs w:val="24"/>
        </w:rPr>
        <w:t>Заярского</w:t>
      </w:r>
      <w:proofErr w:type="spellEnd"/>
      <w:r w:rsidRPr="007F0D94">
        <w:rPr>
          <w:rFonts w:ascii="Times New Roman" w:hAnsi="Times New Roman"/>
          <w:bCs/>
          <w:sz w:val="24"/>
          <w:szCs w:val="24"/>
        </w:rPr>
        <w:t>,</w:t>
      </w:r>
      <w:r w:rsidRPr="007F0D94">
        <w:rPr>
          <w:rFonts w:ascii="Times New Roman" w:hAnsi="Times New Roman"/>
          <w:sz w:val="24"/>
          <w:szCs w:val="24"/>
        </w:rPr>
        <w:t xml:space="preserve"> с</w:t>
      </w:r>
      <w:r w:rsidRPr="007F0D94">
        <w:rPr>
          <w:rFonts w:ascii="Times New Roman" w:hAnsi="Times New Roman"/>
          <w:bCs/>
          <w:sz w:val="24"/>
          <w:szCs w:val="24"/>
        </w:rPr>
        <w:t>овместные мероприятия с МБУ «Центр национальных культур».</w:t>
      </w:r>
      <w:proofErr w:type="gramEnd"/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И на третьем уровне достижения воспитательных результатов возникла идея создания социального проекта, который мы назвали «У хантыйского чувала».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Были определены цель и задачи проекта.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Цель: содействие сохранению самобытных культурных традиций малочисленных народов Севера как уникального наследия Югорской земли.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82677C" w:rsidRPr="007F0D94" w:rsidRDefault="0082677C" w:rsidP="007F0D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создать на базе школы Творческую мастерскую;</w:t>
      </w:r>
    </w:p>
    <w:p w:rsidR="0082677C" w:rsidRPr="007F0D94" w:rsidRDefault="0082677C" w:rsidP="007F0D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 xml:space="preserve"> вовлечь обучающихся, родителей, педагогов школы в активную исследовательскую и практическую деятельность по изучению уникальной северной природы, истории и культурных традиций народов ханты и манси;</w:t>
      </w:r>
    </w:p>
    <w:p w:rsidR="0082677C" w:rsidRPr="007F0D94" w:rsidRDefault="0082677C" w:rsidP="007F0D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 xml:space="preserve"> привлечь внимание обучающихся, родителей, педагогов школы, социальных партнёров к подготовке и проведению совместных мероприятий;</w:t>
      </w:r>
    </w:p>
    <w:p w:rsidR="0082677C" w:rsidRPr="007F0D94" w:rsidRDefault="0082677C" w:rsidP="007F0D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 xml:space="preserve">Собрать экспонаты для будущего школьного мини-музея «У хантыйского чувала».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lastRenderedPageBreak/>
        <w:t>Советом обучающихся было решено вовлечь в изучение культуры и традиции народов ханты и манси как можно больше учеников, а также родителей и педагогов. Для этого было решено создать на базе школы творческую мастерскую, которая работала бы сразу в нескольких направлениях и была интересна разным группам ребят. В связи с этим мы провели опрос среди обучающихся и определили 5 направлений Творческой мастерской: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– «Исследовательская лаборатория»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 xml:space="preserve">– </w:t>
      </w:r>
      <w:r w:rsidRPr="007F0D94">
        <w:rPr>
          <w:rFonts w:ascii="Times New Roman" w:hAnsi="Times New Roman"/>
          <w:sz w:val="24"/>
          <w:szCs w:val="24"/>
          <w:shd w:val="clear" w:color="auto" w:fill="FFFFFF"/>
        </w:rPr>
        <w:t>«Планета рукоделия»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– «Югра в объективе фотоаппарата»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– «Художественное творчество»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– «Хантыйские игрища»</w:t>
      </w:r>
      <w:r w:rsidRPr="007F0D94">
        <w:rPr>
          <w:rFonts w:ascii="Times New Roman" w:hAnsi="Times New Roman"/>
          <w:sz w:val="24"/>
          <w:szCs w:val="24"/>
        </w:rPr>
        <w:t xml:space="preserve">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Реализация проекта включала 3 этапа: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1 этап. </w:t>
      </w:r>
      <w:proofErr w:type="gramStart"/>
      <w:r w:rsidRPr="007F0D94">
        <w:rPr>
          <w:rFonts w:ascii="Times New Roman" w:hAnsi="Times New Roman"/>
          <w:bCs/>
          <w:i/>
          <w:iCs/>
          <w:sz w:val="24"/>
          <w:szCs w:val="24"/>
          <w:u w:val="single"/>
        </w:rPr>
        <w:t>Организационный</w:t>
      </w:r>
      <w:proofErr w:type="gramEnd"/>
      <w:r w:rsidRPr="007F0D94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</w:t>
      </w:r>
      <w:r w:rsidRPr="007F0D94">
        <w:rPr>
          <w:rFonts w:ascii="Times New Roman" w:hAnsi="Times New Roman"/>
          <w:bCs/>
          <w:sz w:val="24"/>
          <w:szCs w:val="24"/>
        </w:rPr>
        <w:t>– на этом этапе проводилось анкетирование, знакомство с нормативно-правовыми документами по теме проекта, составление плана мероприятий.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2 этап. Основной </w:t>
      </w:r>
      <w:r w:rsidRPr="007F0D94">
        <w:rPr>
          <w:rFonts w:ascii="Times New Roman" w:hAnsi="Times New Roman"/>
          <w:bCs/>
          <w:sz w:val="24"/>
          <w:szCs w:val="24"/>
        </w:rPr>
        <w:t>– работа творческих мастерских, осуществляющих погружение в культуру народов ханты и манси через сотрудничество с городской общественной организацией «Центр коренных народов Севера «Тор-</w:t>
      </w:r>
      <w:proofErr w:type="spellStart"/>
      <w:r w:rsidRPr="007F0D94">
        <w:rPr>
          <w:rFonts w:ascii="Times New Roman" w:hAnsi="Times New Roman"/>
          <w:bCs/>
          <w:sz w:val="24"/>
          <w:szCs w:val="24"/>
        </w:rPr>
        <w:t>Най</w:t>
      </w:r>
      <w:proofErr w:type="spellEnd"/>
      <w:r w:rsidRPr="007F0D94">
        <w:rPr>
          <w:rFonts w:ascii="Times New Roman" w:hAnsi="Times New Roman"/>
          <w:bCs/>
          <w:sz w:val="24"/>
          <w:szCs w:val="24"/>
        </w:rPr>
        <w:t xml:space="preserve">», проведение намеченных мероприятий, привлечение как можно большего количества обучающихся, знакомство с культурным наследием малочисленных народов Севера.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F0D94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3 этап. Итоговый </w:t>
      </w:r>
      <w:r w:rsidRPr="007F0D94">
        <w:rPr>
          <w:rFonts w:ascii="Times New Roman" w:hAnsi="Times New Roman"/>
          <w:bCs/>
          <w:sz w:val="24"/>
          <w:szCs w:val="24"/>
        </w:rPr>
        <w:t xml:space="preserve">– анализ и выводы о проведенных мероприятиях. Работа по созданию мини-музея на базе школы.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/>
          <w:sz w:val="24"/>
          <w:szCs w:val="24"/>
        </w:rPr>
        <w:t xml:space="preserve">К реализации проекта были привлечены социальные партнёры, с которыми проводились совместные мероприятия. Каждой творческой мастерской был составлен свой план работы по реализации проекта, обязательное вовлечение в изучение культуры народов ханты и </w:t>
      </w:r>
      <w:proofErr w:type="gramStart"/>
      <w:r w:rsidRPr="007F0D94">
        <w:rPr>
          <w:rFonts w:ascii="Times New Roman" w:hAnsi="Times New Roman"/>
          <w:sz w:val="24"/>
          <w:szCs w:val="24"/>
        </w:rPr>
        <w:t>манси</w:t>
      </w:r>
      <w:proofErr w:type="gramEnd"/>
      <w:r w:rsidRPr="007F0D94">
        <w:rPr>
          <w:rFonts w:ascii="Times New Roman" w:hAnsi="Times New Roman"/>
          <w:sz w:val="24"/>
          <w:szCs w:val="24"/>
        </w:rPr>
        <w:t xml:space="preserve"> обучающихся из других классов и участие в различных конкурсах муниципального и всероссийского уровней.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Творческая мастерская Хантыйские игрища проводила на параллелях национальные игры народов ханты и манси.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 xml:space="preserve">Мастерская Художественное творчество проводила </w:t>
      </w:r>
      <w:r w:rsidRPr="007F0D94">
        <w:rPr>
          <w:rFonts w:ascii="Times New Roman" w:hAnsi="Times New Roman"/>
          <w:bCs/>
          <w:sz w:val="24"/>
          <w:szCs w:val="24"/>
        </w:rPr>
        <w:t>школьный фестиваль «Дружбы народов», а также ребята принимали участие в городском конкурсе «Россия – наш общий дом», на котором представляли народ ханты.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>Принимали участие в городских конкурсах авторской фотографии «</w:t>
      </w:r>
      <w:proofErr w:type="spellStart"/>
      <w:r w:rsidRPr="007F0D94">
        <w:rPr>
          <w:rFonts w:ascii="Times New Roman" w:hAnsi="Times New Roman"/>
          <w:sz w:val="24"/>
          <w:szCs w:val="24"/>
        </w:rPr>
        <w:t>ЭкоВзгляд</w:t>
      </w:r>
      <w:proofErr w:type="spellEnd"/>
      <w:r w:rsidRPr="007F0D94">
        <w:rPr>
          <w:rFonts w:ascii="Times New Roman" w:hAnsi="Times New Roman"/>
          <w:sz w:val="24"/>
          <w:szCs w:val="24"/>
        </w:rPr>
        <w:t xml:space="preserve">» в рамках Международной экологической акции «Марш парков – 2016»,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/>
          <w:sz w:val="24"/>
          <w:szCs w:val="24"/>
        </w:rPr>
        <w:t>Исследовательская мастерская была немногочисленной, она собирала материал для исследовательской работы «Языческое начало в обрядовых песнях русского и хантыйского народов» и приняли участие в IV Всероссийской заочной научно-практической конференции «</w:t>
      </w:r>
      <w:r w:rsidRPr="007F0D94">
        <w:rPr>
          <w:rFonts w:ascii="Times New Roman" w:hAnsi="Times New Roman"/>
          <w:sz w:val="24"/>
          <w:szCs w:val="24"/>
          <w:lang w:val="en-US"/>
        </w:rPr>
        <w:t>THEERUDITE</w:t>
      </w:r>
      <w:r w:rsidRPr="007F0D94">
        <w:rPr>
          <w:rFonts w:ascii="Times New Roman" w:hAnsi="Times New Roman"/>
          <w:sz w:val="24"/>
          <w:szCs w:val="24"/>
        </w:rPr>
        <w:t xml:space="preserve"> 2016». 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 xml:space="preserve">Во всех перечисленных мероприятиях ребятами была представлена культура и традиции малочисленных народов Севера.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/>
          <w:sz w:val="24"/>
          <w:szCs w:val="24"/>
        </w:rPr>
        <w:t xml:space="preserve">К 45-летию города было проведено совместное с родителями мероприятие «Нижневартовск многонациональный», на которое были приглашены родители класса и в качестве зрителей представители родительской общественности вместе с ребятами из вторых–десятых классов. Присутствовали: председатель </w:t>
      </w:r>
      <w:proofErr w:type="spellStart"/>
      <w:r w:rsidRPr="007F0D94">
        <w:rPr>
          <w:rFonts w:ascii="Times New Roman" w:hAnsi="Times New Roman"/>
          <w:sz w:val="24"/>
          <w:szCs w:val="24"/>
        </w:rPr>
        <w:t>Нижневартовской</w:t>
      </w:r>
      <w:proofErr w:type="spellEnd"/>
      <w:r w:rsidRPr="007F0D94">
        <w:rPr>
          <w:rFonts w:ascii="Times New Roman" w:hAnsi="Times New Roman"/>
          <w:sz w:val="24"/>
          <w:szCs w:val="24"/>
        </w:rPr>
        <w:t xml:space="preserve"> городской общественной организации «Центр коренных народов Севера «Тор-</w:t>
      </w:r>
      <w:proofErr w:type="spellStart"/>
      <w:r w:rsidRPr="007F0D94">
        <w:rPr>
          <w:rFonts w:ascii="Times New Roman" w:hAnsi="Times New Roman"/>
          <w:sz w:val="24"/>
          <w:szCs w:val="24"/>
        </w:rPr>
        <w:t>Най</w:t>
      </w:r>
      <w:proofErr w:type="spellEnd"/>
      <w:r w:rsidRPr="007F0D94">
        <w:rPr>
          <w:rFonts w:ascii="Times New Roman" w:hAnsi="Times New Roman"/>
          <w:sz w:val="24"/>
          <w:szCs w:val="24"/>
        </w:rPr>
        <w:t>»</w:t>
      </w:r>
      <w:r w:rsidR="005850FB" w:rsidRPr="007F0D94">
        <w:rPr>
          <w:rFonts w:ascii="Times New Roman" w:hAnsi="Times New Roman"/>
          <w:sz w:val="24"/>
          <w:szCs w:val="24"/>
        </w:rPr>
        <w:t xml:space="preserve"> </w:t>
      </w:r>
      <w:r w:rsidRPr="007F0D94">
        <w:rPr>
          <w:rFonts w:ascii="Times New Roman" w:hAnsi="Times New Roman"/>
          <w:sz w:val="24"/>
          <w:szCs w:val="24"/>
        </w:rPr>
        <w:t xml:space="preserve">Антонова Инна Сергеевна, председатель Региональной общественной организации Ханты-Мансийского автономного округа – Югры Азербайджанцы» Исмаилов </w:t>
      </w:r>
      <w:proofErr w:type="spellStart"/>
      <w:r w:rsidRPr="007F0D94">
        <w:rPr>
          <w:rFonts w:ascii="Times New Roman" w:hAnsi="Times New Roman"/>
          <w:sz w:val="24"/>
          <w:szCs w:val="24"/>
        </w:rPr>
        <w:t>Арзу</w:t>
      </w:r>
      <w:proofErr w:type="spellEnd"/>
      <w:r w:rsidRPr="007F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94">
        <w:rPr>
          <w:rFonts w:ascii="Times New Roman" w:hAnsi="Times New Roman"/>
          <w:sz w:val="24"/>
          <w:szCs w:val="24"/>
        </w:rPr>
        <w:t>Саяд</w:t>
      </w:r>
      <w:r w:rsidR="005850FB" w:rsidRPr="007F0D94">
        <w:rPr>
          <w:rFonts w:ascii="Times New Roman" w:hAnsi="Times New Roman"/>
          <w:sz w:val="24"/>
          <w:szCs w:val="24"/>
        </w:rPr>
        <w:t>-</w:t>
      </w:r>
      <w:r w:rsidRPr="007F0D94">
        <w:rPr>
          <w:rFonts w:ascii="Times New Roman" w:hAnsi="Times New Roman"/>
          <w:sz w:val="24"/>
          <w:szCs w:val="24"/>
        </w:rPr>
        <w:t>оглы</w:t>
      </w:r>
      <w:proofErr w:type="spellEnd"/>
      <w:r w:rsidRPr="007F0D94">
        <w:rPr>
          <w:rFonts w:ascii="Times New Roman" w:hAnsi="Times New Roman"/>
          <w:sz w:val="24"/>
          <w:szCs w:val="24"/>
        </w:rPr>
        <w:t xml:space="preserve">, представители </w:t>
      </w:r>
      <w:proofErr w:type="spellStart"/>
      <w:r w:rsidRPr="007F0D94">
        <w:rPr>
          <w:rFonts w:ascii="Times New Roman" w:hAnsi="Times New Roman"/>
          <w:sz w:val="24"/>
          <w:szCs w:val="24"/>
        </w:rPr>
        <w:t>Нижневартовской</w:t>
      </w:r>
      <w:proofErr w:type="spellEnd"/>
      <w:r w:rsidRPr="007F0D94">
        <w:rPr>
          <w:rFonts w:ascii="Times New Roman" w:hAnsi="Times New Roman"/>
          <w:sz w:val="24"/>
          <w:szCs w:val="24"/>
        </w:rPr>
        <w:t xml:space="preserve"> городской татарской</w:t>
      </w:r>
      <w:r w:rsidR="005850FB" w:rsidRPr="007F0D94">
        <w:rPr>
          <w:rFonts w:ascii="Times New Roman" w:hAnsi="Times New Roman"/>
          <w:sz w:val="24"/>
          <w:szCs w:val="24"/>
        </w:rPr>
        <w:t xml:space="preserve"> </w:t>
      </w:r>
      <w:r w:rsidRPr="007F0D94">
        <w:rPr>
          <w:rFonts w:ascii="Times New Roman" w:hAnsi="Times New Roman"/>
          <w:sz w:val="24"/>
          <w:szCs w:val="24"/>
        </w:rPr>
        <w:t>общественной организации «</w:t>
      </w:r>
      <w:proofErr w:type="spellStart"/>
      <w:r w:rsidRPr="007F0D94">
        <w:rPr>
          <w:rFonts w:ascii="Times New Roman" w:hAnsi="Times New Roman"/>
          <w:sz w:val="24"/>
          <w:szCs w:val="24"/>
        </w:rPr>
        <w:t>Ватан</w:t>
      </w:r>
      <w:proofErr w:type="spellEnd"/>
      <w:r w:rsidRPr="007F0D94">
        <w:rPr>
          <w:rFonts w:ascii="Times New Roman" w:hAnsi="Times New Roman"/>
          <w:sz w:val="24"/>
          <w:szCs w:val="24"/>
        </w:rPr>
        <w:t xml:space="preserve">».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/>
          <w:sz w:val="24"/>
          <w:szCs w:val="24"/>
        </w:rPr>
        <w:t>Данное мероприятие имело большое воспитательное значение, ребята вместе с родителями представляли культуру и традиции своего народа через песни, стихи, танцы, национальные блюда. На этом мероприятии состоялось официальное открытие музея «У хантыйского чувала».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/>
          <w:sz w:val="24"/>
          <w:szCs w:val="24"/>
        </w:rPr>
        <w:lastRenderedPageBreak/>
        <w:t xml:space="preserve">Осуществляя тесное сотрудничество с центом национальных культур, 9 апреля ребята принимали участие в городском празднике «Вороний день», который проходил на Комсомольском озере.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F0D94">
        <w:rPr>
          <w:rFonts w:ascii="Times New Roman" w:hAnsi="Times New Roman"/>
          <w:sz w:val="24"/>
          <w:szCs w:val="24"/>
        </w:rPr>
        <w:t xml:space="preserve">А также были приглашены на 15-летие </w:t>
      </w:r>
      <w:r w:rsidRPr="007F0D94">
        <w:rPr>
          <w:rFonts w:ascii="Times New Roman" w:hAnsi="Times New Roman"/>
          <w:bCs/>
          <w:sz w:val="24"/>
          <w:szCs w:val="24"/>
        </w:rPr>
        <w:t>ансамбля «Тор-</w:t>
      </w:r>
      <w:proofErr w:type="spellStart"/>
      <w:r w:rsidRPr="007F0D94">
        <w:rPr>
          <w:rFonts w:ascii="Times New Roman" w:hAnsi="Times New Roman"/>
          <w:bCs/>
          <w:sz w:val="24"/>
          <w:szCs w:val="24"/>
        </w:rPr>
        <w:t>Най</w:t>
      </w:r>
      <w:proofErr w:type="spellEnd"/>
      <w:r w:rsidRPr="007F0D94">
        <w:rPr>
          <w:rFonts w:ascii="Times New Roman" w:hAnsi="Times New Roman"/>
          <w:bCs/>
          <w:sz w:val="24"/>
          <w:szCs w:val="24"/>
        </w:rPr>
        <w:t>».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F0D94">
        <w:rPr>
          <w:rFonts w:ascii="Times New Roman" w:hAnsi="Times New Roman"/>
          <w:bCs/>
          <w:sz w:val="24"/>
          <w:szCs w:val="24"/>
        </w:rPr>
        <w:t xml:space="preserve">Таким образом, было проведено более 15 совместных мероприятий с социальными партнёрами. </w:t>
      </w:r>
    </w:p>
    <w:p w:rsidR="0082677C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 xml:space="preserve">В результате реализации проекта были достигнуты следующие результаты: 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1. Создание на базе школы Творческой мастерской, деятельность которой осуществлялась по пяти направлениям.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2. 100% обучающихся 1- 8, 10 классов были вовлечены в знакомство с культурой народов ханты и манси и проявили к ней интерес через участие в конкурсных мероприятиях, мастер-классах, экскурсиях.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3. Организационной группой было проведено более 30 мероприятий, которые способствовали проявлению интереса у ребят к национальной культуре малочисленных народов Севера.</w:t>
      </w:r>
    </w:p>
    <w:p w:rsidR="0082677C" w:rsidRPr="007F0D94" w:rsidRDefault="0082677C" w:rsidP="007F0D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D94">
        <w:rPr>
          <w:rFonts w:ascii="Times New Roman" w:hAnsi="Times New Roman"/>
          <w:bCs/>
          <w:sz w:val="24"/>
          <w:szCs w:val="24"/>
        </w:rPr>
        <w:t>4. Идея создания мини-музея привлекла внимание обучающихся нашей школы к сбору экспонатов, на сегодняшний день их собрано уже более 40, большинство из которых сделано руками детей.</w:t>
      </w:r>
    </w:p>
    <w:p w:rsidR="0082677C" w:rsidRPr="007F0D94" w:rsidRDefault="0082677C" w:rsidP="007F0D94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D94">
        <w:rPr>
          <w:rFonts w:ascii="Times New Roman" w:hAnsi="Times New Roman" w:cs="Times New Roman"/>
          <w:bCs/>
          <w:sz w:val="24"/>
          <w:szCs w:val="24"/>
        </w:rPr>
        <w:t>создан музей «У хантыйского чувала»;</w:t>
      </w:r>
    </w:p>
    <w:p w:rsidR="0082677C" w:rsidRPr="007F0D94" w:rsidRDefault="0082677C" w:rsidP="007F0D94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D94">
        <w:rPr>
          <w:rFonts w:ascii="Times New Roman" w:hAnsi="Times New Roman" w:cs="Times New Roman"/>
          <w:sz w:val="24"/>
          <w:szCs w:val="24"/>
        </w:rPr>
        <w:t>2 место в IV Всероссийской заочной научно-практической конференции «</w:t>
      </w:r>
      <w:r w:rsidRPr="007F0D94">
        <w:rPr>
          <w:rFonts w:ascii="Times New Roman" w:hAnsi="Times New Roman" w:cs="Times New Roman"/>
          <w:sz w:val="24"/>
          <w:szCs w:val="24"/>
          <w:lang w:val="en-US"/>
        </w:rPr>
        <w:t>THEERUDITE</w:t>
      </w:r>
      <w:r w:rsidRPr="007F0D94">
        <w:rPr>
          <w:rFonts w:ascii="Times New Roman" w:hAnsi="Times New Roman" w:cs="Times New Roman"/>
          <w:sz w:val="24"/>
          <w:szCs w:val="24"/>
        </w:rPr>
        <w:t xml:space="preserve"> 2016»; </w:t>
      </w:r>
    </w:p>
    <w:p w:rsidR="0082677C" w:rsidRPr="007F0D94" w:rsidRDefault="0082677C" w:rsidP="007F0D94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D94">
        <w:rPr>
          <w:rFonts w:ascii="Times New Roman" w:hAnsi="Times New Roman" w:cs="Times New Roman"/>
          <w:sz w:val="24"/>
          <w:szCs w:val="24"/>
        </w:rPr>
        <w:t xml:space="preserve">два первых места в рамках Международной экологической акции «Марш парков – 2016» в номинациях: «Лесная </w:t>
      </w:r>
      <w:proofErr w:type="gramStart"/>
      <w:r w:rsidRPr="007F0D94">
        <w:rPr>
          <w:rFonts w:ascii="Times New Roman" w:hAnsi="Times New Roman" w:cs="Times New Roman"/>
          <w:sz w:val="24"/>
          <w:szCs w:val="24"/>
        </w:rPr>
        <w:t>братва</w:t>
      </w:r>
      <w:proofErr w:type="gramEnd"/>
      <w:r w:rsidRPr="007F0D94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7F0D94">
        <w:rPr>
          <w:rFonts w:ascii="Times New Roman" w:hAnsi="Times New Roman" w:cs="Times New Roman"/>
          <w:sz w:val="24"/>
          <w:szCs w:val="24"/>
        </w:rPr>
        <w:t>ЭкоВзгляд</w:t>
      </w:r>
      <w:proofErr w:type="spellEnd"/>
      <w:r w:rsidRPr="007F0D94">
        <w:rPr>
          <w:rFonts w:ascii="Times New Roman" w:hAnsi="Times New Roman" w:cs="Times New Roman"/>
          <w:sz w:val="24"/>
          <w:szCs w:val="24"/>
        </w:rPr>
        <w:t>»;</w:t>
      </w:r>
    </w:p>
    <w:p w:rsidR="0082677C" w:rsidRPr="007F0D94" w:rsidRDefault="0082677C" w:rsidP="007F0D94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D94">
        <w:rPr>
          <w:rFonts w:ascii="Times New Roman" w:hAnsi="Times New Roman" w:cs="Times New Roman"/>
          <w:sz w:val="24"/>
          <w:szCs w:val="24"/>
        </w:rPr>
        <w:t>2 место в номинации «Лучшая электронная презентация национальной культуры» и  3 место в номинации «Лучшее представление национальной культуры» в городском фестивале «Россия – наш общий дом» среди обучающихся общеобразовательных организаций, организаций дополнительного образования</w:t>
      </w:r>
      <w:r w:rsidR="00F03271" w:rsidRPr="007F0D94">
        <w:rPr>
          <w:rFonts w:ascii="Times New Roman" w:hAnsi="Times New Roman" w:cs="Times New Roman"/>
          <w:sz w:val="24"/>
          <w:szCs w:val="24"/>
        </w:rPr>
        <w:t xml:space="preserve"> </w:t>
      </w:r>
      <w:r w:rsidRPr="007F0D94">
        <w:rPr>
          <w:rFonts w:ascii="Times New Roman" w:hAnsi="Times New Roman" w:cs="Times New Roman"/>
          <w:sz w:val="24"/>
          <w:szCs w:val="24"/>
        </w:rPr>
        <w:t>города Нижневартовска;</w:t>
      </w:r>
    </w:p>
    <w:p w:rsidR="0082677C" w:rsidRPr="007F0D94" w:rsidRDefault="0082677C" w:rsidP="007F0D94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D94">
        <w:rPr>
          <w:rFonts w:ascii="Times New Roman" w:hAnsi="Times New Roman" w:cs="Times New Roman"/>
          <w:sz w:val="24"/>
          <w:szCs w:val="24"/>
        </w:rPr>
        <w:t>3 место в акции «Я</w:t>
      </w:r>
      <w:r w:rsidR="00137246">
        <w:rPr>
          <w:rFonts w:ascii="Times New Roman" w:hAnsi="Times New Roman" w:cs="Times New Roman"/>
          <w:sz w:val="24"/>
          <w:szCs w:val="24"/>
        </w:rPr>
        <w:t xml:space="preserve"> </w:t>
      </w:r>
      <w:r w:rsidRPr="007F0D94">
        <w:rPr>
          <w:rFonts w:ascii="Times New Roman" w:hAnsi="Times New Roman" w:cs="Times New Roman"/>
          <w:sz w:val="24"/>
          <w:szCs w:val="24"/>
        </w:rPr>
        <w:t>– гражданин России», мероприятие, на котором ребята представляли результаты своего проекта.</w:t>
      </w:r>
    </w:p>
    <w:p w:rsidR="005A42B0" w:rsidRPr="007F0D94" w:rsidRDefault="0082677C" w:rsidP="007F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0D94">
        <w:rPr>
          <w:rFonts w:ascii="Times New Roman" w:hAnsi="Times New Roman"/>
          <w:sz w:val="24"/>
          <w:szCs w:val="24"/>
        </w:rPr>
        <w:t xml:space="preserve">Таким образом, </w:t>
      </w:r>
      <w:r w:rsidR="00F03271" w:rsidRPr="007F0D94">
        <w:rPr>
          <w:rFonts w:ascii="Times New Roman" w:hAnsi="Times New Roman"/>
          <w:sz w:val="24"/>
          <w:szCs w:val="24"/>
        </w:rPr>
        <w:t>р</w:t>
      </w:r>
      <w:r w:rsidRPr="007F0D94">
        <w:rPr>
          <w:rFonts w:ascii="Times New Roman" w:hAnsi="Times New Roman"/>
          <w:sz w:val="24"/>
          <w:szCs w:val="24"/>
        </w:rPr>
        <w:t xml:space="preserve">еализация программы внеурочной деятельности, способствовала проявлению интереса к изучению культуры малочисленных коренных народов Севера, развитию коммуникативных способностей обучающихся, умению общаться с представителями разных социальных групп, содействовала </w:t>
      </w:r>
      <w:proofErr w:type="gramStart"/>
      <w:r w:rsidRPr="007F0D94">
        <w:rPr>
          <w:rFonts w:ascii="Times New Roman" w:hAnsi="Times New Roman"/>
          <w:sz w:val="24"/>
          <w:szCs w:val="24"/>
        </w:rPr>
        <w:t>сплочённости</w:t>
      </w:r>
      <w:proofErr w:type="gramEnd"/>
      <w:r w:rsidRPr="007F0D94">
        <w:rPr>
          <w:rFonts w:ascii="Times New Roman" w:hAnsi="Times New Roman"/>
          <w:sz w:val="24"/>
          <w:szCs w:val="24"/>
        </w:rPr>
        <w:t xml:space="preserve"> как детей, так и родителей многонационального классного коллектива, повышению уровня воспитанности, уровня гражданственности, проявлению активной жизненной позиции и созданию социального проекта.</w:t>
      </w:r>
    </w:p>
    <w:sectPr w:rsidR="005A42B0" w:rsidRPr="007F0D94" w:rsidSect="005A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FEC"/>
    <w:multiLevelType w:val="hybridMultilevel"/>
    <w:tmpl w:val="B9581E5C"/>
    <w:lvl w:ilvl="0" w:tplc="F912B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D01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0B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AC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86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408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C7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4B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C7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4AB3"/>
    <w:multiLevelType w:val="hybridMultilevel"/>
    <w:tmpl w:val="F6C0E2BA"/>
    <w:lvl w:ilvl="0" w:tplc="8DC65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4C6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43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45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41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66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4C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4A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EC7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3481A"/>
    <w:multiLevelType w:val="hybridMultilevel"/>
    <w:tmpl w:val="9152A138"/>
    <w:lvl w:ilvl="0" w:tplc="661EFE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C8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ED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2A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EA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E5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7AA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A7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2A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6016A"/>
    <w:multiLevelType w:val="hybridMultilevel"/>
    <w:tmpl w:val="F0940138"/>
    <w:lvl w:ilvl="0" w:tplc="FF4E1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AC3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6C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E6F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A3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27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4D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A3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4C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7630A"/>
    <w:multiLevelType w:val="hybridMultilevel"/>
    <w:tmpl w:val="A9C804C0"/>
    <w:lvl w:ilvl="0" w:tplc="2522F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B6246"/>
    <w:multiLevelType w:val="hybridMultilevel"/>
    <w:tmpl w:val="D3D0567A"/>
    <w:lvl w:ilvl="0" w:tplc="1008517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43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CB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A5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A43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855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2F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A2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00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0770A"/>
    <w:multiLevelType w:val="hybridMultilevel"/>
    <w:tmpl w:val="2E70F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34176"/>
    <w:multiLevelType w:val="hybridMultilevel"/>
    <w:tmpl w:val="0A0CD988"/>
    <w:lvl w:ilvl="0" w:tplc="ECDAF6A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AE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0CA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83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032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AB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54A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0B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8A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C5"/>
    <w:rsid w:val="00111FDD"/>
    <w:rsid w:val="00137246"/>
    <w:rsid w:val="00316364"/>
    <w:rsid w:val="00430674"/>
    <w:rsid w:val="00491E25"/>
    <w:rsid w:val="004B50BF"/>
    <w:rsid w:val="005850FB"/>
    <w:rsid w:val="005A42B0"/>
    <w:rsid w:val="007D349E"/>
    <w:rsid w:val="007F0D94"/>
    <w:rsid w:val="0082677C"/>
    <w:rsid w:val="00A658DA"/>
    <w:rsid w:val="00A707CE"/>
    <w:rsid w:val="00B164EA"/>
    <w:rsid w:val="00BA3DED"/>
    <w:rsid w:val="00F03271"/>
    <w:rsid w:val="00F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0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58D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Strong"/>
    <w:basedOn w:val="a0"/>
    <w:qFormat/>
    <w:rsid w:val="008267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0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58D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Strong"/>
    <w:basedOn w:val="a0"/>
    <w:qFormat/>
    <w:rsid w:val="00826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CRO_c303_02</cp:lastModifiedBy>
  <cp:revision>2</cp:revision>
  <dcterms:created xsi:type="dcterms:W3CDTF">2018-01-24T05:06:00Z</dcterms:created>
  <dcterms:modified xsi:type="dcterms:W3CDTF">2018-01-24T05:06:00Z</dcterms:modified>
</cp:coreProperties>
</file>