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B" w:rsidRDefault="00B7544B">
      <w:bookmarkStart w:id="0" w:name="_GoBack"/>
      <w:bookmarkEnd w:id="0"/>
    </w:p>
    <w:p w:rsidR="00B7544B" w:rsidRDefault="00B7544B"/>
    <w:p w:rsidR="00B7544B" w:rsidRDefault="00B7544B"/>
    <w:tbl>
      <w:tblPr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3537"/>
      </w:tblGrid>
      <w:tr w:rsidR="00B7544B" w:rsidRPr="00961FA3" w:rsidTr="00B7544B">
        <w:tc>
          <w:tcPr>
            <w:tcW w:w="3537" w:type="dxa"/>
            <w:shd w:val="clear" w:color="auto" w:fill="auto"/>
          </w:tcPr>
          <w:p w:rsidR="00D47608" w:rsidRDefault="00D47608" w:rsidP="00E446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</w:p>
          <w:p w:rsidR="00B7544B" w:rsidRPr="00260286" w:rsidRDefault="00B7544B" w:rsidP="00D47608">
            <w:pPr>
              <w:pStyle w:val="a4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961FA3">
              <w:rPr>
                <w:iCs/>
                <w:bdr w:val="none" w:sz="0" w:space="0" w:color="auto" w:frame="1"/>
              </w:rPr>
              <w:t>Здоровье – это драгоценность</w:t>
            </w:r>
            <w:r w:rsidR="00257837">
              <w:rPr>
                <w:iCs/>
                <w:bdr w:val="none" w:sz="0" w:space="0" w:color="auto" w:frame="1"/>
              </w:rPr>
              <w:t xml:space="preserve"> </w:t>
            </w:r>
          </w:p>
          <w:p w:rsidR="00B7544B" w:rsidRPr="00260286" w:rsidRDefault="00B7544B" w:rsidP="00B7544B">
            <w:pPr>
              <w:pStyle w:val="a4"/>
              <w:shd w:val="clear" w:color="auto" w:fill="FFFFFF"/>
              <w:spacing w:before="0" w:beforeAutospacing="0" w:after="0" w:afterAutospacing="0"/>
              <w:ind w:left="142"/>
              <w:jc w:val="both"/>
            </w:pPr>
            <w:proofErr w:type="gramStart"/>
            <w:r w:rsidRPr="00961FA3">
              <w:rPr>
                <w:iCs/>
                <w:bdr w:val="none" w:sz="0" w:space="0" w:color="auto" w:frame="1"/>
              </w:rPr>
              <w:t>единственная</w:t>
            </w:r>
            <w:proofErr w:type="gramEnd"/>
            <w:r w:rsidRPr="00961FA3">
              <w:rPr>
                <w:iCs/>
                <w:bdr w:val="none" w:sz="0" w:space="0" w:color="auto" w:frame="1"/>
              </w:rPr>
              <w:t>, ради которой</w:t>
            </w:r>
            <w:r w:rsidR="00D47608">
              <w:rPr>
                <w:iCs/>
                <w:bdr w:val="none" w:sz="0" w:space="0" w:color="auto" w:frame="1"/>
              </w:rPr>
              <w:t xml:space="preserve"> </w:t>
            </w:r>
            <w:r w:rsidRPr="00961FA3">
              <w:rPr>
                <w:iCs/>
                <w:bdr w:val="none" w:sz="0" w:space="0" w:color="auto" w:frame="1"/>
              </w:rPr>
              <w:t xml:space="preserve">                                                                                                         стоит не жалеть времени, сил,</w:t>
            </w:r>
          </w:p>
          <w:p w:rsidR="00B7544B" w:rsidRPr="00961FA3" w:rsidRDefault="00B7544B" w:rsidP="00B7544B">
            <w:pPr>
              <w:pStyle w:val="a4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iCs/>
                <w:bdr w:val="none" w:sz="0" w:space="0" w:color="auto" w:frame="1"/>
              </w:rPr>
            </w:pPr>
            <w:r w:rsidRPr="00961FA3">
              <w:rPr>
                <w:iCs/>
                <w:bdr w:val="none" w:sz="0" w:space="0" w:color="auto" w:frame="1"/>
              </w:rPr>
              <w:t>трудов и великих благ»</w:t>
            </w:r>
          </w:p>
        </w:tc>
      </w:tr>
    </w:tbl>
    <w:p w:rsidR="00B7544B" w:rsidRDefault="00B7544B"/>
    <w:tbl>
      <w:tblPr>
        <w:tblpPr w:leftFromText="180" w:rightFromText="180" w:vertAnchor="page" w:horzAnchor="margin" w:tblpXSpec="right" w:tblpY="571"/>
        <w:tblW w:w="0" w:type="auto"/>
        <w:tblLook w:val="04A0" w:firstRow="1" w:lastRow="0" w:firstColumn="1" w:lastColumn="0" w:noHBand="0" w:noVBand="1"/>
      </w:tblPr>
      <w:tblGrid>
        <w:gridCol w:w="3253"/>
      </w:tblGrid>
      <w:tr w:rsidR="00961FA3" w:rsidRPr="00961FA3" w:rsidTr="00B7544B">
        <w:tc>
          <w:tcPr>
            <w:tcW w:w="3253" w:type="dxa"/>
            <w:shd w:val="clear" w:color="auto" w:fill="auto"/>
          </w:tcPr>
          <w:p w:rsidR="00961FA3" w:rsidRPr="00961FA3" w:rsidRDefault="00961FA3" w:rsidP="00B7544B">
            <w:pPr>
              <w:shd w:val="clear" w:color="auto" w:fill="FFFFFF"/>
              <w:jc w:val="both"/>
              <w:rPr>
                <w:spacing w:val="-15"/>
                <w:sz w:val="24"/>
                <w:szCs w:val="24"/>
              </w:rPr>
            </w:pPr>
            <w:r w:rsidRPr="00961FA3">
              <w:rPr>
                <w:spacing w:val="-15"/>
                <w:sz w:val="24"/>
                <w:szCs w:val="24"/>
              </w:rPr>
              <w:t>И. А. Зверева,</w:t>
            </w:r>
            <w:r w:rsidR="00B7544B">
              <w:rPr>
                <w:spacing w:val="-15"/>
                <w:sz w:val="24"/>
                <w:szCs w:val="24"/>
              </w:rPr>
              <w:t xml:space="preserve"> </w:t>
            </w:r>
            <w:r w:rsidRPr="00961FA3">
              <w:rPr>
                <w:spacing w:val="-15"/>
                <w:sz w:val="24"/>
                <w:szCs w:val="24"/>
              </w:rPr>
              <w:t xml:space="preserve">воспитатель </w:t>
            </w:r>
          </w:p>
          <w:p w:rsidR="00DD6EAD" w:rsidRPr="00961FA3" w:rsidRDefault="00961FA3" w:rsidP="00DD6EAD">
            <w:pPr>
              <w:shd w:val="clear" w:color="auto" w:fill="FFFFFF"/>
              <w:jc w:val="both"/>
              <w:rPr>
                <w:spacing w:val="-15"/>
                <w:sz w:val="24"/>
                <w:szCs w:val="24"/>
              </w:rPr>
            </w:pPr>
            <w:r w:rsidRPr="00961FA3">
              <w:rPr>
                <w:spacing w:val="-15"/>
                <w:sz w:val="24"/>
                <w:szCs w:val="24"/>
              </w:rPr>
              <w:t xml:space="preserve">МАДОУ </w:t>
            </w:r>
            <w:r w:rsidR="00DD6EAD" w:rsidRPr="00961FA3">
              <w:rPr>
                <w:spacing w:val="-15"/>
                <w:sz w:val="24"/>
                <w:szCs w:val="24"/>
              </w:rPr>
              <w:t xml:space="preserve"> г. Нижневартовск</w:t>
            </w:r>
            <w:r w:rsidR="00DD6EAD">
              <w:rPr>
                <w:spacing w:val="-15"/>
                <w:sz w:val="24"/>
                <w:szCs w:val="24"/>
              </w:rPr>
              <w:t>а</w:t>
            </w:r>
          </w:p>
          <w:p w:rsidR="00961FA3" w:rsidRPr="00961FA3" w:rsidRDefault="00DD6EAD" w:rsidP="00B7544B">
            <w:pPr>
              <w:shd w:val="clear" w:color="auto" w:fill="FFFFFF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ДС № 52 «Самолетик»</w:t>
            </w:r>
          </w:p>
          <w:p w:rsidR="00961FA3" w:rsidRPr="00961FA3" w:rsidRDefault="00961FA3" w:rsidP="00DD6EAD">
            <w:pPr>
              <w:shd w:val="clear" w:color="auto" w:fill="FFFFFF"/>
              <w:jc w:val="both"/>
              <w:rPr>
                <w:spacing w:val="-15"/>
                <w:sz w:val="24"/>
                <w:szCs w:val="24"/>
              </w:rPr>
            </w:pPr>
          </w:p>
        </w:tc>
      </w:tr>
    </w:tbl>
    <w:p w:rsidR="008C269E" w:rsidRDefault="008C269E" w:rsidP="00B7544B">
      <w:pPr>
        <w:shd w:val="clear" w:color="auto" w:fill="FFFFFF"/>
        <w:jc w:val="both"/>
        <w:rPr>
          <w:spacing w:val="-15"/>
          <w:sz w:val="24"/>
          <w:szCs w:val="24"/>
        </w:rPr>
      </w:pPr>
    </w:p>
    <w:p w:rsidR="00E755B0" w:rsidRDefault="00E755B0" w:rsidP="00B7544B">
      <w:pPr>
        <w:shd w:val="clear" w:color="auto" w:fill="FFFFFF"/>
        <w:jc w:val="both"/>
        <w:rPr>
          <w:spacing w:val="-15"/>
          <w:sz w:val="24"/>
          <w:szCs w:val="24"/>
        </w:rPr>
      </w:pPr>
    </w:p>
    <w:p w:rsidR="004350CE" w:rsidRDefault="004350CE" w:rsidP="00B7544B">
      <w:pPr>
        <w:shd w:val="clear" w:color="auto" w:fill="FFFFFF"/>
        <w:jc w:val="both"/>
        <w:rPr>
          <w:spacing w:val="-15"/>
          <w:sz w:val="24"/>
          <w:szCs w:val="24"/>
        </w:rPr>
      </w:pPr>
    </w:p>
    <w:p w:rsidR="00B7544B" w:rsidRDefault="00B7544B" w:rsidP="00B7544B">
      <w:pPr>
        <w:shd w:val="clear" w:color="auto" w:fill="FFFFFF"/>
        <w:jc w:val="center"/>
        <w:rPr>
          <w:b/>
          <w:sz w:val="24"/>
          <w:szCs w:val="24"/>
        </w:rPr>
      </w:pPr>
    </w:p>
    <w:p w:rsidR="00D47608" w:rsidRDefault="00D47608" w:rsidP="00B7544B">
      <w:pPr>
        <w:shd w:val="clear" w:color="auto" w:fill="FFFFFF"/>
        <w:jc w:val="center"/>
        <w:rPr>
          <w:b/>
          <w:sz w:val="24"/>
          <w:szCs w:val="24"/>
        </w:rPr>
      </w:pPr>
    </w:p>
    <w:p w:rsidR="007E05FE" w:rsidRPr="00A314A4" w:rsidRDefault="007E05FE" w:rsidP="00B7544B">
      <w:pPr>
        <w:shd w:val="clear" w:color="auto" w:fill="FFFFFF"/>
        <w:jc w:val="center"/>
        <w:rPr>
          <w:b/>
          <w:sz w:val="24"/>
          <w:szCs w:val="24"/>
        </w:rPr>
      </w:pPr>
      <w:r w:rsidRPr="00A314A4">
        <w:rPr>
          <w:b/>
          <w:sz w:val="24"/>
          <w:szCs w:val="24"/>
        </w:rPr>
        <w:t>Горизонтальный пластический</w:t>
      </w:r>
      <w:r w:rsidR="00D47608">
        <w:rPr>
          <w:b/>
          <w:sz w:val="24"/>
          <w:szCs w:val="24"/>
        </w:rPr>
        <w:t xml:space="preserve"> </w:t>
      </w:r>
      <w:r w:rsidRPr="00A314A4">
        <w:rPr>
          <w:b/>
          <w:sz w:val="24"/>
          <w:szCs w:val="24"/>
        </w:rPr>
        <w:t>балет</w:t>
      </w:r>
    </w:p>
    <w:p w:rsidR="007E05FE" w:rsidRPr="00A314A4" w:rsidRDefault="007E05FE" w:rsidP="00B7544B">
      <w:pPr>
        <w:shd w:val="clear" w:color="auto" w:fill="FFFFFF"/>
        <w:jc w:val="center"/>
        <w:rPr>
          <w:b/>
          <w:sz w:val="24"/>
          <w:szCs w:val="24"/>
        </w:rPr>
      </w:pPr>
      <w:r w:rsidRPr="00A314A4">
        <w:rPr>
          <w:b/>
          <w:sz w:val="24"/>
          <w:szCs w:val="24"/>
        </w:rPr>
        <w:t>как одна из форм оздоровительной работы</w:t>
      </w:r>
    </w:p>
    <w:p w:rsidR="007E05FE" w:rsidRPr="00E755B0" w:rsidRDefault="007E05FE" w:rsidP="00B7544B">
      <w:pPr>
        <w:shd w:val="clear" w:color="auto" w:fill="FFFFFF"/>
        <w:jc w:val="center"/>
        <w:rPr>
          <w:b/>
          <w:sz w:val="28"/>
          <w:szCs w:val="28"/>
        </w:rPr>
      </w:pPr>
      <w:r w:rsidRPr="00A314A4">
        <w:rPr>
          <w:b/>
          <w:sz w:val="24"/>
          <w:szCs w:val="24"/>
        </w:rPr>
        <w:t>с детьми старшего дошкольного возраста</w:t>
      </w:r>
    </w:p>
    <w:p w:rsidR="008C269E" w:rsidRPr="00E755B0" w:rsidRDefault="008C269E" w:rsidP="00B7544B">
      <w:pPr>
        <w:shd w:val="clear" w:color="auto" w:fill="FFFFFF"/>
        <w:jc w:val="both"/>
        <w:rPr>
          <w:spacing w:val="-15"/>
          <w:sz w:val="28"/>
          <w:szCs w:val="28"/>
        </w:rPr>
      </w:pPr>
    </w:p>
    <w:p w:rsidR="00A42ADE" w:rsidRPr="00260286" w:rsidRDefault="0015175B" w:rsidP="00B7544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Охрана и укрепление здоровья </w:t>
      </w:r>
      <w:r w:rsidR="00301FD5">
        <w:t xml:space="preserve">детей, формирование привычки к </w:t>
      </w:r>
      <w:r w:rsidR="003B2C16">
        <w:t xml:space="preserve">здоровому </w:t>
      </w:r>
      <w:r w:rsidR="00961FA3">
        <w:t>образу жизни</w:t>
      </w:r>
      <w:r w:rsidR="003B2C16">
        <w:t xml:space="preserve"> являются </w:t>
      </w:r>
      <w:r w:rsidR="00EC4A41" w:rsidRPr="00260286">
        <w:t>первостепен</w:t>
      </w:r>
      <w:r w:rsidR="003B2C16">
        <w:t xml:space="preserve">ной задачей нашего учреждения. В связи с этим </w:t>
      </w:r>
      <w:r w:rsidR="00EC4A41" w:rsidRPr="00260286">
        <w:t xml:space="preserve">в детском </w:t>
      </w:r>
      <w:r w:rsidR="00961FA3" w:rsidRPr="00260286">
        <w:t>саду проводится</w:t>
      </w:r>
      <w:r w:rsidR="003B2C16">
        <w:t xml:space="preserve"> </w:t>
      </w:r>
      <w:r w:rsidR="00EC4A41" w:rsidRPr="00260286">
        <w:t>работа</w:t>
      </w:r>
      <w:r w:rsidR="003B2C16">
        <w:t xml:space="preserve">, направленная </w:t>
      </w:r>
      <w:r w:rsidR="00EC4A41" w:rsidRPr="00260286">
        <w:t>на сохранение здоровья детей: реализация комплексов воспитательно</w:t>
      </w:r>
      <w:r w:rsidR="00FA1C6D">
        <w:t>-</w:t>
      </w:r>
      <w:r w:rsidR="00EC4A41" w:rsidRPr="00260286">
        <w:t>обра</w:t>
      </w:r>
      <w:r w:rsidR="00A12D6D">
        <w:t>зовательных, оздоровительных и профилактических</w:t>
      </w:r>
      <w:r w:rsidR="00EC4A41" w:rsidRPr="00260286">
        <w:t xml:space="preserve"> мероприятий, внедрение и использование</w:t>
      </w:r>
      <w:r w:rsidR="00FF0898" w:rsidRPr="00260286">
        <w:t xml:space="preserve"> </w:t>
      </w:r>
      <w:r w:rsidR="00243A6A" w:rsidRPr="00260286">
        <w:t>в процессе физического развития детей инновационных технологий.</w:t>
      </w:r>
    </w:p>
    <w:p w:rsidR="00C651BA" w:rsidRPr="00260286" w:rsidRDefault="00AB0880" w:rsidP="00B7544B">
      <w:pPr>
        <w:shd w:val="clear" w:color="auto" w:fill="FFFFFF"/>
        <w:ind w:firstLine="567"/>
        <w:jc w:val="both"/>
        <w:rPr>
          <w:sz w:val="24"/>
          <w:szCs w:val="24"/>
        </w:rPr>
      </w:pPr>
      <w:r w:rsidRPr="00260286">
        <w:rPr>
          <w:sz w:val="24"/>
          <w:szCs w:val="24"/>
          <w:u w:val="single"/>
        </w:rPr>
        <w:t>Цель моего выступления</w:t>
      </w:r>
      <w:r w:rsidRPr="00260286">
        <w:rPr>
          <w:sz w:val="24"/>
          <w:szCs w:val="24"/>
        </w:rPr>
        <w:t xml:space="preserve"> </w:t>
      </w:r>
      <w:r w:rsidR="00EB64A4">
        <w:rPr>
          <w:sz w:val="24"/>
          <w:szCs w:val="24"/>
        </w:rPr>
        <w:t xml:space="preserve">– </w:t>
      </w:r>
      <w:r w:rsidR="001728EC" w:rsidRPr="00260286">
        <w:rPr>
          <w:sz w:val="24"/>
          <w:szCs w:val="24"/>
        </w:rPr>
        <w:t>рассказать</w:t>
      </w:r>
      <w:r w:rsidR="00EB64A4">
        <w:rPr>
          <w:sz w:val="24"/>
          <w:szCs w:val="24"/>
        </w:rPr>
        <w:t>,</w:t>
      </w:r>
      <w:r w:rsidR="001728EC" w:rsidRPr="00260286">
        <w:rPr>
          <w:sz w:val="24"/>
          <w:szCs w:val="24"/>
        </w:rPr>
        <w:t xml:space="preserve"> как при помощи </w:t>
      </w:r>
      <w:r w:rsidR="009F2A55" w:rsidRPr="00260286">
        <w:rPr>
          <w:sz w:val="24"/>
          <w:szCs w:val="24"/>
        </w:rPr>
        <w:t>корриг</w:t>
      </w:r>
      <w:r w:rsidR="00C328DE" w:rsidRPr="00260286">
        <w:rPr>
          <w:sz w:val="24"/>
          <w:szCs w:val="24"/>
        </w:rPr>
        <w:t xml:space="preserve">ирующей гимнастики с элементами </w:t>
      </w:r>
      <w:r w:rsidR="001728EC" w:rsidRPr="00260286">
        <w:rPr>
          <w:sz w:val="24"/>
          <w:szCs w:val="24"/>
        </w:rPr>
        <w:t>пластического балета</w:t>
      </w:r>
      <w:r w:rsidR="00A42ADE" w:rsidRPr="00260286">
        <w:rPr>
          <w:sz w:val="24"/>
          <w:szCs w:val="24"/>
        </w:rPr>
        <w:t xml:space="preserve"> </w:t>
      </w:r>
      <w:r w:rsidR="00F01552" w:rsidRPr="00260286">
        <w:rPr>
          <w:sz w:val="24"/>
          <w:szCs w:val="24"/>
        </w:rPr>
        <w:t>обеспечить детя</w:t>
      </w:r>
      <w:r w:rsidR="00083F42" w:rsidRPr="00260286">
        <w:rPr>
          <w:sz w:val="24"/>
          <w:szCs w:val="24"/>
        </w:rPr>
        <w:t>м плавный переход от сна к бодр</w:t>
      </w:r>
      <w:r w:rsidR="00F01552" w:rsidRPr="00260286">
        <w:rPr>
          <w:sz w:val="24"/>
          <w:szCs w:val="24"/>
        </w:rPr>
        <w:t>ст</w:t>
      </w:r>
      <w:r w:rsidR="00A264A6" w:rsidRPr="00260286">
        <w:rPr>
          <w:sz w:val="24"/>
          <w:szCs w:val="24"/>
        </w:rPr>
        <w:t>во</w:t>
      </w:r>
      <w:r w:rsidR="00F01552" w:rsidRPr="00260286">
        <w:rPr>
          <w:sz w:val="24"/>
          <w:szCs w:val="24"/>
        </w:rPr>
        <w:t>ванию.</w:t>
      </w:r>
    </w:p>
    <w:p w:rsidR="00C651BA" w:rsidRPr="00260286" w:rsidRDefault="00586D86" w:rsidP="00D47608">
      <w:pPr>
        <w:shd w:val="clear" w:color="auto" w:fill="FFFFFF"/>
        <w:ind w:firstLine="567"/>
        <w:jc w:val="both"/>
        <w:rPr>
          <w:color w:val="000000"/>
          <w:sz w:val="24"/>
          <w:szCs w:val="24"/>
          <w:u w:val="single"/>
        </w:rPr>
      </w:pPr>
      <w:r w:rsidRPr="00260286">
        <w:rPr>
          <w:color w:val="000000"/>
          <w:sz w:val="24"/>
          <w:szCs w:val="24"/>
          <w:u w:val="single"/>
        </w:rPr>
        <w:t>Задачи гимнастики</w:t>
      </w:r>
      <w:r w:rsidR="00C328DE" w:rsidRPr="00260286">
        <w:rPr>
          <w:color w:val="000000"/>
          <w:sz w:val="24"/>
          <w:szCs w:val="24"/>
          <w:u w:val="single"/>
        </w:rPr>
        <w:t xml:space="preserve"> после сна с элементами </w:t>
      </w:r>
      <w:r w:rsidR="00A264A6" w:rsidRPr="00260286">
        <w:rPr>
          <w:color w:val="000000"/>
          <w:sz w:val="24"/>
          <w:szCs w:val="24"/>
          <w:u w:val="single"/>
        </w:rPr>
        <w:t xml:space="preserve">пластического </w:t>
      </w:r>
      <w:r w:rsidR="00545CD9" w:rsidRPr="00260286">
        <w:rPr>
          <w:color w:val="000000"/>
          <w:sz w:val="24"/>
          <w:szCs w:val="24"/>
          <w:u w:val="single"/>
        </w:rPr>
        <w:t>балета</w:t>
      </w:r>
      <w:r w:rsidRPr="00260286">
        <w:rPr>
          <w:color w:val="000000"/>
          <w:sz w:val="24"/>
          <w:szCs w:val="24"/>
          <w:u w:val="single"/>
        </w:rPr>
        <w:t>:</w:t>
      </w:r>
    </w:p>
    <w:p w:rsidR="00586D86" w:rsidRPr="00260286" w:rsidRDefault="00586D86" w:rsidP="00D4760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286">
        <w:rPr>
          <w:color w:val="000000"/>
          <w:sz w:val="24"/>
          <w:szCs w:val="24"/>
        </w:rPr>
        <w:t>Подготовить организм ребенка к двигательной активности после сна.</w:t>
      </w:r>
    </w:p>
    <w:p w:rsidR="00586D86" w:rsidRPr="00260286" w:rsidRDefault="00586D86" w:rsidP="00D4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60286">
        <w:rPr>
          <w:color w:val="000000"/>
        </w:rPr>
        <w:t>Создать положительный эмоциональный настрой.</w:t>
      </w:r>
    </w:p>
    <w:p w:rsidR="00586D86" w:rsidRPr="00260286" w:rsidRDefault="00586D86" w:rsidP="00D4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60286">
        <w:rPr>
          <w:color w:val="000000"/>
        </w:rPr>
        <w:t>Профилактика плоскостопия и сколиозов</w:t>
      </w:r>
      <w:r w:rsidR="00EB64A4">
        <w:rPr>
          <w:color w:val="000000"/>
        </w:rPr>
        <w:t xml:space="preserve"> </w:t>
      </w:r>
      <w:r w:rsidRPr="00260286">
        <w:rPr>
          <w:color w:val="000000"/>
        </w:rPr>
        <w:t>посредством корригирующей ходьбы по</w:t>
      </w:r>
      <w:r w:rsidR="00EB64A4">
        <w:rPr>
          <w:color w:val="000000"/>
        </w:rPr>
        <w:t> </w:t>
      </w:r>
      <w:r w:rsidRPr="00260286">
        <w:rPr>
          <w:color w:val="000000"/>
        </w:rPr>
        <w:t>дорожкам «здоровья»</w:t>
      </w:r>
      <w:r w:rsidR="00FA1C6D">
        <w:rPr>
          <w:color w:val="000000"/>
        </w:rPr>
        <w:t>.</w:t>
      </w:r>
      <w:r w:rsidRPr="00260286">
        <w:rPr>
          <w:color w:val="000000"/>
        </w:rPr>
        <w:t xml:space="preserve"> </w:t>
      </w:r>
    </w:p>
    <w:p w:rsidR="00586D86" w:rsidRPr="00260286" w:rsidRDefault="00586D86" w:rsidP="00D4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60286">
        <w:rPr>
          <w:color w:val="000000"/>
        </w:rPr>
        <w:t>Профилактика простудных заболеваний и заболеваний верхних дыхательных путей.</w:t>
      </w:r>
    </w:p>
    <w:p w:rsidR="00812155" w:rsidRPr="00260286" w:rsidRDefault="00EB64A4" w:rsidP="00B7544B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20937">
        <w:rPr>
          <w:sz w:val="24"/>
          <w:szCs w:val="24"/>
        </w:rPr>
        <w:t xml:space="preserve"> оздоровительной работ</w:t>
      </w:r>
      <w:r>
        <w:rPr>
          <w:sz w:val="24"/>
          <w:szCs w:val="24"/>
        </w:rPr>
        <w:t>е</w:t>
      </w:r>
      <w:r w:rsidR="00320937">
        <w:rPr>
          <w:sz w:val="24"/>
          <w:szCs w:val="24"/>
        </w:rPr>
        <w:t xml:space="preserve"> </w:t>
      </w:r>
      <w:r w:rsidR="00765649" w:rsidRPr="00260286">
        <w:rPr>
          <w:sz w:val="24"/>
          <w:szCs w:val="24"/>
        </w:rPr>
        <w:t>с дет</w:t>
      </w:r>
      <w:r w:rsidR="00320937">
        <w:rPr>
          <w:sz w:val="24"/>
          <w:szCs w:val="24"/>
        </w:rPr>
        <w:t>ьми</w:t>
      </w:r>
      <w:r>
        <w:rPr>
          <w:sz w:val="24"/>
          <w:szCs w:val="24"/>
        </w:rPr>
        <w:t xml:space="preserve"> </w:t>
      </w:r>
      <w:r w:rsidR="00320937">
        <w:rPr>
          <w:sz w:val="24"/>
          <w:szCs w:val="24"/>
        </w:rPr>
        <w:t xml:space="preserve">серьёзное </w:t>
      </w:r>
      <w:r w:rsidR="00526889" w:rsidRPr="00260286">
        <w:rPr>
          <w:sz w:val="24"/>
          <w:szCs w:val="24"/>
        </w:rPr>
        <w:t xml:space="preserve">внимание уделяется </w:t>
      </w:r>
      <w:r w:rsidR="00773207" w:rsidRPr="00260286">
        <w:rPr>
          <w:sz w:val="24"/>
          <w:szCs w:val="24"/>
        </w:rPr>
        <w:t>анализу группы здоровья</w:t>
      </w:r>
      <w:r w:rsidR="00592F06">
        <w:rPr>
          <w:sz w:val="24"/>
          <w:szCs w:val="24"/>
        </w:rPr>
        <w:t xml:space="preserve"> и </w:t>
      </w:r>
      <w:r w:rsidR="00765649" w:rsidRPr="00260286">
        <w:rPr>
          <w:sz w:val="24"/>
          <w:szCs w:val="24"/>
        </w:rPr>
        <w:t>физического развития</w:t>
      </w:r>
      <w:r w:rsidR="00773207" w:rsidRPr="00260286">
        <w:rPr>
          <w:sz w:val="24"/>
          <w:szCs w:val="24"/>
        </w:rPr>
        <w:t xml:space="preserve"> детей</w:t>
      </w:r>
      <w:r w:rsidR="00320937">
        <w:rPr>
          <w:sz w:val="24"/>
          <w:szCs w:val="24"/>
        </w:rPr>
        <w:t xml:space="preserve">, а также </w:t>
      </w:r>
      <w:r w:rsidR="00765649" w:rsidRPr="00260286">
        <w:rPr>
          <w:sz w:val="24"/>
          <w:szCs w:val="24"/>
        </w:rPr>
        <w:t>соблюдению физиологи</w:t>
      </w:r>
      <w:r w:rsidR="00320937">
        <w:rPr>
          <w:sz w:val="24"/>
          <w:szCs w:val="24"/>
        </w:rPr>
        <w:t>чески</w:t>
      </w:r>
      <w:r w:rsidR="00D47608">
        <w:rPr>
          <w:sz w:val="24"/>
          <w:szCs w:val="24"/>
        </w:rPr>
        <w:t xml:space="preserve"> </w:t>
      </w:r>
      <w:r w:rsidR="00320937">
        <w:rPr>
          <w:sz w:val="24"/>
          <w:szCs w:val="24"/>
        </w:rPr>
        <w:t xml:space="preserve">целесообразного режима дня, </w:t>
      </w:r>
      <w:r w:rsidR="00592F06">
        <w:rPr>
          <w:sz w:val="24"/>
          <w:szCs w:val="24"/>
        </w:rPr>
        <w:t xml:space="preserve">созданию системы закаливающих процедур и условий </w:t>
      </w:r>
      <w:r w:rsidR="00320937">
        <w:rPr>
          <w:sz w:val="24"/>
          <w:szCs w:val="24"/>
        </w:rPr>
        <w:t xml:space="preserve">для достаточной </w:t>
      </w:r>
      <w:r w:rsidR="00592F06">
        <w:rPr>
          <w:sz w:val="24"/>
          <w:szCs w:val="24"/>
        </w:rPr>
        <w:t xml:space="preserve">двигательной активности </w:t>
      </w:r>
      <w:r w:rsidR="00765649" w:rsidRPr="00260286">
        <w:rPr>
          <w:sz w:val="24"/>
          <w:szCs w:val="24"/>
        </w:rPr>
        <w:t>детей.</w:t>
      </w:r>
      <w:r w:rsidR="007501B4">
        <w:rPr>
          <w:sz w:val="24"/>
          <w:szCs w:val="24"/>
        </w:rPr>
        <w:t xml:space="preserve"> </w:t>
      </w:r>
      <w:r w:rsidR="007E18C8" w:rsidRPr="00260286">
        <w:rPr>
          <w:sz w:val="24"/>
          <w:szCs w:val="24"/>
          <w:shd w:val="clear" w:color="auto" w:fill="FFFFFF"/>
        </w:rPr>
        <w:t>В наш детский сад приходят дети с заболеваниями эндокринной системы, сахарным диабетом, пищевой аллергией.</w:t>
      </w:r>
      <w:r w:rsidR="009F544E" w:rsidRPr="00260286">
        <w:rPr>
          <w:sz w:val="24"/>
          <w:szCs w:val="24"/>
        </w:rPr>
        <w:t xml:space="preserve"> </w:t>
      </w:r>
      <w:r w:rsidR="000D79F5" w:rsidRPr="00260286">
        <w:rPr>
          <w:sz w:val="24"/>
          <w:szCs w:val="24"/>
          <w:shd w:val="clear" w:color="auto" w:fill="FFFFFF"/>
        </w:rPr>
        <w:t>Как правило, дети с ослабленным здоровьем. Все они нуждаются в оздоровлении организма.</w:t>
      </w:r>
      <w:r w:rsidR="000D79F5" w:rsidRPr="00260286">
        <w:rPr>
          <w:sz w:val="24"/>
          <w:szCs w:val="24"/>
        </w:rPr>
        <w:t xml:space="preserve"> </w:t>
      </w:r>
    </w:p>
    <w:p w:rsidR="00A40D4E" w:rsidRPr="00260286" w:rsidRDefault="00320937" w:rsidP="00B7544B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501B4">
        <w:rPr>
          <w:sz w:val="24"/>
          <w:szCs w:val="24"/>
        </w:rPr>
        <w:t xml:space="preserve">удовлетворения естественной потребности детей в движении нужен дифференцированный подход, позволяющий </w:t>
      </w:r>
      <w:r w:rsidR="000210D0" w:rsidRPr="00260286">
        <w:rPr>
          <w:sz w:val="24"/>
          <w:szCs w:val="24"/>
        </w:rPr>
        <w:t>обеспечить</w:t>
      </w:r>
      <w:r w:rsidR="007501B4">
        <w:rPr>
          <w:sz w:val="24"/>
          <w:szCs w:val="24"/>
        </w:rPr>
        <w:t xml:space="preserve"> максимальное развитие каждого ребенка в соответствии </w:t>
      </w:r>
      <w:r w:rsidR="00EA36C1">
        <w:rPr>
          <w:sz w:val="24"/>
          <w:szCs w:val="24"/>
        </w:rPr>
        <w:t xml:space="preserve">с </w:t>
      </w:r>
      <w:r w:rsidR="007501B4">
        <w:rPr>
          <w:sz w:val="24"/>
          <w:szCs w:val="24"/>
        </w:rPr>
        <w:t xml:space="preserve">возможностями, мобилизации активности </w:t>
      </w:r>
      <w:r w:rsidR="00EA36C1">
        <w:rPr>
          <w:sz w:val="24"/>
          <w:szCs w:val="24"/>
        </w:rPr>
        <w:t xml:space="preserve">и самостоятельности   через разные </w:t>
      </w:r>
      <w:r w:rsidR="000210D0" w:rsidRPr="00260286">
        <w:rPr>
          <w:sz w:val="24"/>
          <w:szCs w:val="24"/>
        </w:rPr>
        <w:t>формы</w:t>
      </w:r>
      <w:r w:rsidR="005E0675" w:rsidRPr="00260286">
        <w:rPr>
          <w:sz w:val="24"/>
          <w:szCs w:val="24"/>
        </w:rPr>
        <w:t xml:space="preserve">. </w:t>
      </w:r>
      <w:r w:rsidR="009F544E" w:rsidRPr="00260286">
        <w:rPr>
          <w:sz w:val="24"/>
          <w:szCs w:val="24"/>
        </w:rPr>
        <w:t xml:space="preserve">Это </w:t>
      </w:r>
      <w:r w:rsidR="00127B67" w:rsidRPr="00260286">
        <w:rPr>
          <w:sz w:val="24"/>
          <w:szCs w:val="24"/>
        </w:rPr>
        <w:t>традиционные формы</w:t>
      </w:r>
      <w:r w:rsidR="00EB64A4">
        <w:rPr>
          <w:sz w:val="24"/>
          <w:szCs w:val="24"/>
        </w:rPr>
        <w:t xml:space="preserve">, </w:t>
      </w:r>
      <w:r w:rsidR="00127B67" w:rsidRPr="00260286">
        <w:rPr>
          <w:sz w:val="24"/>
          <w:szCs w:val="24"/>
        </w:rPr>
        <w:t xml:space="preserve">такие как </w:t>
      </w:r>
      <w:r w:rsidR="00EA36C1">
        <w:rPr>
          <w:sz w:val="24"/>
          <w:szCs w:val="24"/>
        </w:rPr>
        <w:t xml:space="preserve">утренняя гимнастика, психогимнастика, </w:t>
      </w:r>
      <w:r w:rsidR="009F544E" w:rsidRPr="00260286">
        <w:rPr>
          <w:sz w:val="24"/>
          <w:szCs w:val="24"/>
        </w:rPr>
        <w:t>подвижны</w:t>
      </w:r>
      <w:r w:rsidR="00EA36C1">
        <w:rPr>
          <w:sz w:val="24"/>
          <w:szCs w:val="24"/>
        </w:rPr>
        <w:t xml:space="preserve">е игры, физкультурные </w:t>
      </w:r>
      <w:r w:rsidR="00071406" w:rsidRPr="00260286">
        <w:rPr>
          <w:sz w:val="24"/>
          <w:szCs w:val="24"/>
        </w:rPr>
        <w:t>занятия.</w:t>
      </w:r>
      <w:r w:rsidR="00EA36C1">
        <w:rPr>
          <w:sz w:val="24"/>
          <w:szCs w:val="24"/>
        </w:rPr>
        <w:t xml:space="preserve"> </w:t>
      </w:r>
      <w:r w:rsidR="00071406" w:rsidRPr="00260286">
        <w:rPr>
          <w:sz w:val="24"/>
          <w:szCs w:val="24"/>
        </w:rPr>
        <w:t>И</w:t>
      </w:r>
      <w:r w:rsidR="00127B67" w:rsidRPr="00260286">
        <w:rPr>
          <w:sz w:val="24"/>
          <w:szCs w:val="24"/>
        </w:rPr>
        <w:t>спользую</w:t>
      </w:r>
      <w:r w:rsidR="002124EF" w:rsidRPr="00260286">
        <w:rPr>
          <w:sz w:val="24"/>
          <w:szCs w:val="24"/>
        </w:rPr>
        <w:t>тся</w:t>
      </w:r>
      <w:r w:rsidR="00EA36C1">
        <w:rPr>
          <w:sz w:val="24"/>
          <w:szCs w:val="24"/>
        </w:rPr>
        <w:t xml:space="preserve"> и нетрадиционные формы, такие как </w:t>
      </w:r>
      <w:r w:rsidR="00D0011A" w:rsidRPr="00260286">
        <w:rPr>
          <w:sz w:val="24"/>
          <w:szCs w:val="24"/>
        </w:rPr>
        <w:t xml:space="preserve">точечный массаж по системе А.А. Уманской для улучшения иммунной системы </w:t>
      </w:r>
      <w:r w:rsidR="00961FA3" w:rsidRPr="00260286">
        <w:rPr>
          <w:sz w:val="24"/>
          <w:szCs w:val="24"/>
        </w:rPr>
        <w:t>ребенка, дыхательная</w:t>
      </w:r>
      <w:r w:rsidR="00124B01" w:rsidRPr="00260286">
        <w:rPr>
          <w:sz w:val="24"/>
          <w:szCs w:val="24"/>
        </w:rPr>
        <w:t xml:space="preserve"> гимнастика по Стрельниковой</w:t>
      </w:r>
      <w:r w:rsidR="002A6964" w:rsidRPr="00260286">
        <w:rPr>
          <w:sz w:val="24"/>
          <w:szCs w:val="24"/>
        </w:rPr>
        <w:t xml:space="preserve">, </w:t>
      </w:r>
      <w:r w:rsidR="00127B67" w:rsidRPr="00260286">
        <w:rPr>
          <w:sz w:val="24"/>
          <w:szCs w:val="24"/>
        </w:rPr>
        <w:t xml:space="preserve">горизонтальный </w:t>
      </w:r>
      <w:r w:rsidR="00D55053" w:rsidRPr="00260286">
        <w:rPr>
          <w:sz w:val="24"/>
          <w:szCs w:val="24"/>
        </w:rPr>
        <w:t>пласти</w:t>
      </w:r>
      <w:r w:rsidR="0015459E">
        <w:rPr>
          <w:sz w:val="24"/>
          <w:szCs w:val="24"/>
        </w:rPr>
        <w:t xml:space="preserve">ческий балет (технология Н.Н. </w:t>
      </w:r>
      <w:r w:rsidR="00127B67" w:rsidRPr="00260286">
        <w:rPr>
          <w:sz w:val="24"/>
          <w:szCs w:val="24"/>
        </w:rPr>
        <w:t>Ефименко</w:t>
      </w:r>
      <w:r w:rsidR="007056DB" w:rsidRPr="00260286">
        <w:rPr>
          <w:sz w:val="24"/>
          <w:szCs w:val="24"/>
        </w:rPr>
        <w:t>)</w:t>
      </w:r>
      <w:r w:rsidR="00D55053" w:rsidRPr="00260286">
        <w:rPr>
          <w:sz w:val="24"/>
          <w:szCs w:val="24"/>
        </w:rPr>
        <w:t>.</w:t>
      </w:r>
      <w:r w:rsidR="004C33C7" w:rsidRPr="00260286">
        <w:rPr>
          <w:b/>
          <w:bCs/>
          <w:sz w:val="24"/>
          <w:szCs w:val="24"/>
        </w:rPr>
        <w:t xml:space="preserve"> </w:t>
      </w:r>
    </w:p>
    <w:p w:rsidR="009F544E" w:rsidRPr="00260286" w:rsidRDefault="00623EEB" w:rsidP="00B7544B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260286">
        <w:rPr>
          <w:bCs/>
          <w:sz w:val="24"/>
          <w:szCs w:val="24"/>
        </w:rPr>
        <w:t>Применение в физкультурно-образовательной работе ДОУ методики горизонтального пластического балета гарантирует детям правильное развитие функциональных си</w:t>
      </w:r>
      <w:r w:rsidR="00275B73" w:rsidRPr="00260286">
        <w:rPr>
          <w:bCs/>
          <w:sz w:val="24"/>
          <w:szCs w:val="24"/>
        </w:rPr>
        <w:t xml:space="preserve">стем организма, </w:t>
      </w:r>
      <w:r w:rsidRPr="00260286">
        <w:rPr>
          <w:bCs/>
          <w:sz w:val="24"/>
          <w:szCs w:val="24"/>
        </w:rPr>
        <w:t>лёгкую походку, является профилактикой нарушения осанки.</w:t>
      </w:r>
      <w:r w:rsidR="00A40D4E" w:rsidRPr="00260286">
        <w:rPr>
          <w:bCs/>
          <w:sz w:val="24"/>
          <w:szCs w:val="24"/>
        </w:rPr>
        <w:t xml:space="preserve"> Методика этой технологии заключается в том</w:t>
      </w:r>
      <w:r w:rsidR="00693A06" w:rsidRPr="00260286">
        <w:rPr>
          <w:bCs/>
          <w:sz w:val="24"/>
          <w:szCs w:val="24"/>
        </w:rPr>
        <w:t>,</w:t>
      </w:r>
      <w:r w:rsidR="00A40D4E" w:rsidRPr="00260286">
        <w:rPr>
          <w:bCs/>
          <w:sz w:val="24"/>
          <w:szCs w:val="24"/>
        </w:rPr>
        <w:t xml:space="preserve"> что все упражнения выполняются в</w:t>
      </w:r>
      <w:r w:rsidR="00D46E7A">
        <w:rPr>
          <w:sz w:val="24"/>
          <w:szCs w:val="24"/>
        </w:rPr>
        <w:t xml:space="preserve"> </w:t>
      </w:r>
      <w:r w:rsidR="005C6BED" w:rsidRPr="0030198B">
        <w:rPr>
          <w:bCs/>
          <w:i/>
          <w:sz w:val="24"/>
          <w:szCs w:val="24"/>
        </w:rPr>
        <w:t>лежаче</w:t>
      </w:r>
      <w:r w:rsidR="00611B4F" w:rsidRPr="0030198B">
        <w:rPr>
          <w:bCs/>
          <w:i/>
          <w:sz w:val="24"/>
          <w:szCs w:val="24"/>
        </w:rPr>
        <w:t>-</w:t>
      </w:r>
      <w:r w:rsidRPr="0030198B">
        <w:rPr>
          <w:bCs/>
          <w:i/>
          <w:sz w:val="24"/>
          <w:szCs w:val="24"/>
        </w:rPr>
        <w:t>горизонтированных</w:t>
      </w:r>
      <w:r w:rsidRPr="00260286">
        <w:rPr>
          <w:bCs/>
          <w:sz w:val="24"/>
          <w:szCs w:val="24"/>
        </w:rPr>
        <w:t xml:space="preserve"> позах</w:t>
      </w:r>
      <w:r w:rsidR="00D46E7A">
        <w:rPr>
          <w:bCs/>
          <w:sz w:val="24"/>
          <w:szCs w:val="24"/>
        </w:rPr>
        <w:t xml:space="preserve"> на основе </w:t>
      </w:r>
      <w:r w:rsidR="00693A06" w:rsidRPr="00260286">
        <w:rPr>
          <w:bCs/>
          <w:sz w:val="24"/>
          <w:szCs w:val="24"/>
        </w:rPr>
        <w:t>интеграции всех образовательных областей общеобразовательной программы ДОУ.</w:t>
      </w:r>
      <w:r w:rsidR="00AE4AAB" w:rsidRPr="00260286">
        <w:rPr>
          <w:bCs/>
          <w:sz w:val="24"/>
          <w:szCs w:val="24"/>
        </w:rPr>
        <w:t xml:space="preserve"> Например: комплекс называется «Пробуж</w:t>
      </w:r>
      <w:r w:rsidR="00D46E7A">
        <w:rPr>
          <w:bCs/>
          <w:sz w:val="24"/>
          <w:szCs w:val="24"/>
        </w:rPr>
        <w:t>дение природы</w:t>
      </w:r>
      <w:r w:rsidR="00961FA3">
        <w:rPr>
          <w:bCs/>
          <w:sz w:val="24"/>
          <w:szCs w:val="24"/>
        </w:rPr>
        <w:t xml:space="preserve">». </w:t>
      </w:r>
    </w:p>
    <w:p w:rsidR="00E76E24" w:rsidRPr="00260286" w:rsidRDefault="00AB6A16" w:rsidP="00B754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 w:rsidR="001908AE" w:rsidRPr="00260286">
        <w:rPr>
          <w:sz w:val="24"/>
          <w:szCs w:val="24"/>
          <w:shd w:val="clear" w:color="auto" w:fill="FFFFFF"/>
        </w:rPr>
        <w:t>Благотворное влияние «Горизонтального</w:t>
      </w:r>
      <w:r w:rsidR="00097CBE" w:rsidRPr="00260286">
        <w:rPr>
          <w:sz w:val="24"/>
          <w:szCs w:val="24"/>
          <w:shd w:val="clear" w:color="auto" w:fill="FFFFFF"/>
        </w:rPr>
        <w:t xml:space="preserve"> пластического</w:t>
      </w:r>
      <w:r w:rsidR="007E18C8" w:rsidRPr="00260286">
        <w:rPr>
          <w:sz w:val="24"/>
          <w:szCs w:val="24"/>
          <w:shd w:val="clear" w:color="auto" w:fill="FFFFFF"/>
        </w:rPr>
        <w:t xml:space="preserve"> балет</w:t>
      </w:r>
      <w:r w:rsidR="00097CBE" w:rsidRPr="00260286">
        <w:rPr>
          <w:sz w:val="24"/>
          <w:szCs w:val="24"/>
          <w:shd w:val="clear" w:color="auto" w:fill="FFFFFF"/>
        </w:rPr>
        <w:t>а»</w:t>
      </w:r>
      <w:r w:rsidR="0030198B">
        <w:rPr>
          <w:sz w:val="24"/>
          <w:szCs w:val="24"/>
          <w:shd w:val="clear" w:color="auto" w:fill="FFFFFF"/>
        </w:rPr>
        <w:t xml:space="preserve"> </w:t>
      </w:r>
      <w:r w:rsidR="00097CBE" w:rsidRPr="00260286">
        <w:rPr>
          <w:sz w:val="24"/>
          <w:szCs w:val="24"/>
          <w:shd w:val="clear" w:color="auto" w:fill="FFFFFF"/>
        </w:rPr>
        <w:t>проявляется в улучшении деятельности</w:t>
      </w:r>
      <w:r w:rsidR="007E18C8" w:rsidRPr="00260286">
        <w:rPr>
          <w:sz w:val="24"/>
          <w:szCs w:val="24"/>
          <w:shd w:val="clear" w:color="auto" w:fill="FFFFFF"/>
        </w:rPr>
        <w:t xml:space="preserve"> </w:t>
      </w:r>
      <w:proofErr w:type="gramStart"/>
      <w:r w:rsidR="007E18C8" w:rsidRPr="00260286">
        <w:rPr>
          <w:sz w:val="24"/>
          <w:szCs w:val="24"/>
          <w:shd w:val="clear" w:color="auto" w:fill="FFFFFF"/>
        </w:rPr>
        <w:t>сердечно-сосудистой</w:t>
      </w:r>
      <w:proofErr w:type="gramEnd"/>
      <w:r w:rsidR="007E18C8" w:rsidRPr="00260286">
        <w:rPr>
          <w:sz w:val="24"/>
          <w:szCs w:val="24"/>
          <w:shd w:val="clear" w:color="auto" w:fill="FFFFFF"/>
        </w:rPr>
        <w:t xml:space="preserve"> и дыхательной </w:t>
      </w:r>
      <w:r w:rsidR="000D0642" w:rsidRPr="00260286">
        <w:rPr>
          <w:sz w:val="24"/>
          <w:szCs w:val="24"/>
          <w:shd w:val="clear" w:color="auto" w:fill="FFFFFF"/>
        </w:rPr>
        <w:t xml:space="preserve">систем, правильной осанке, улучшению </w:t>
      </w:r>
      <w:r w:rsidR="00DE59DB" w:rsidRPr="00260286">
        <w:rPr>
          <w:sz w:val="24"/>
          <w:szCs w:val="24"/>
          <w:shd w:val="clear" w:color="auto" w:fill="FFFFFF"/>
        </w:rPr>
        <w:t xml:space="preserve">общего </w:t>
      </w:r>
      <w:r w:rsidR="000D0642" w:rsidRPr="00260286">
        <w:rPr>
          <w:sz w:val="24"/>
          <w:szCs w:val="24"/>
          <w:shd w:val="clear" w:color="auto" w:fill="FFFFFF"/>
        </w:rPr>
        <w:t xml:space="preserve">физического состояния детей, что является </w:t>
      </w:r>
      <w:r w:rsidR="00DE59DB" w:rsidRPr="00260286">
        <w:rPr>
          <w:sz w:val="24"/>
          <w:szCs w:val="24"/>
          <w:shd w:val="clear" w:color="auto" w:fill="FFFFFF"/>
        </w:rPr>
        <w:t>повышением индекса здоровья</w:t>
      </w:r>
      <w:r w:rsidR="00AD6E0B" w:rsidRPr="00260286">
        <w:rPr>
          <w:sz w:val="24"/>
          <w:szCs w:val="24"/>
          <w:shd w:val="clear" w:color="auto" w:fill="FFFFFF"/>
        </w:rPr>
        <w:t xml:space="preserve"> дошкольников.</w:t>
      </w:r>
      <w:r w:rsidR="007E18C8" w:rsidRPr="00260286">
        <w:rPr>
          <w:sz w:val="24"/>
          <w:szCs w:val="24"/>
          <w:shd w:val="clear" w:color="auto" w:fill="FFFFFF"/>
        </w:rPr>
        <w:t xml:space="preserve"> Он как нельзя лучше по</w:t>
      </w:r>
      <w:r w:rsidR="00AD6E0B" w:rsidRPr="00260286">
        <w:rPr>
          <w:sz w:val="24"/>
          <w:szCs w:val="24"/>
          <w:shd w:val="clear" w:color="auto" w:fill="FFFFFF"/>
        </w:rPr>
        <w:t>дходит для работы с</w:t>
      </w:r>
      <w:r w:rsidR="007E18C8" w:rsidRPr="00260286">
        <w:rPr>
          <w:sz w:val="24"/>
          <w:szCs w:val="24"/>
          <w:shd w:val="clear" w:color="auto" w:fill="FFFFFF"/>
        </w:rPr>
        <w:t xml:space="preserve"> детьми</w:t>
      </w:r>
      <w:r w:rsidR="00AD6E0B" w:rsidRPr="00260286">
        <w:rPr>
          <w:sz w:val="24"/>
          <w:szCs w:val="24"/>
          <w:shd w:val="clear" w:color="auto" w:fill="FFFFFF"/>
        </w:rPr>
        <w:t xml:space="preserve"> с ОВЗ</w:t>
      </w:r>
      <w:r w:rsidR="007E18C8" w:rsidRPr="00260286">
        <w:rPr>
          <w:sz w:val="24"/>
          <w:szCs w:val="24"/>
          <w:shd w:val="clear" w:color="auto" w:fill="FFFFFF"/>
        </w:rPr>
        <w:t xml:space="preserve">, так как режим «горизонтальных поз» обеспечивает естественную последовательность движений: от положения «лежа на спине» – к положению «стоя на высоких коленях» и позвоночник при этом находится в расслабленном положении. Выполняемые упражнения в «горизонтальных </w:t>
      </w:r>
      <w:r w:rsidR="007E18C8" w:rsidRPr="00260286">
        <w:rPr>
          <w:sz w:val="24"/>
          <w:szCs w:val="24"/>
          <w:shd w:val="clear" w:color="auto" w:fill="FFFFFF"/>
        </w:rPr>
        <w:lastRenderedPageBreak/>
        <w:t>позах» позволяют естественно и плавно переходить от одного вида нагрузок к другому.</w:t>
      </w:r>
      <w:r w:rsidR="00765649" w:rsidRPr="00260286">
        <w:rPr>
          <w:sz w:val="24"/>
          <w:szCs w:val="24"/>
        </w:rPr>
        <w:t xml:space="preserve"> </w:t>
      </w:r>
    </w:p>
    <w:p w:rsidR="00765649" w:rsidRPr="00260286" w:rsidRDefault="00403359" w:rsidP="00B7544B">
      <w:pPr>
        <w:shd w:val="clear" w:color="auto" w:fill="FFFFFF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Горизонтальный пластический балет позволяет отойти от </w:t>
      </w:r>
      <w:r w:rsidR="00E76E24" w:rsidRPr="00260286">
        <w:rPr>
          <w:sz w:val="24"/>
          <w:szCs w:val="24"/>
        </w:rPr>
        <w:t>традицион</w:t>
      </w:r>
      <w:r w:rsidR="00D97C77">
        <w:rPr>
          <w:sz w:val="24"/>
          <w:szCs w:val="24"/>
        </w:rPr>
        <w:t xml:space="preserve">ных физкультурных занятий, объединив </w:t>
      </w:r>
      <w:r w:rsidR="00E76E24" w:rsidRPr="00260286">
        <w:rPr>
          <w:sz w:val="24"/>
          <w:szCs w:val="24"/>
        </w:rPr>
        <w:t>положительные черты худо</w:t>
      </w:r>
      <w:r w:rsidR="00D97C77">
        <w:rPr>
          <w:sz w:val="24"/>
          <w:szCs w:val="24"/>
        </w:rPr>
        <w:t xml:space="preserve">жественной гимнастики, балета, аэробики, музыкального занятия. Он оказывает колоссальное положительное физическое, психическое и </w:t>
      </w:r>
      <w:r w:rsidR="00ED4D4F">
        <w:rPr>
          <w:sz w:val="24"/>
          <w:szCs w:val="24"/>
        </w:rPr>
        <w:t>эмоциональное воздействие.</w:t>
      </w:r>
      <w:r w:rsidR="00E76E24" w:rsidRPr="00260286">
        <w:rPr>
          <w:sz w:val="24"/>
          <w:szCs w:val="24"/>
        </w:rPr>
        <w:t xml:space="preserve"> Выпол</w:t>
      </w:r>
      <w:r w:rsidR="00ED4D4F">
        <w:rPr>
          <w:sz w:val="24"/>
          <w:szCs w:val="24"/>
        </w:rPr>
        <w:t xml:space="preserve">няя комплексы горизонтального пластического балета, дети погружаются </w:t>
      </w:r>
      <w:r w:rsidR="00330BB1">
        <w:rPr>
          <w:sz w:val="24"/>
          <w:szCs w:val="24"/>
        </w:rPr>
        <w:t xml:space="preserve">в особый мир движений, </w:t>
      </w:r>
      <w:r w:rsidR="00961FA3">
        <w:rPr>
          <w:sz w:val="24"/>
          <w:szCs w:val="24"/>
        </w:rPr>
        <w:t>музыки, ритма</w:t>
      </w:r>
      <w:r w:rsidR="00330BB1">
        <w:rPr>
          <w:sz w:val="24"/>
          <w:szCs w:val="24"/>
        </w:rPr>
        <w:t xml:space="preserve">, ассоциаций и вызванных ими эмоций. </w:t>
      </w:r>
      <w:r w:rsidR="00092A47" w:rsidRPr="00260286">
        <w:rPr>
          <w:sz w:val="24"/>
          <w:szCs w:val="24"/>
        </w:rPr>
        <w:t>Горизонтальн</w:t>
      </w:r>
      <w:r w:rsidR="00E00C06">
        <w:rPr>
          <w:sz w:val="24"/>
          <w:szCs w:val="24"/>
        </w:rPr>
        <w:t xml:space="preserve">ый </w:t>
      </w:r>
      <w:r w:rsidR="00092A47" w:rsidRPr="00260286">
        <w:rPr>
          <w:sz w:val="24"/>
          <w:szCs w:val="24"/>
        </w:rPr>
        <w:t>пластический балет помогает ребёнку развивать гибкость, хорошую осанку и коо</w:t>
      </w:r>
      <w:r w:rsidR="0026002E" w:rsidRPr="00260286">
        <w:rPr>
          <w:sz w:val="24"/>
          <w:szCs w:val="24"/>
        </w:rPr>
        <w:t xml:space="preserve">рдинацию </w:t>
      </w:r>
      <w:r w:rsidR="00961FA3" w:rsidRPr="00260286">
        <w:rPr>
          <w:sz w:val="24"/>
          <w:szCs w:val="24"/>
        </w:rPr>
        <w:t>движений, является</w:t>
      </w:r>
      <w:r w:rsidR="0026002E" w:rsidRPr="00260286">
        <w:rPr>
          <w:sz w:val="24"/>
          <w:szCs w:val="24"/>
        </w:rPr>
        <w:t xml:space="preserve"> профилактикой </w:t>
      </w:r>
      <w:r w:rsidR="00092A47" w:rsidRPr="00260286">
        <w:rPr>
          <w:sz w:val="24"/>
          <w:szCs w:val="24"/>
        </w:rPr>
        <w:t>заболеваний позвон</w:t>
      </w:r>
      <w:r w:rsidR="003F572B" w:rsidRPr="00260286">
        <w:rPr>
          <w:sz w:val="24"/>
          <w:szCs w:val="24"/>
        </w:rPr>
        <w:t xml:space="preserve">очника, </w:t>
      </w:r>
      <w:r w:rsidR="00092A47" w:rsidRPr="00260286">
        <w:rPr>
          <w:sz w:val="24"/>
          <w:szCs w:val="24"/>
        </w:rPr>
        <w:t>сколиоз</w:t>
      </w:r>
      <w:r w:rsidR="003F572B" w:rsidRPr="00260286">
        <w:rPr>
          <w:sz w:val="24"/>
          <w:szCs w:val="24"/>
        </w:rPr>
        <w:t>а</w:t>
      </w:r>
      <w:r w:rsidR="00092A47" w:rsidRPr="00260286">
        <w:rPr>
          <w:sz w:val="24"/>
          <w:szCs w:val="24"/>
        </w:rPr>
        <w:t xml:space="preserve">, </w:t>
      </w:r>
      <w:r w:rsidR="003F572B" w:rsidRPr="00260286">
        <w:rPr>
          <w:sz w:val="24"/>
          <w:szCs w:val="24"/>
        </w:rPr>
        <w:t>плоскостопия</w:t>
      </w:r>
      <w:r w:rsidR="00273577" w:rsidRPr="00260286">
        <w:rPr>
          <w:sz w:val="24"/>
          <w:szCs w:val="24"/>
        </w:rPr>
        <w:t>.</w:t>
      </w:r>
      <w:r w:rsidR="00330BB1">
        <w:rPr>
          <w:sz w:val="24"/>
          <w:szCs w:val="24"/>
        </w:rPr>
        <w:t xml:space="preserve"> Все движения плавные, </w:t>
      </w:r>
      <w:r w:rsidR="00A4079D">
        <w:rPr>
          <w:sz w:val="24"/>
          <w:szCs w:val="24"/>
        </w:rPr>
        <w:t xml:space="preserve">мягкие, пластичные, они </w:t>
      </w:r>
      <w:r w:rsidR="009B39AF" w:rsidRPr="00260286">
        <w:rPr>
          <w:sz w:val="24"/>
          <w:szCs w:val="24"/>
        </w:rPr>
        <w:t>сл</w:t>
      </w:r>
      <w:r w:rsidR="00A4079D">
        <w:rPr>
          <w:sz w:val="24"/>
          <w:szCs w:val="24"/>
        </w:rPr>
        <w:t xml:space="preserve">овно растягиваются во времени. </w:t>
      </w:r>
      <w:r w:rsidR="009B39AF" w:rsidRPr="00260286">
        <w:rPr>
          <w:sz w:val="24"/>
          <w:szCs w:val="24"/>
        </w:rPr>
        <w:t>Физические упражнения выполняются под соответствующую музыку, что позволяет знакомить детей с красивой классическо</w:t>
      </w:r>
      <w:r w:rsidR="00541641">
        <w:rPr>
          <w:sz w:val="24"/>
          <w:szCs w:val="24"/>
        </w:rPr>
        <w:t xml:space="preserve">й и современной музыкой. Дети движениями выражают характер музыки, </w:t>
      </w:r>
      <w:r w:rsidR="009B39AF" w:rsidRPr="00260286">
        <w:rPr>
          <w:sz w:val="24"/>
          <w:szCs w:val="24"/>
        </w:rPr>
        <w:t>выделяют игровые образы, например</w:t>
      </w:r>
      <w:r w:rsidR="0048089D">
        <w:rPr>
          <w:sz w:val="24"/>
          <w:szCs w:val="24"/>
        </w:rPr>
        <w:t xml:space="preserve"> </w:t>
      </w:r>
      <w:r w:rsidR="009B39AF" w:rsidRPr="00260286">
        <w:rPr>
          <w:sz w:val="24"/>
          <w:szCs w:val="24"/>
        </w:rPr>
        <w:t>цветы</w:t>
      </w:r>
      <w:r w:rsidR="0048089D">
        <w:rPr>
          <w:sz w:val="24"/>
          <w:szCs w:val="24"/>
        </w:rPr>
        <w:t>.</w:t>
      </w:r>
      <w:r w:rsidR="009B39AF" w:rsidRPr="00260286">
        <w:rPr>
          <w:sz w:val="24"/>
          <w:szCs w:val="24"/>
        </w:rPr>
        <w:t xml:space="preserve"> </w:t>
      </w:r>
      <w:r w:rsidR="00092A47" w:rsidRPr="00260286">
        <w:rPr>
          <w:sz w:val="24"/>
          <w:szCs w:val="24"/>
        </w:rPr>
        <w:t>Упражнения балета укрепляют мышцы, делают их более эластичными, разрабатывают суставы, делают движения ребёнка красивыми и пл</w:t>
      </w:r>
      <w:r w:rsidR="00E12A69" w:rsidRPr="00260286">
        <w:rPr>
          <w:sz w:val="24"/>
          <w:szCs w:val="24"/>
        </w:rPr>
        <w:t xml:space="preserve">астичными, развивают силу воли. </w:t>
      </w:r>
      <w:r w:rsidR="00E42E7E" w:rsidRPr="00260286">
        <w:rPr>
          <w:sz w:val="24"/>
          <w:szCs w:val="24"/>
        </w:rPr>
        <w:t>Эта технология позволяет</w:t>
      </w:r>
      <w:r w:rsidR="00092A47" w:rsidRPr="00260286">
        <w:rPr>
          <w:sz w:val="24"/>
          <w:szCs w:val="24"/>
        </w:rPr>
        <w:t xml:space="preserve"> детям не только укрепить своё здоровье, но и получить большое удовольствие от выполнения предложенных упражнений.</w:t>
      </w:r>
    </w:p>
    <w:p w:rsidR="00693A06" w:rsidRPr="00260286" w:rsidRDefault="00E42E7E" w:rsidP="00B7544B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260286">
        <w:rPr>
          <w:sz w:val="24"/>
          <w:szCs w:val="24"/>
        </w:rPr>
        <w:t xml:space="preserve">В нашем детском саду </w:t>
      </w:r>
      <w:r w:rsidR="004B2BDF" w:rsidRPr="00260286">
        <w:rPr>
          <w:bCs/>
          <w:iCs/>
          <w:sz w:val="24"/>
          <w:szCs w:val="24"/>
        </w:rPr>
        <w:t>горизонтальный пластический балет</w:t>
      </w:r>
      <w:r w:rsidR="004B2BDF" w:rsidRPr="00260286">
        <w:rPr>
          <w:bCs/>
          <w:sz w:val="24"/>
          <w:szCs w:val="24"/>
        </w:rPr>
        <w:t xml:space="preserve"> используется во </w:t>
      </w:r>
      <w:r w:rsidR="00693A06" w:rsidRPr="00260286">
        <w:rPr>
          <w:bCs/>
          <w:sz w:val="24"/>
          <w:szCs w:val="24"/>
        </w:rPr>
        <w:t>всех видах деятельности. На физкультурных занятиях, во время занятий в бассейне, на музыкальных</w:t>
      </w:r>
      <w:r w:rsidR="005C6BED">
        <w:rPr>
          <w:bCs/>
          <w:sz w:val="24"/>
          <w:szCs w:val="24"/>
        </w:rPr>
        <w:t xml:space="preserve"> </w:t>
      </w:r>
      <w:r w:rsidR="005C6BED" w:rsidRPr="00260286">
        <w:rPr>
          <w:bCs/>
          <w:sz w:val="24"/>
          <w:szCs w:val="24"/>
        </w:rPr>
        <w:t>занятиях</w:t>
      </w:r>
      <w:r w:rsidR="00693A06" w:rsidRPr="00260286">
        <w:rPr>
          <w:bCs/>
          <w:sz w:val="24"/>
          <w:szCs w:val="24"/>
        </w:rPr>
        <w:t xml:space="preserve">, </w:t>
      </w:r>
      <w:r w:rsidR="005C6BED">
        <w:rPr>
          <w:bCs/>
          <w:sz w:val="24"/>
          <w:szCs w:val="24"/>
        </w:rPr>
        <w:t xml:space="preserve">во </w:t>
      </w:r>
      <w:r w:rsidR="004B2BDF" w:rsidRPr="00260286">
        <w:rPr>
          <w:bCs/>
          <w:sz w:val="24"/>
          <w:szCs w:val="24"/>
        </w:rPr>
        <w:t>время пробуждения детей после дневного сна.</w:t>
      </w:r>
      <w:r w:rsidR="00137D45" w:rsidRPr="00260286">
        <w:rPr>
          <w:bCs/>
          <w:sz w:val="24"/>
          <w:szCs w:val="24"/>
        </w:rPr>
        <w:t xml:space="preserve"> </w:t>
      </w:r>
    </w:p>
    <w:p w:rsidR="00D2566C" w:rsidRPr="00260286" w:rsidRDefault="00693A06" w:rsidP="00B7544B">
      <w:pPr>
        <w:shd w:val="clear" w:color="auto" w:fill="FFFFFF"/>
        <w:ind w:firstLine="708"/>
        <w:jc w:val="both"/>
        <w:rPr>
          <w:sz w:val="24"/>
          <w:szCs w:val="24"/>
        </w:rPr>
      </w:pPr>
      <w:r w:rsidRPr="00260286">
        <w:rPr>
          <w:bCs/>
          <w:sz w:val="24"/>
          <w:szCs w:val="24"/>
        </w:rPr>
        <w:t>После дневного сна и</w:t>
      </w:r>
      <w:r w:rsidR="006522B0" w:rsidRPr="00260286">
        <w:rPr>
          <w:bCs/>
          <w:sz w:val="24"/>
          <w:szCs w:val="24"/>
        </w:rPr>
        <w:t>дет</w:t>
      </w:r>
      <w:r w:rsidR="00541641">
        <w:rPr>
          <w:bCs/>
          <w:sz w:val="24"/>
          <w:szCs w:val="24"/>
        </w:rPr>
        <w:t xml:space="preserve"> постепенное пробуждение детей </w:t>
      </w:r>
      <w:r w:rsidR="006522B0" w:rsidRPr="00260286">
        <w:rPr>
          <w:bCs/>
          <w:sz w:val="24"/>
          <w:szCs w:val="24"/>
        </w:rPr>
        <w:t>под музыку</w:t>
      </w:r>
      <w:r w:rsidR="0086197C" w:rsidRPr="00260286">
        <w:rPr>
          <w:bCs/>
          <w:sz w:val="24"/>
          <w:szCs w:val="24"/>
        </w:rPr>
        <w:t>, выполня</w:t>
      </w:r>
      <w:r w:rsidR="0048089D">
        <w:rPr>
          <w:bCs/>
          <w:sz w:val="24"/>
          <w:szCs w:val="24"/>
        </w:rPr>
        <w:t>ются</w:t>
      </w:r>
      <w:r w:rsidR="0086197C" w:rsidRPr="00260286">
        <w:rPr>
          <w:bCs/>
          <w:sz w:val="24"/>
          <w:szCs w:val="24"/>
        </w:rPr>
        <w:t xml:space="preserve"> плавные движения</w:t>
      </w:r>
      <w:r w:rsidR="007F6C61" w:rsidRPr="00260286">
        <w:rPr>
          <w:bCs/>
          <w:sz w:val="24"/>
          <w:szCs w:val="24"/>
        </w:rPr>
        <w:t xml:space="preserve">. </w:t>
      </w:r>
      <w:r w:rsidRPr="00260286">
        <w:rPr>
          <w:sz w:val="24"/>
          <w:szCs w:val="24"/>
        </w:rPr>
        <w:t xml:space="preserve">Исходная стартовая поза: лёжа на спине, руки вдоль туловища, тело расслаблено и спокойно. </w:t>
      </w:r>
      <w:proofErr w:type="gramStart"/>
      <w:r w:rsidRPr="00260286">
        <w:rPr>
          <w:sz w:val="24"/>
          <w:szCs w:val="24"/>
        </w:rPr>
        <w:t>Завершающая поза</w:t>
      </w:r>
      <w:r w:rsidR="00541641">
        <w:rPr>
          <w:sz w:val="24"/>
          <w:szCs w:val="24"/>
        </w:rPr>
        <w:t xml:space="preserve">: </w:t>
      </w:r>
      <w:r w:rsidRPr="00260286">
        <w:rPr>
          <w:sz w:val="24"/>
          <w:szCs w:val="24"/>
        </w:rPr>
        <w:t>стоя</w:t>
      </w:r>
      <w:r w:rsidR="00541641">
        <w:rPr>
          <w:sz w:val="24"/>
          <w:szCs w:val="24"/>
        </w:rPr>
        <w:t xml:space="preserve">, спина выпрямлена, руки протянуты </w:t>
      </w:r>
      <w:r w:rsidRPr="00260286">
        <w:rPr>
          <w:sz w:val="24"/>
          <w:szCs w:val="24"/>
        </w:rPr>
        <w:t>к с</w:t>
      </w:r>
      <w:r w:rsidR="00B641AB">
        <w:rPr>
          <w:sz w:val="24"/>
          <w:szCs w:val="24"/>
        </w:rPr>
        <w:t xml:space="preserve">олнцу, пальцы   выпрямлены и </w:t>
      </w:r>
      <w:r w:rsidRPr="00260286">
        <w:rPr>
          <w:sz w:val="24"/>
          <w:szCs w:val="24"/>
        </w:rPr>
        <w:t>разведены, т.е.</w:t>
      </w:r>
      <w:r w:rsidR="00B641AB">
        <w:rPr>
          <w:sz w:val="24"/>
          <w:szCs w:val="24"/>
        </w:rPr>
        <w:t xml:space="preserve"> </w:t>
      </w:r>
      <w:r w:rsidRPr="00260286">
        <w:rPr>
          <w:sz w:val="24"/>
          <w:szCs w:val="24"/>
        </w:rPr>
        <w:t>дети радуются жизн</w:t>
      </w:r>
      <w:r w:rsidR="00B641AB">
        <w:rPr>
          <w:sz w:val="24"/>
          <w:szCs w:val="24"/>
        </w:rPr>
        <w:t xml:space="preserve">и, солнцу, продолжению </w:t>
      </w:r>
      <w:r w:rsidRPr="00260286">
        <w:rPr>
          <w:sz w:val="24"/>
          <w:szCs w:val="24"/>
        </w:rPr>
        <w:t>дня.</w:t>
      </w:r>
      <w:proofErr w:type="gramEnd"/>
    </w:p>
    <w:p w:rsidR="00D2566C" w:rsidRPr="00260286" w:rsidRDefault="007F6C61" w:rsidP="00335156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260286">
        <w:rPr>
          <w:sz w:val="24"/>
          <w:szCs w:val="24"/>
          <w:shd w:val="clear" w:color="auto" w:fill="FFFFFF"/>
        </w:rPr>
        <w:t xml:space="preserve">Все </w:t>
      </w:r>
      <w:r w:rsidR="00961FA3" w:rsidRPr="00260286">
        <w:rPr>
          <w:sz w:val="24"/>
          <w:szCs w:val="24"/>
          <w:shd w:val="clear" w:color="auto" w:fill="FFFFFF"/>
        </w:rPr>
        <w:t>позы «</w:t>
      </w:r>
      <w:r w:rsidR="00BA324C" w:rsidRPr="00260286">
        <w:rPr>
          <w:sz w:val="24"/>
          <w:szCs w:val="24"/>
          <w:shd w:val="clear" w:color="auto" w:fill="FFFFFF"/>
        </w:rPr>
        <w:t>горизонтального пластического балета» гор</w:t>
      </w:r>
      <w:r w:rsidR="0086197C" w:rsidRPr="00260286">
        <w:rPr>
          <w:sz w:val="24"/>
          <w:szCs w:val="24"/>
          <w:shd w:val="clear" w:color="auto" w:fill="FFFFFF"/>
        </w:rPr>
        <w:t xml:space="preserve">изонтальны: </w:t>
      </w:r>
    </w:p>
    <w:p w:rsidR="00DF1929" w:rsidRPr="00260286" w:rsidRDefault="0086197C" w:rsidP="00B7544B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60286">
        <w:rPr>
          <w:sz w:val="24"/>
          <w:szCs w:val="24"/>
          <w:shd w:val="clear" w:color="auto" w:fill="FFFFFF"/>
        </w:rPr>
        <w:t>– упражнения в позе</w:t>
      </w:r>
      <w:r w:rsidR="00BA324C" w:rsidRPr="00260286">
        <w:rPr>
          <w:sz w:val="24"/>
          <w:szCs w:val="24"/>
          <w:shd w:val="clear" w:color="auto" w:fill="FFFFFF"/>
        </w:rPr>
        <w:t xml:space="preserve"> леж</w:t>
      </w:r>
      <w:r w:rsidRPr="00260286">
        <w:rPr>
          <w:sz w:val="24"/>
          <w:szCs w:val="24"/>
          <w:shd w:val="clear" w:color="auto" w:fill="FFFFFF"/>
        </w:rPr>
        <w:t xml:space="preserve">а на спине; </w:t>
      </w:r>
    </w:p>
    <w:p w:rsidR="00DF1929" w:rsidRPr="00260286" w:rsidRDefault="0086197C" w:rsidP="00B7544B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60286">
        <w:rPr>
          <w:sz w:val="24"/>
          <w:szCs w:val="24"/>
          <w:shd w:val="clear" w:color="auto" w:fill="FFFFFF"/>
        </w:rPr>
        <w:t>– упражнения в позе</w:t>
      </w:r>
      <w:r w:rsidR="00BA324C" w:rsidRPr="00260286">
        <w:rPr>
          <w:sz w:val="24"/>
          <w:szCs w:val="24"/>
          <w:shd w:val="clear" w:color="auto" w:fill="FFFFFF"/>
        </w:rPr>
        <w:t xml:space="preserve"> лежа на животе; </w:t>
      </w:r>
    </w:p>
    <w:p w:rsidR="00DF1929" w:rsidRPr="00260286" w:rsidRDefault="00BA324C" w:rsidP="00B7544B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60286">
        <w:rPr>
          <w:sz w:val="24"/>
          <w:szCs w:val="24"/>
          <w:shd w:val="clear" w:color="auto" w:fill="FFFFFF"/>
        </w:rPr>
        <w:t xml:space="preserve">– упражнения в позе на боку; </w:t>
      </w:r>
    </w:p>
    <w:p w:rsidR="00DF1929" w:rsidRPr="00260286" w:rsidRDefault="00BA324C" w:rsidP="00B7544B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60286">
        <w:rPr>
          <w:sz w:val="24"/>
          <w:szCs w:val="24"/>
          <w:shd w:val="clear" w:color="auto" w:fill="FFFFFF"/>
        </w:rPr>
        <w:t xml:space="preserve">– упражнения в переворачиваниях со спины на живот и наоборот; </w:t>
      </w:r>
    </w:p>
    <w:p w:rsidR="00DF1929" w:rsidRPr="00260286" w:rsidRDefault="00BA324C" w:rsidP="00B7544B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60286">
        <w:rPr>
          <w:sz w:val="24"/>
          <w:szCs w:val="24"/>
          <w:shd w:val="clear" w:color="auto" w:fill="FFFFFF"/>
        </w:rPr>
        <w:t>– упражнения в упоре лежа;</w:t>
      </w:r>
    </w:p>
    <w:p w:rsidR="0048089D" w:rsidRPr="0048089D" w:rsidRDefault="00335156" w:rsidP="00335156">
      <w:pPr>
        <w:numPr>
          <w:ilvl w:val="0"/>
          <w:numId w:val="3"/>
        </w:numPr>
        <w:shd w:val="clear" w:color="auto" w:fill="FFFFFF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BA324C" w:rsidRPr="00260286">
        <w:rPr>
          <w:sz w:val="24"/>
          <w:szCs w:val="24"/>
          <w:shd w:val="clear" w:color="auto" w:fill="FFFFFF"/>
        </w:rPr>
        <w:t>упражнения в позе на низких и высоких четвереньках.</w:t>
      </w:r>
    </w:p>
    <w:p w:rsidR="00765649" w:rsidRDefault="00961FA3" w:rsidP="0048089D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3A06" w:rsidRPr="00260286">
        <w:rPr>
          <w:sz w:val="24"/>
          <w:szCs w:val="24"/>
        </w:rPr>
        <w:t>У</w:t>
      </w:r>
      <w:r w:rsidR="00137D45" w:rsidRPr="00260286">
        <w:rPr>
          <w:sz w:val="24"/>
          <w:szCs w:val="24"/>
        </w:rPr>
        <w:t xml:space="preserve">пражнения сопровождаются текстом-сказкой, </w:t>
      </w:r>
      <w:proofErr w:type="gramStart"/>
      <w:r w:rsidR="00137D45" w:rsidRPr="00260286">
        <w:rPr>
          <w:sz w:val="24"/>
          <w:szCs w:val="24"/>
        </w:rPr>
        <w:t>которая</w:t>
      </w:r>
      <w:proofErr w:type="gramEnd"/>
      <w:r w:rsidR="00137D45" w:rsidRPr="00260286">
        <w:rPr>
          <w:sz w:val="24"/>
          <w:szCs w:val="24"/>
        </w:rPr>
        <w:t xml:space="preserve"> позволяет тренировать тело, развивать интеллект и формировать у детей необходимые духовные качества.</w:t>
      </w:r>
    </w:p>
    <w:p w:rsidR="00620E50" w:rsidRPr="00260286" w:rsidRDefault="00620E50" w:rsidP="00B7544B">
      <w:pPr>
        <w:shd w:val="clear" w:color="auto" w:fill="FFFFFF"/>
        <w:jc w:val="both"/>
        <w:rPr>
          <w:sz w:val="24"/>
          <w:szCs w:val="24"/>
        </w:rPr>
      </w:pPr>
    </w:p>
    <w:p w:rsidR="00693A06" w:rsidRPr="00260286" w:rsidRDefault="009308B7" w:rsidP="00B7544B">
      <w:pPr>
        <w:widowControl/>
        <w:autoSpaceDE/>
        <w:autoSpaceDN/>
        <w:adjustRightInd/>
        <w:jc w:val="both"/>
        <w:rPr>
          <w:b/>
          <w:bCs/>
          <w:iCs/>
          <w:color w:val="2B2B2B"/>
          <w:sz w:val="24"/>
          <w:szCs w:val="24"/>
          <w:shd w:val="clear" w:color="auto" w:fill="FFFFFF"/>
        </w:rPr>
      </w:pPr>
      <w:r>
        <w:rPr>
          <w:b/>
          <w:bCs/>
          <w:iCs/>
          <w:color w:val="2B2B2B"/>
          <w:sz w:val="24"/>
          <w:szCs w:val="24"/>
          <w:shd w:val="clear" w:color="auto" w:fill="FFFFFF"/>
        </w:rPr>
        <w:t>Список использованных источников:</w:t>
      </w:r>
      <w:r w:rsidR="00693A06" w:rsidRPr="00260286">
        <w:rPr>
          <w:b/>
          <w:bCs/>
          <w:iCs/>
          <w:color w:val="2B2B2B"/>
          <w:sz w:val="24"/>
          <w:szCs w:val="24"/>
          <w:shd w:val="clear" w:color="auto" w:fill="FFFFFF"/>
        </w:rPr>
        <w:t xml:space="preserve"> </w:t>
      </w:r>
    </w:p>
    <w:p w:rsidR="00693A06" w:rsidRPr="00A21A24" w:rsidRDefault="00FB59F0" w:rsidP="00B7544B">
      <w:pPr>
        <w:pStyle w:val="a6"/>
        <w:jc w:val="both"/>
        <w:rPr>
          <w:sz w:val="24"/>
          <w:szCs w:val="24"/>
          <w:shd w:val="clear" w:color="auto" w:fill="FFFFFF"/>
        </w:rPr>
      </w:pPr>
      <w:r w:rsidRPr="00A21A24">
        <w:rPr>
          <w:sz w:val="24"/>
          <w:szCs w:val="24"/>
          <w:shd w:val="clear" w:color="auto" w:fill="FFFFFF"/>
        </w:rPr>
        <w:t>1.</w:t>
      </w:r>
      <w:r w:rsidR="00D47608">
        <w:rPr>
          <w:sz w:val="24"/>
          <w:szCs w:val="24"/>
          <w:shd w:val="clear" w:color="auto" w:fill="FFFFFF"/>
        </w:rPr>
        <w:t xml:space="preserve"> </w:t>
      </w:r>
      <w:r w:rsidR="00693A06" w:rsidRPr="00A21A24">
        <w:rPr>
          <w:sz w:val="24"/>
          <w:szCs w:val="24"/>
          <w:shd w:val="clear" w:color="auto" w:fill="FFFFFF"/>
        </w:rPr>
        <w:t xml:space="preserve">Ефименко </w:t>
      </w:r>
      <w:r w:rsidRPr="00A21A24">
        <w:rPr>
          <w:sz w:val="24"/>
          <w:szCs w:val="24"/>
          <w:shd w:val="clear" w:color="auto" w:fill="FFFFFF"/>
        </w:rPr>
        <w:t xml:space="preserve">Н.Н. </w:t>
      </w:r>
      <w:r w:rsidR="00693A06" w:rsidRPr="00A21A24">
        <w:rPr>
          <w:sz w:val="24"/>
          <w:szCs w:val="24"/>
          <w:shd w:val="clear" w:color="auto" w:fill="FFFFFF"/>
        </w:rPr>
        <w:t>«Горизонтальный пластический балет» Таганрог. 2001</w:t>
      </w:r>
      <w:r w:rsidR="00A63B86">
        <w:rPr>
          <w:sz w:val="24"/>
          <w:szCs w:val="24"/>
          <w:shd w:val="clear" w:color="auto" w:fill="FFFFFF"/>
        </w:rPr>
        <w:t xml:space="preserve"> </w:t>
      </w:r>
      <w:r w:rsidR="00693A06" w:rsidRPr="00A21A24">
        <w:rPr>
          <w:sz w:val="24"/>
          <w:szCs w:val="24"/>
          <w:shd w:val="clear" w:color="auto" w:fill="FFFFFF"/>
        </w:rPr>
        <w:t>г.</w:t>
      </w:r>
    </w:p>
    <w:p w:rsidR="00693A06" w:rsidRPr="00A21A24" w:rsidRDefault="00A63B86" w:rsidP="00335156">
      <w:pPr>
        <w:pStyle w:val="a6"/>
        <w:tabs>
          <w:tab w:val="left" w:pos="284"/>
        </w:tabs>
        <w:ind w:left="284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</w:t>
      </w:r>
      <w:r w:rsidR="00693A06" w:rsidRPr="00A21A24">
        <w:rPr>
          <w:sz w:val="24"/>
          <w:szCs w:val="24"/>
          <w:shd w:val="clear" w:color="auto" w:fill="FFFFFF"/>
        </w:rPr>
        <w:t xml:space="preserve">Ефименко </w:t>
      </w:r>
      <w:r w:rsidR="00FB59F0" w:rsidRPr="00A21A24">
        <w:rPr>
          <w:sz w:val="24"/>
          <w:szCs w:val="24"/>
          <w:shd w:val="clear" w:color="auto" w:fill="FFFFFF"/>
        </w:rPr>
        <w:t xml:space="preserve">Н.Н. </w:t>
      </w:r>
      <w:r w:rsidR="00693A06" w:rsidRPr="00A21A24">
        <w:rPr>
          <w:sz w:val="24"/>
          <w:szCs w:val="24"/>
          <w:shd w:val="clear" w:color="auto" w:fill="FFFFFF"/>
        </w:rPr>
        <w:t>«Театр физического воспитания и оздоровления детей дошкольного и</w:t>
      </w:r>
      <w:r w:rsidR="00D47608">
        <w:rPr>
          <w:sz w:val="24"/>
          <w:szCs w:val="24"/>
          <w:shd w:val="clear" w:color="auto" w:fill="FFFFFF"/>
        </w:rPr>
        <w:t xml:space="preserve"> </w:t>
      </w:r>
      <w:r w:rsidR="00693A06" w:rsidRPr="00A21A24">
        <w:rPr>
          <w:sz w:val="24"/>
          <w:szCs w:val="24"/>
          <w:shd w:val="clear" w:color="auto" w:fill="FFFFFF"/>
        </w:rPr>
        <w:t>младшего школьного возраста». Таганрог. 2000 г.</w:t>
      </w:r>
    </w:p>
    <w:p w:rsidR="00693A06" w:rsidRPr="00A21A24" w:rsidRDefault="007B347E" w:rsidP="00B7544B">
      <w:pPr>
        <w:pStyle w:val="a6"/>
        <w:jc w:val="both"/>
        <w:rPr>
          <w:sz w:val="24"/>
          <w:szCs w:val="24"/>
          <w:shd w:val="clear" w:color="auto" w:fill="FFFFFF"/>
        </w:rPr>
      </w:pPr>
      <w:r w:rsidRPr="00A21A24">
        <w:rPr>
          <w:sz w:val="24"/>
          <w:szCs w:val="24"/>
          <w:shd w:val="clear" w:color="auto" w:fill="FFFFFF"/>
        </w:rPr>
        <w:t>3.</w:t>
      </w:r>
      <w:r w:rsidR="00D47608">
        <w:rPr>
          <w:sz w:val="24"/>
          <w:szCs w:val="24"/>
          <w:shd w:val="clear" w:color="auto" w:fill="FFFFFF"/>
        </w:rPr>
        <w:t xml:space="preserve"> </w:t>
      </w:r>
      <w:r w:rsidR="00693A06" w:rsidRPr="00A21A24">
        <w:rPr>
          <w:sz w:val="24"/>
          <w:szCs w:val="24"/>
          <w:shd w:val="clear" w:color="auto" w:fill="FFFFFF"/>
        </w:rPr>
        <w:t xml:space="preserve">Ефименко </w:t>
      </w:r>
      <w:r w:rsidRPr="00A21A24">
        <w:rPr>
          <w:sz w:val="24"/>
          <w:szCs w:val="24"/>
          <w:shd w:val="clear" w:color="auto" w:fill="FFFFFF"/>
        </w:rPr>
        <w:t xml:space="preserve">Н.Н. </w:t>
      </w:r>
      <w:r w:rsidR="00693A06" w:rsidRPr="00A21A24">
        <w:rPr>
          <w:sz w:val="24"/>
          <w:szCs w:val="24"/>
          <w:shd w:val="clear" w:color="auto" w:fill="FFFFFF"/>
        </w:rPr>
        <w:t>«Физкультурные сказки». Харьков. 2005 г</w:t>
      </w:r>
      <w:r w:rsidR="00A63B86">
        <w:rPr>
          <w:sz w:val="24"/>
          <w:szCs w:val="24"/>
          <w:shd w:val="clear" w:color="auto" w:fill="FFFFFF"/>
        </w:rPr>
        <w:t>.</w:t>
      </w:r>
    </w:p>
    <w:p w:rsidR="009B03BF" w:rsidRPr="00A21A24" w:rsidRDefault="009B03BF" w:rsidP="00335156">
      <w:pPr>
        <w:pStyle w:val="a6"/>
        <w:ind w:left="284" w:hanging="284"/>
        <w:jc w:val="both"/>
        <w:rPr>
          <w:sz w:val="24"/>
          <w:szCs w:val="24"/>
        </w:rPr>
      </w:pPr>
      <w:r w:rsidRPr="00A21A24">
        <w:rPr>
          <w:sz w:val="24"/>
          <w:szCs w:val="24"/>
        </w:rPr>
        <w:t>4.</w:t>
      </w:r>
      <w:r w:rsidR="00D47608">
        <w:rPr>
          <w:sz w:val="24"/>
          <w:szCs w:val="24"/>
        </w:rPr>
        <w:t xml:space="preserve"> </w:t>
      </w:r>
      <w:r w:rsidRPr="00A21A24">
        <w:rPr>
          <w:sz w:val="24"/>
          <w:szCs w:val="24"/>
        </w:rPr>
        <w:t>Кудрявцев В.Т., Егоров Б.Б. Развивающая педагогика оздоровления. – М.: ЛИНКА-ПРЕСС, 2000. – 289 с.</w:t>
      </w:r>
    </w:p>
    <w:p w:rsidR="009B03BF" w:rsidRPr="00A21A24" w:rsidRDefault="009B03BF" w:rsidP="00335156">
      <w:pPr>
        <w:pStyle w:val="a6"/>
        <w:ind w:left="284" w:hanging="284"/>
        <w:jc w:val="both"/>
        <w:rPr>
          <w:sz w:val="24"/>
          <w:szCs w:val="24"/>
        </w:rPr>
      </w:pPr>
      <w:r w:rsidRPr="00A21A24">
        <w:rPr>
          <w:sz w:val="24"/>
          <w:szCs w:val="24"/>
        </w:rPr>
        <w:t>5.</w:t>
      </w:r>
      <w:r w:rsidR="00D47608">
        <w:rPr>
          <w:sz w:val="24"/>
          <w:szCs w:val="24"/>
        </w:rPr>
        <w:t xml:space="preserve"> </w:t>
      </w:r>
      <w:r w:rsidRPr="00A21A24">
        <w:rPr>
          <w:sz w:val="24"/>
          <w:szCs w:val="24"/>
        </w:rPr>
        <w:t xml:space="preserve">Лимаренко О.В. Динамика двигательной (физической) подготовленности детей </w:t>
      </w:r>
      <w:r w:rsidR="00DB68DC">
        <w:rPr>
          <w:sz w:val="24"/>
          <w:szCs w:val="24"/>
        </w:rPr>
        <w:t xml:space="preserve">четырех </w:t>
      </w:r>
      <w:r w:rsidRPr="00A21A24">
        <w:rPr>
          <w:sz w:val="24"/>
          <w:szCs w:val="24"/>
        </w:rPr>
        <w:t>семи лет города Усть-Илимска/ Физкультурное</w:t>
      </w:r>
      <w:r w:rsidR="00DB68DC">
        <w:rPr>
          <w:sz w:val="24"/>
          <w:szCs w:val="24"/>
        </w:rPr>
        <w:t xml:space="preserve"> образование, спорт и здоровье: </w:t>
      </w:r>
      <w:r w:rsidR="00961FA3" w:rsidRPr="00A21A24">
        <w:rPr>
          <w:sz w:val="24"/>
          <w:szCs w:val="24"/>
        </w:rPr>
        <w:t xml:space="preserve">материалы </w:t>
      </w:r>
      <w:r w:rsidR="00961FA3">
        <w:rPr>
          <w:sz w:val="24"/>
          <w:szCs w:val="24"/>
        </w:rPr>
        <w:t>Всероссийской</w:t>
      </w:r>
      <w:r w:rsidRPr="00A21A24">
        <w:rPr>
          <w:sz w:val="24"/>
          <w:szCs w:val="24"/>
        </w:rPr>
        <w:t xml:space="preserve"> научно-практической конференции филиала ИГПУ. – Иркутск: Изд-во Иркутского гос. пед. ун-та, 2008. – С. 130-1</w:t>
      </w:r>
    </w:p>
    <w:p w:rsidR="001F730B" w:rsidRPr="0092374D" w:rsidRDefault="00E111C5" w:rsidP="00D47608">
      <w:pPr>
        <w:pStyle w:val="a6"/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6.</w:t>
      </w:r>
      <w:r w:rsidR="00D47608">
        <w:rPr>
          <w:kern w:val="36"/>
          <w:sz w:val="24"/>
          <w:szCs w:val="24"/>
        </w:rPr>
        <w:t xml:space="preserve"> </w:t>
      </w:r>
      <w:r w:rsidR="009B03BF" w:rsidRPr="00A21A24">
        <w:rPr>
          <w:kern w:val="36"/>
          <w:sz w:val="24"/>
          <w:szCs w:val="24"/>
        </w:rPr>
        <w:t>Ерина А.П. Развитие двигательных качеств детей пяти-семи лет средствами</w:t>
      </w:r>
      <w:r w:rsidR="00D47608">
        <w:rPr>
          <w:kern w:val="36"/>
          <w:sz w:val="24"/>
          <w:szCs w:val="24"/>
        </w:rPr>
        <w:t xml:space="preserve"> </w:t>
      </w:r>
      <w:r w:rsidR="009B03BF" w:rsidRPr="00A21A24">
        <w:rPr>
          <w:kern w:val="36"/>
          <w:sz w:val="24"/>
          <w:szCs w:val="24"/>
        </w:rPr>
        <w:t>горизонтального пластического балета (Иркутская обл., г. Усть-Илимск)</w:t>
      </w:r>
    </w:p>
    <w:sectPr w:rsidR="001F730B" w:rsidRPr="0092374D" w:rsidSect="00AF42A0">
      <w:pgSz w:w="11906" w:h="16838"/>
      <w:pgMar w:top="709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599"/>
    <w:multiLevelType w:val="hybridMultilevel"/>
    <w:tmpl w:val="DA40586E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030E9"/>
    <w:multiLevelType w:val="hybridMultilevel"/>
    <w:tmpl w:val="320416E4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1078A"/>
    <w:multiLevelType w:val="hybridMultilevel"/>
    <w:tmpl w:val="1124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2"/>
    <w:rsid w:val="00020D60"/>
    <w:rsid w:val="000210D0"/>
    <w:rsid w:val="00023B64"/>
    <w:rsid w:val="000304A5"/>
    <w:rsid w:val="00071406"/>
    <w:rsid w:val="00083F42"/>
    <w:rsid w:val="00091B76"/>
    <w:rsid w:val="00092A47"/>
    <w:rsid w:val="00097CBE"/>
    <w:rsid w:val="000A7B97"/>
    <w:rsid w:val="000B1B30"/>
    <w:rsid w:val="000D0642"/>
    <w:rsid w:val="000D79F5"/>
    <w:rsid w:val="000F6F5C"/>
    <w:rsid w:val="00105BE2"/>
    <w:rsid w:val="001226C4"/>
    <w:rsid w:val="00122885"/>
    <w:rsid w:val="00123140"/>
    <w:rsid w:val="00124B01"/>
    <w:rsid w:val="00127B67"/>
    <w:rsid w:val="00137D45"/>
    <w:rsid w:val="0015175B"/>
    <w:rsid w:val="0015459E"/>
    <w:rsid w:val="001728EC"/>
    <w:rsid w:val="001904D3"/>
    <w:rsid w:val="001908AE"/>
    <w:rsid w:val="001A0E7E"/>
    <w:rsid w:val="001F1B0C"/>
    <w:rsid w:val="001F730B"/>
    <w:rsid w:val="002124EF"/>
    <w:rsid w:val="0021734D"/>
    <w:rsid w:val="0024377F"/>
    <w:rsid w:val="00243A6A"/>
    <w:rsid w:val="002513DD"/>
    <w:rsid w:val="00255F7B"/>
    <w:rsid w:val="00257837"/>
    <w:rsid w:val="0026002E"/>
    <w:rsid w:val="00260286"/>
    <w:rsid w:val="00271E39"/>
    <w:rsid w:val="00273577"/>
    <w:rsid w:val="00275B73"/>
    <w:rsid w:val="00295402"/>
    <w:rsid w:val="002A6964"/>
    <w:rsid w:val="002C7668"/>
    <w:rsid w:val="002E460A"/>
    <w:rsid w:val="0030198B"/>
    <w:rsid w:val="00301FD5"/>
    <w:rsid w:val="0032041B"/>
    <w:rsid w:val="00320937"/>
    <w:rsid w:val="003256BD"/>
    <w:rsid w:val="003260ED"/>
    <w:rsid w:val="00330BB1"/>
    <w:rsid w:val="00333388"/>
    <w:rsid w:val="00335156"/>
    <w:rsid w:val="00391F97"/>
    <w:rsid w:val="003B2C16"/>
    <w:rsid w:val="003D0B41"/>
    <w:rsid w:val="003F1CA6"/>
    <w:rsid w:val="003F572B"/>
    <w:rsid w:val="00403359"/>
    <w:rsid w:val="004350CE"/>
    <w:rsid w:val="00461097"/>
    <w:rsid w:val="0048089D"/>
    <w:rsid w:val="00481D5D"/>
    <w:rsid w:val="00484979"/>
    <w:rsid w:val="004B2BDF"/>
    <w:rsid w:val="004C33C7"/>
    <w:rsid w:val="00526889"/>
    <w:rsid w:val="00541641"/>
    <w:rsid w:val="00545CD9"/>
    <w:rsid w:val="00545EFE"/>
    <w:rsid w:val="005503C5"/>
    <w:rsid w:val="005522FB"/>
    <w:rsid w:val="00586D86"/>
    <w:rsid w:val="00592F06"/>
    <w:rsid w:val="005A0374"/>
    <w:rsid w:val="005C09BC"/>
    <w:rsid w:val="005C6BED"/>
    <w:rsid w:val="005D4847"/>
    <w:rsid w:val="005E0675"/>
    <w:rsid w:val="005E67E5"/>
    <w:rsid w:val="00611B4F"/>
    <w:rsid w:val="00620E50"/>
    <w:rsid w:val="00623EEB"/>
    <w:rsid w:val="00640A0F"/>
    <w:rsid w:val="006522B0"/>
    <w:rsid w:val="00665662"/>
    <w:rsid w:val="006709C7"/>
    <w:rsid w:val="00693A06"/>
    <w:rsid w:val="006941F3"/>
    <w:rsid w:val="007056DB"/>
    <w:rsid w:val="00712B70"/>
    <w:rsid w:val="00731283"/>
    <w:rsid w:val="007501B4"/>
    <w:rsid w:val="00765649"/>
    <w:rsid w:val="00773207"/>
    <w:rsid w:val="00792386"/>
    <w:rsid w:val="007B347E"/>
    <w:rsid w:val="007D034E"/>
    <w:rsid w:val="007E05FE"/>
    <w:rsid w:val="007E18C8"/>
    <w:rsid w:val="007F6C61"/>
    <w:rsid w:val="00812155"/>
    <w:rsid w:val="008433F7"/>
    <w:rsid w:val="00845A6A"/>
    <w:rsid w:val="00851A70"/>
    <w:rsid w:val="0086197C"/>
    <w:rsid w:val="00892BB8"/>
    <w:rsid w:val="008A43E6"/>
    <w:rsid w:val="008B0465"/>
    <w:rsid w:val="008C269E"/>
    <w:rsid w:val="008D2C56"/>
    <w:rsid w:val="0091461B"/>
    <w:rsid w:val="00917EA9"/>
    <w:rsid w:val="0092374D"/>
    <w:rsid w:val="009308B7"/>
    <w:rsid w:val="00933D3D"/>
    <w:rsid w:val="00940D4B"/>
    <w:rsid w:val="00954F5E"/>
    <w:rsid w:val="00961FA3"/>
    <w:rsid w:val="009759CB"/>
    <w:rsid w:val="00981444"/>
    <w:rsid w:val="009B03BF"/>
    <w:rsid w:val="009B39AF"/>
    <w:rsid w:val="009E2552"/>
    <w:rsid w:val="009F2A55"/>
    <w:rsid w:val="009F544E"/>
    <w:rsid w:val="00A12D6D"/>
    <w:rsid w:val="00A21667"/>
    <w:rsid w:val="00A21A24"/>
    <w:rsid w:val="00A2204A"/>
    <w:rsid w:val="00A264A6"/>
    <w:rsid w:val="00A314A4"/>
    <w:rsid w:val="00A370D2"/>
    <w:rsid w:val="00A37229"/>
    <w:rsid w:val="00A4079D"/>
    <w:rsid w:val="00A40D4E"/>
    <w:rsid w:val="00A42ADE"/>
    <w:rsid w:val="00A50E73"/>
    <w:rsid w:val="00A63B86"/>
    <w:rsid w:val="00A71CB1"/>
    <w:rsid w:val="00AA15FF"/>
    <w:rsid w:val="00AB0880"/>
    <w:rsid w:val="00AB6A16"/>
    <w:rsid w:val="00AC2274"/>
    <w:rsid w:val="00AD570A"/>
    <w:rsid w:val="00AD5B7D"/>
    <w:rsid w:val="00AD6E0B"/>
    <w:rsid w:val="00AE0FC0"/>
    <w:rsid w:val="00AE4AAB"/>
    <w:rsid w:val="00AF42A0"/>
    <w:rsid w:val="00B23649"/>
    <w:rsid w:val="00B6385B"/>
    <w:rsid w:val="00B641AB"/>
    <w:rsid w:val="00B7544B"/>
    <w:rsid w:val="00B80AF6"/>
    <w:rsid w:val="00B81B49"/>
    <w:rsid w:val="00B87D9B"/>
    <w:rsid w:val="00BA324C"/>
    <w:rsid w:val="00BB0076"/>
    <w:rsid w:val="00BB467B"/>
    <w:rsid w:val="00BD0073"/>
    <w:rsid w:val="00BE3398"/>
    <w:rsid w:val="00C03D97"/>
    <w:rsid w:val="00C0608B"/>
    <w:rsid w:val="00C1230B"/>
    <w:rsid w:val="00C2077F"/>
    <w:rsid w:val="00C328DE"/>
    <w:rsid w:val="00C36E29"/>
    <w:rsid w:val="00C4340D"/>
    <w:rsid w:val="00C4768B"/>
    <w:rsid w:val="00C651BA"/>
    <w:rsid w:val="00CB75BA"/>
    <w:rsid w:val="00CC4416"/>
    <w:rsid w:val="00CF5969"/>
    <w:rsid w:val="00D0011A"/>
    <w:rsid w:val="00D01DE0"/>
    <w:rsid w:val="00D2566C"/>
    <w:rsid w:val="00D45014"/>
    <w:rsid w:val="00D46E7A"/>
    <w:rsid w:val="00D47608"/>
    <w:rsid w:val="00D55053"/>
    <w:rsid w:val="00D94DEA"/>
    <w:rsid w:val="00D97C77"/>
    <w:rsid w:val="00DA5C1E"/>
    <w:rsid w:val="00DB68DC"/>
    <w:rsid w:val="00DD6EAD"/>
    <w:rsid w:val="00DD78D9"/>
    <w:rsid w:val="00DE59DB"/>
    <w:rsid w:val="00DF1929"/>
    <w:rsid w:val="00E00C06"/>
    <w:rsid w:val="00E111C5"/>
    <w:rsid w:val="00E12A69"/>
    <w:rsid w:val="00E340FE"/>
    <w:rsid w:val="00E34E16"/>
    <w:rsid w:val="00E37DF5"/>
    <w:rsid w:val="00E42E7E"/>
    <w:rsid w:val="00E4468F"/>
    <w:rsid w:val="00E605F6"/>
    <w:rsid w:val="00E755B0"/>
    <w:rsid w:val="00E76E24"/>
    <w:rsid w:val="00EA36C1"/>
    <w:rsid w:val="00EB6010"/>
    <w:rsid w:val="00EB64A4"/>
    <w:rsid w:val="00EC4A41"/>
    <w:rsid w:val="00ED04A3"/>
    <w:rsid w:val="00ED4D4F"/>
    <w:rsid w:val="00F01552"/>
    <w:rsid w:val="00F031E8"/>
    <w:rsid w:val="00F13C79"/>
    <w:rsid w:val="00F51240"/>
    <w:rsid w:val="00F5747D"/>
    <w:rsid w:val="00F7418F"/>
    <w:rsid w:val="00FA1C6D"/>
    <w:rsid w:val="00FB13B0"/>
    <w:rsid w:val="00FB59F0"/>
    <w:rsid w:val="00FC1C11"/>
    <w:rsid w:val="00FD2922"/>
    <w:rsid w:val="00FD4AA7"/>
    <w:rsid w:val="00FD7A5D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B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D001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E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AC2274"/>
    <w:rPr>
      <w:b/>
      <w:bCs/>
    </w:rPr>
  </w:style>
  <w:style w:type="paragraph" w:styleId="a6">
    <w:name w:val="No Spacing"/>
    <w:uiPriority w:val="1"/>
    <w:qFormat/>
    <w:rsid w:val="00851A70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96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B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D001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E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AC2274"/>
    <w:rPr>
      <w:b/>
      <w:bCs/>
    </w:rPr>
  </w:style>
  <w:style w:type="paragraph" w:styleId="a6">
    <w:name w:val="No Spacing"/>
    <w:uiPriority w:val="1"/>
    <w:qFormat/>
    <w:rsid w:val="00851A70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96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BFDD-2E91-4FDC-ABB6-E1689FA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2018-06-01T12:08:00Z</dcterms:created>
  <dcterms:modified xsi:type="dcterms:W3CDTF">2018-06-01T12:08:00Z</dcterms:modified>
</cp:coreProperties>
</file>