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5695" w:rsidRPr="005F5695" w:rsidRDefault="005F5695" w:rsidP="005F5695">
      <w:pPr>
        <w:pStyle w:val="8"/>
        <w:spacing w:before="0" w:line="240" w:lineRule="auto"/>
        <w:jc w:val="center"/>
        <w:rPr>
          <w:rFonts w:ascii="Times New Roman" w:hAnsi="Times New Roman"/>
          <w:bCs/>
          <w:szCs w:val="24"/>
        </w:rPr>
      </w:pPr>
      <w:r w:rsidRPr="005F5695">
        <w:rPr>
          <w:rFonts w:ascii="Times New Roman" w:hAnsi="Times New Roman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5pt;height:49.2pt" o:ole="">
            <v:imagedata r:id="rId7" o:title=""/>
          </v:shape>
          <o:OLEObject Type="Embed" ProgID="CorelDraw.Graphic.9" ShapeID="_x0000_i1025" DrawAspect="Content" ObjectID="_1686385754" r:id="rId8"/>
        </w:object>
      </w:r>
    </w:p>
    <w:p w:rsidR="005F5695" w:rsidRPr="005F5695" w:rsidRDefault="005F5695" w:rsidP="005F5695">
      <w:pPr>
        <w:pStyle w:val="8"/>
        <w:spacing w:before="0" w:line="240" w:lineRule="auto"/>
        <w:jc w:val="center"/>
        <w:rPr>
          <w:rFonts w:ascii="Times New Roman" w:hAnsi="Times New Roman"/>
          <w:bCs/>
          <w:szCs w:val="24"/>
        </w:rPr>
      </w:pPr>
    </w:p>
    <w:p w:rsidR="005F5695" w:rsidRPr="005F5695" w:rsidRDefault="005F5695" w:rsidP="005F5695">
      <w:pPr>
        <w:pStyle w:val="8"/>
        <w:spacing w:before="0" w:line="240" w:lineRule="auto"/>
        <w:jc w:val="center"/>
        <w:rPr>
          <w:rFonts w:ascii="Times New Roman" w:hAnsi="Times New Roman"/>
          <w:bCs/>
          <w:szCs w:val="24"/>
        </w:rPr>
      </w:pPr>
      <w:r w:rsidRPr="005F5695">
        <w:rPr>
          <w:rFonts w:ascii="Times New Roman" w:hAnsi="Times New Roman"/>
          <w:bCs/>
          <w:szCs w:val="24"/>
        </w:rPr>
        <w:t>МУНИЦИПАЛЬНОЕ  ОБРАЗОВАНИЕ</w:t>
      </w:r>
    </w:p>
    <w:p w:rsidR="005F5695" w:rsidRPr="005F5695" w:rsidRDefault="005F5695" w:rsidP="005F5695">
      <w:pPr>
        <w:pStyle w:val="3"/>
        <w:rPr>
          <w:sz w:val="20"/>
        </w:rPr>
      </w:pPr>
      <w:r w:rsidRPr="005F5695">
        <w:rPr>
          <w:sz w:val="20"/>
        </w:rPr>
        <w:t>ГОРОД  ОКРУЖНОГО  ЗНАЧЕНИЯ  НИЖНЕВАРТОВСК</w:t>
      </w:r>
    </w:p>
    <w:p w:rsidR="005F5695" w:rsidRPr="005F5695" w:rsidRDefault="005F5695" w:rsidP="005F5695">
      <w:pPr>
        <w:spacing w:after="0" w:line="240" w:lineRule="auto"/>
        <w:jc w:val="center"/>
        <w:rPr>
          <w:rFonts w:ascii="Times New Roman" w:hAnsi="Times New Roman"/>
          <w:sz w:val="8"/>
        </w:rPr>
      </w:pPr>
    </w:p>
    <w:p w:rsidR="005F5695" w:rsidRPr="000E4456" w:rsidRDefault="005F5695" w:rsidP="005F5695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 w:rsidRPr="000E4456">
        <w:rPr>
          <w:rFonts w:ascii="Times New Roman" w:hAnsi="Times New Roman"/>
          <w:caps/>
          <w:color w:val="auto"/>
        </w:rPr>
        <w:t>МУНИЦИПАЛЬНОЕ БЮДЖЕТНОЕ ОБЩЕОБРАЗОВАТЕЛЬНОЕ УЧРЕЖДЕНИЕ «ЛИЦЕЙ»</w:t>
      </w:r>
    </w:p>
    <w:tbl>
      <w:tblPr>
        <w:tblW w:w="14882" w:type="dxa"/>
        <w:tblInd w:w="-32" w:type="dxa"/>
        <w:tblLook w:val="0000" w:firstRow="0" w:lastRow="0" w:firstColumn="0" w:lastColumn="0" w:noHBand="0" w:noVBand="0"/>
      </w:tblPr>
      <w:tblGrid>
        <w:gridCol w:w="7795"/>
        <w:gridCol w:w="7087"/>
      </w:tblGrid>
      <w:tr w:rsidR="005F5695" w:rsidRPr="000D5BC9" w:rsidTr="005F5695">
        <w:trPr>
          <w:cantSplit/>
        </w:trPr>
        <w:tc>
          <w:tcPr>
            <w:tcW w:w="7795" w:type="dxa"/>
            <w:shd w:val="clear" w:color="auto" w:fill="auto"/>
          </w:tcPr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</w:rPr>
              <w:t>628615, Российская Федерация, Тюменская область,</w:t>
            </w:r>
          </w:p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</w:rPr>
              <w:t>Ханты-Мансийский автономный округ – Югра,</w:t>
            </w:r>
          </w:p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0D5BC9">
              <w:rPr>
                <w:rFonts w:ascii="Times New Roman" w:hAnsi="Times New Roman"/>
                <w:sz w:val="18"/>
              </w:rPr>
              <w:t>.Н</w:t>
            </w:r>
            <w:proofErr w:type="gramEnd"/>
            <w:r w:rsidRPr="000D5BC9">
              <w:rPr>
                <w:rFonts w:ascii="Times New Roman" w:hAnsi="Times New Roman"/>
                <w:sz w:val="18"/>
              </w:rPr>
              <w:t>ижневартовск, ул. Дзержинского, 17 «а»</w:t>
            </w:r>
          </w:p>
          <w:p w:rsidR="005F5695" w:rsidRPr="000D5BC9" w:rsidRDefault="005F5695" w:rsidP="005F56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</w:rPr>
              <w:t>Телефон: (3466) 43-25-88</w:t>
            </w:r>
          </w:p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</w:rPr>
              <w:t>Тел./ факс  (3466) 43-25-88</w:t>
            </w:r>
          </w:p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</w:rPr>
              <w:t xml:space="preserve">Электронная почта: </w:t>
            </w:r>
            <w:hyperlink r:id="rId9" w:history="1">
              <w:r w:rsidRPr="000D5BC9">
                <w:rPr>
                  <w:rStyle w:val="a8"/>
                  <w:rFonts w:ascii="Times New Roman" w:hAnsi="Times New Roman"/>
                  <w:sz w:val="18"/>
                  <w:lang w:val="en-US"/>
                </w:rPr>
                <w:t>licei</w:t>
              </w:r>
              <w:r w:rsidRPr="000D5BC9">
                <w:rPr>
                  <w:rStyle w:val="a8"/>
                  <w:rFonts w:ascii="Times New Roman" w:hAnsi="Times New Roman"/>
                  <w:sz w:val="18"/>
                </w:rPr>
                <w:t>-</w:t>
              </w:r>
              <w:r w:rsidRPr="000D5BC9">
                <w:rPr>
                  <w:rStyle w:val="a8"/>
                  <w:rFonts w:ascii="Times New Roman" w:hAnsi="Times New Roman"/>
                  <w:sz w:val="18"/>
                  <w:lang w:val="en-US"/>
                </w:rPr>
                <w:t>nv</w:t>
              </w:r>
              <w:r w:rsidRPr="000D5BC9">
                <w:rPr>
                  <w:rStyle w:val="a8"/>
                  <w:rFonts w:ascii="Times New Roman" w:hAnsi="Times New Roman"/>
                  <w:sz w:val="18"/>
                </w:rPr>
                <w:t>@</w:t>
              </w:r>
              <w:r w:rsidRPr="000D5BC9">
                <w:rPr>
                  <w:rStyle w:val="a8"/>
                  <w:rFonts w:ascii="Times New Roman" w:hAnsi="Times New Roman"/>
                  <w:sz w:val="18"/>
                  <w:lang w:val="en-US"/>
                </w:rPr>
                <w:t>yandex</w:t>
              </w:r>
              <w:r w:rsidRPr="000D5BC9">
                <w:rPr>
                  <w:rStyle w:val="a8"/>
                  <w:rFonts w:ascii="Times New Roman" w:hAnsi="Times New Roman"/>
                  <w:sz w:val="18"/>
                </w:rPr>
                <w:t>.</w:t>
              </w:r>
              <w:r w:rsidRPr="000D5BC9">
                <w:rPr>
                  <w:rStyle w:val="a8"/>
                  <w:rFonts w:ascii="Times New Roman" w:hAnsi="Times New Roman"/>
                  <w:sz w:val="18"/>
                  <w:lang w:val="en-US"/>
                </w:rPr>
                <w:t>ru</w:t>
              </w:r>
            </w:hyperlink>
          </w:p>
          <w:p w:rsidR="005F5695" w:rsidRPr="000D5BC9" w:rsidRDefault="005F5695" w:rsidP="005F5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5BC9">
              <w:rPr>
                <w:rFonts w:ascii="Times New Roman" w:hAnsi="Times New Roman"/>
                <w:sz w:val="18"/>
                <w:lang w:val="en-US"/>
              </w:rPr>
              <w:t>Ca</w:t>
            </w:r>
            <w:r w:rsidRPr="000D5BC9">
              <w:rPr>
                <w:rFonts w:ascii="Times New Roman" w:hAnsi="Times New Roman"/>
                <w:sz w:val="18"/>
              </w:rPr>
              <w:t xml:space="preserve">йт: </w:t>
            </w:r>
            <w:r w:rsidRPr="000D5BC9">
              <w:rPr>
                <w:rFonts w:ascii="Times New Roman" w:hAnsi="Times New Roman"/>
                <w:sz w:val="18"/>
                <w:lang w:val="en-US"/>
              </w:rPr>
              <w:t>http</w:t>
            </w:r>
            <w:r w:rsidRPr="000D5BC9">
              <w:rPr>
                <w:rFonts w:ascii="Times New Roman" w:hAnsi="Times New Roman"/>
                <w:sz w:val="18"/>
              </w:rPr>
              <w:t>://86</w:t>
            </w:r>
            <w:r w:rsidRPr="000D5BC9">
              <w:rPr>
                <w:rFonts w:ascii="Times New Roman" w:hAnsi="Times New Roman"/>
                <w:sz w:val="18"/>
                <w:lang w:val="en-US"/>
              </w:rPr>
              <w:t>licei</w:t>
            </w:r>
            <w:r w:rsidRPr="000D5BC9">
              <w:rPr>
                <w:rFonts w:ascii="Times New Roman" w:hAnsi="Times New Roman"/>
                <w:sz w:val="18"/>
              </w:rPr>
              <w:t>-</w:t>
            </w:r>
            <w:r w:rsidRPr="000D5BC9">
              <w:rPr>
                <w:rFonts w:ascii="Times New Roman" w:hAnsi="Times New Roman"/>
                <w:sz w:val="18"/>
                <w:lang w:val="en-US"/>
              </w:rPr>
              <w:t>nv</w:t>
            </w:r>
            <w:r w:rsidRPr="000D5BC9">
              <w:rPr>
                <w:rFonts w:ascii="Times New Roman" w:hAnsi="Times New Roman"/>
                <w:sz w:val="18"/>
              </w:rPr>
              <w:t>.</w:t>
            </w:r>
            <w:r w:rsidRPr="000D5BC9">
              <w:rPr>
                <w:rFonts w:ascii="Times New Roman" w:hAnsi="Times New Roman"/>
                <w:sz w:val="18"/>
                <w:lang w:val="en-US"/>
              </w:rPr>
              <w:t>edusite</w:t>
            </w:r>
            <w:r w:rsidRPr="000D5BC9">
              <w:rPr>
                <w:rFonts w:ascii="Times New Roman" w:hAnsi="Times New Roman"/>
                <w:sz w:val="18"/>
              </w:rPr>
              <w:t>.</w:t>
            </w:r>
            <w:r w:rsidRPr="000D5BC9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0D5BC9">
              <w:rPr>
                <w:rFonts w:ascii="Times New Roman" w:hAnsi="Times New Roman"/>
                <w:sz w:val="18"/>
              </w:rPr>
              <w:t>/</w:t>
            </w:r>
          </w:p>
          <w:p w:rsidR="005F5695" w:rsidRPr="000D5BC9" w:rsidRDefault="005F5695" w:rsidP="005F56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F5695" w:rsidRPr="005F5695" w:rsidRDefault="005F5695" w:rsidP="005F5695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vertAlign w:val="superscript"/>
        </w:rPr>
      </w:pPr>
    </w:p>
    <w:p w:rsidR="005F5695" w:rsidRPr="005F5695" w:rsidRDefault="00ED2E38" w:rsidP="005F569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21.05.2018</w:t>
      </w:r>
      <w:r w:rsidR="007F78AF" w:rsidRPr="00C22A4B">
        <w:rPr>
          <w:rFonts w:ascii="Times New Roman" w:hAnsi="Times New Roman"/>
        </w:rPr>
        <w:t xml:space="preserve"> №</w:t>
      </w:r>
      <w:r w:rsidR="007F78AF" w:rsidRPr="00931EE9">
        <w:rPr>
          <w:rFonts w:ascii="Times New Roman" w:hAnsi="Times New Roman"/>
        </w:rPr>
        <w:t xml:space="preserve"> </w:t>
      </w:r>
      <w:r w:rsidR="00931EE9">
        <w:rPr>
          <w:rFonts w:ascii="Times New Roman" w:hAnsi="Times New Roman"/>
          <w:u w:val="single"/>
        </w:rPr>
        <w:t>650</w:t>
      </w:r>
      <w:r w:rsidR="00C22A4B">
        <w:rPr>
          <w:rFonts w:ascii="Times New Roman" w:hAnsi="Times New Roman"/>
          <w:u w:val="single"/>
        </w:rPr>
        <w:t xml:space="preserve"> </w:t>
      </w:r>
      <w:r w:rsidR="006B33F9">
        <w:rPr>
          <w:rFonts w:ascii="Times New Roman" w:hAnsi="Times New Roman"/>
          <w:u w:val="single"/>
        </w:rPr>
        <w:t xml:space="preserve"> </w:t>
      </w:r>
      <w:r w:rsidR="006B33F9" w:rsidRPr="006B33F9">
        <w:rPr>
          <w:rFonts w:ascii="Times New Roman" w:hAnsi="Times New Roman"/>
          <w:u w:val="single"/>
        </w:rPr>
        <w:t xml:space="preserve"> </w:t>
      </w:r>
      <w:r w:rsidR="006B33F9">
        <w:rPr>
          <w:rFonts w:ascii="Times New Roman" w:hAnsi="Times New Roman"/>
          <w:u w:val="single"/>
        </w:rPr>
        <w:t xml:space="preserve"> </w:t>
      </w:r>
    </w:p>
    <w:p w:rsidR="005F5695" w:rsidRPr="006B33F9" w:rsidRDefault="005F5695" w:rsidP="005F56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5695">
        <w:rPr>
          <w:rFonts w:ascii="Times New Roman" w:hAnsi="Times New Roman"/>
        </w:rPr>
        <w:t>На</w:t>
      </w:r>
      <w:proofErr w:type="gramEnd"/>
      <w:r w:rsidRPr="005F5695">
        <w:rPr>
          <w:rFonts w:ascii="Times New Roman" w:hAnsi="Times New Roman"/>
        </w:rPr>
        <w:t xml:space="preserve"> № ______ от ___________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6B33F9">
        <w:rPr>
          <w:rFonts w:ascii="Times New Roman" w:hAnsi="Times New Roman"/>
        </w:rPr>
        <w:t xml:space="preserve">               </w:t>
      </w:r>
      <w:r w:rsidRPr="006B33F9">
        <w:rPr>
          <w:rFonts w:ascii="Times New Roman" w:hAnsi="Times New Roman"/>
          <w:sz w:val="24"/>
          <w:szCs w:val="24"/>
        </w:rPr>
        <w:t xml:space="preserve">МАУ </w:t>
      </w:r>
      <w:r w:rsidR="006B33F9">
        <w:rPr>
          <w:rFonts w:ascii="Times New Roman" w:hAnsi="Times New Roman"/>
          <w:sz w:val="24"/>
          <w:szCs w:val="24"/>
        </w:rPr>
        <w:t xml:space="preserve">г. Нижневартовска </w:t>
      </w:r>
      <w:r w:rsidRPr="006B33F9">
        <w:rPr>
          <w:rFonts w:ascii="Times New Roman" w:hAnsi="Times New Roman"/>
          <w:sz w:val="24"/>
          <w:szCs w:val="24"/>
        </w:rPr>
        <w:t xml:space="preserve">«ЦРО» </w:t>
      </w:r>
    </w:p>
    <w:p w:rsidR="005F5695" w:rsidRPr="006B33F9" w:rsidRDefault="004963AC" w:rsidP="005F5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3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F78AF">
        <w:rPr>
          <w:rFonts w:ascii="Times New Roman" w:hAnsi="Times New Roman"/>
          <w:sz w:val="24"/>
          <w:szCs w:val="24"/>
        </w:rPr>
        <w:t>Е.В. Чаусовой</w:t>
      </w:r>
    </w:p>
    <w:p w:rsidR="002777A6" w:rsidRDefault="002777A6" w:rsidP="005F5695">
      <w:pPr>
        <w:spacing w:after="0"/>
        <w:rPr>
          <w:rFonts w:ascii="Times New Roman" w:hAnsi="Times New Roman"/>
          <w:b/>
        </w:rPr>
      </w:pPr>
    </w:p>
    <w:p w:rsidR="008F3811" w:rsidRDefault="00B6425D" w:rsidP="008F381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Отчет</w:t>
      </w:r>
    </w:p>
    <w:p w:rsidR="00640A92" w:rsidRDefault="008F3811" w:rsidP="008F381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реализации программы деятельности ресурсного методического центра (РМЦ) </w:t>
      </w:r>
      <w:r w:rsidR="00640A92">
        <w:rPr>
          <w:rFonts w:ascii="Times New Roman" w:hAnsi="Times New Roman"/>
          <w:b/>
          <w:sz w:val="24"/>
          <w:szCs w:val="24"/>
        </w:rPr>
        <w:t>за 201</w:t>
      </w:r>
      <w:r w:rsidR="00B6425D">
        <w:rPr>
          <w:rFonts w:ascii="Times New Roman" w:hAnsi="Times New Roman"/>
          <w:b/>
          <w:sz w:val="24"/>
          <w:szCs w:val="24"/>
        </w:rPr>
        <w:t>7</w:t>
      </w:r>
      <w:r w:rsidR="00640A92">
        <w:rPr>
          <w:rFonts w:ascii="Times New Roman" w:hAnsi="Times New Roman"/>
          <w:b/>
          <w:sz w:val="24"/>
          <w:szCs w:val="24"/>
        </w:rPr>
        <w:t xml:space="preserve"> - 201</w:t>
      </w:r>
      <w:r w:rsidR="00B6425D">
        <w:rPr>
          <w:rFonts w:ascii="Times New Roman" w:hAnsi="Times New Roman"/>
          <w:b/>
          <w:sz w:val="24"/>
          <w:szCs w:val="24"/>
        </w:rPr>
        <w:t>8</w:t>
      </w:r>
      <w:r w:rsidR="00640A92">
        <w:rPr>
          <w:rFonts w:ascii="Times New Roman" w:hAnsi="Times New Roman"/>
          <w:b/>
          <w:sz w:val="24"/>
          <w:szCs w:val="24"/>
        </w:rPr>
        <w:t xml:space="preserve"> учебн</w:t>
      </w:r>
      <w:r w:rsidR="001A643B">
        <w:rPr>
          <w:rFonts w:ascii="Times New Roman" w:hAnsi="Times New Roman"/>
          <w:b/>
          <w:sz w:val="24"/>
          <w:szCs w:val="24"/>
        </w:rPr>
        <w:t>ый</w:t>
      </w:r>
      <w:r w:rsidR="00640A9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25006" w:rsidRDefault="00D25006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A92" w:rsidRDefault="001A643B" w:rsidP="00915BBD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640A92">
        <w:rPr>
          <w:rFonts w:ascii="Times New Roman" w:hAnsi="Times New Roman"/>
          <w:sz w:val="24"/>
          <w:szCs w:val="24"/>
        </w:rPr>
        <w:t xml:space="preserve">Наименование РМЦ </w:t>
      </w:r>
      <w:r w:rsidR="005F5695" w:rsidRPr="005F5695">
        <w:rPr>
          <w:rFonts w:ascii="Times New Roman" w:hAnsi="Times New Roman"/>
          <w:sz w:val="24"/>
          <w:szCs w:val="24"/>
          <w:u w:val="single"/>
        </w:rPr>
        <w:t>по предметным областям «Математика», «Информатика и ИКТ», «Физика»</w:t>
      </w:r>
      <w:r w:rsidR="00B6425D">
        <w:rPr>
          <w:rFonts w:ascii="Times New Roman" w:hAnsi="Times New Roman"/>
          <w:sz w:val="24"/>
          <w:szCs w:val="24"/>
          <w:u w:val="single"/>
        </w:rPr>
        <w:t>, «Астрономия»</w:t>
      </w:r>
    </w:p>
    <w:p w:rsidR="001A643B" w:rsidRPr="001A643B" w:rsidRDefault="001A643B" w:rsidP="00915BBD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1A643B">
        <w:rPr>
          <w:rFonts w:ascii="Times New Roman" w:hAnsi="Times New Roman"/>
          <w:sz w:val="24"/>
          <w:szCs w:val="24"/>
        </w:rPr>
        <w:t>2. Базовая площадка РМЦ: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МБОУ «Лицей»</w:t>
      </w:r>
    </w:p>
    <w:p w:rsidR="00640A92" w:rsidRDefault="001A643B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40A92">
        <w:rPr>
          <w:rFonts w:ascii="Times New Roman" w:hAnsi="Times New Roman"/>
          <w:sz w:val="24"/>
          <w:szCs w:val="24"/>
        </w:rPr>
        <w:t>Целевая аудитория, на которую направлена деятельность РМЦ</w:t>
      </w:r>
      <w:r>
        <w:rPr>
          <w:rFonts w:ascii="Times New Roman" w:hAnsi="Times New Roman"/>
          <w:sz w:val="24"/>
          <w:szCs w:val="24"/>
        </w:rPr>
        <w:t>:</w:t>
      </w:r>
      <w:r w:rsidR="00640A92">
        <w:rPr>
          <w:rFonts w:ascii="Times New Roman" w:hAnsi="Times New Roman"/>
          <w:sz w:val="24"/>
          <w:szCs w:val="24"/>
        </w:rPr>
        <w:t xml:space="preserve"> </w:t>
      </w:r>
      <w:r w:rsidR="008F3811" w:rsidRPr="00C83AE1">
        <w:rPr>
          <w:rFonts w:ascii="Times New Roman" w:hAnsi="Times New Roman"/>
          <w:sz w:val="24"/>
          <w:szCs w:val="24"/>
          <w:u w:val="single"/>
        </w:rPr>
        <w:t>руководящие работники и учителя</w:t>
      </w:r>
      <w:r w:rsidR="008F3811" w:rsidRPr="00CA63C4">
        <w:rPr>
          <w:rFonts w:ascii="Times New Roman" w:hAnsi="Times New Roman"/>
          <w:sz w:val="24"/>
          <w:szCs w:val="24"/>
          <w:u w:val="single"/>
        </w:rPr>
        <w:t xml:space="preserve"> математики, информатики</w:t>
      </w:r>
      <w:r w:rsidR="00B6425D">
        <w:rPr>
          <w:rFonts w:ascii="Times New Roman" w:hAnsi="Times New Roman"/>
          <w:sz w:val="24"/>
          <w:szCs w:val="24"/>
          <w:u w:val="single"/>
        </w:rPr>
        <w:t>,</w:t>
      </w:r>
      <w:r w:rsidR="008F3811" w:rsidRPr="00CA63C4">
        <w:rPr>
          <w:rFonts w:ascii="Times New Roman" w:hAnsi="Times New Roman"/>
          <w:sz w:val="24"/>
          <w:szCs w:val="24"/>
          <w:u w:val="single"/>
        </w:rPr>
        <w:t xml:space="preserve"> физики</w:t>
      </w:r>
      <w:r w:rsidR="00B6425D">
        <w:rPr>
          <w:rFonts w:ascii="Times New Roman" w:hAnsi="Times New Roman"/>
          <w:sz w:val="24"/>
          <w:szCs w:val="24"/>
          <w:u w:val="single"/>
        </w:rPr>
        <w:t xml:space="preserve"> и астрономии</w:t>
      </w:r>
    </w:p>
    <w:p w:rsidR="00B6425D" w:rsidRDefault="001A643B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40A92">
        <w:rPr>
          <w:rFonts w:ascii="Times New Roman" w:hAnsi="Times New Roman"/>
          <w:sz w:val="24"/>
          <w:szCs w:val="24"/>
        </w:rPr>
        <w:t xml:space="preserve">Цель, задачи деятельности РМЦ по решению профессиональных проблем и образовательных запросов руководящих и педагогических работников </w:t>
      </w:r>
    </w:p>
    <w:p w:rsidR="008F3811" w:rsidRDefault="008F3811" w:rsidP="008F381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6425D">
        <w:rPr>
          <w:rFonts w:ascii="Times New Roman" w:hAnsi="Times New Roman"/>
          <w:b/>
          <w:i/>
          <w:sz w:val="24"/>
          <w:szCs w:val="24"/>
          <w:u w:val="single"/>
        </w:rPr>
        <w:t>Цель</w:t>
      </w:r>
      <w:r w:rsidRPr="00B6425D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455">
        <w:rPr>
          <w:rFonts w:ascii="Times New Roman" w:hAnsi="Times New Roman"/>
          <w:sz w:val="24"/>
          <w:szCs w:val="24"/>
          <w:u w:val="single"/>
        </w:rPr>
        <w:t>Формирование и совершенствование профессиональных компетентностей руководящих и педагогических работников образовательных организаций, подведомственных департаменту образования, посредством освоения передового педагогического опыта и включения их в практику образовательных организаций города – носителей инновационного опыта по актуальным направлениям развития общего и дополнительного образования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B6425D" w:rsidRPr="00B6425D" w:rsidRDefault="00B6425D" w:rsidP="008F3811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6425D">
        <w:rPr>
          <w:rFonts w:ascii="Times New Roman" w:hAnsi="Times New Roman"/>
          <w:b/>
          <w:i/>
          <w:sz w:val="24"/>
          <w:szCs w:val="24"/>
          <w:u w:val="single"/>
        </w:rPr>
        <w:t>Задачи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: </w:t>
      </w:r>
    </w:p>
    <w:p w:rsidR="008F3811" w:rsidRPr="00D344C6" w:rsidRDefault="008F3811" w:rsidP="008F381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D344C6">
        <w:rPr>
          <w:rFonts w:ascii="Times New Roman" w:hAnsi="Times New Roman"/>
          <w:sz w:val="24"/>
          <w:szCs w:val="24"/>
          <w:u w:val="single"/>
        </w:rPr>
        <w:t>оказание информационно-методической поддержки педагогическим и руководящим работникам образовательных организаций, подведомственных департаменту образования, по внедрению в практику современных технологий управления и организации образовательного процесса, технологий выявления и поддержки обучающихся, проявивших выдающиеся способности;</w:t>
      </w:r>
    </w:p>
    <w:p w:rsidR="008F3811" w:rsidRPr="00D344C6" w:rsidRDefault="008F3811" w:rsidP="008F3811">
      <w:pPr>
        <w:spacing w:after="0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D344C6">
        <w:rPr>
          <w:rFonts w:ascii="Times New Roman" w:hAnsi="Times New Roman"/>
          <w:sz w:val="24"/>
          <w:szCs w:val="24"/>
          <w:u w:val="single"/>
        </w:rPr>
        <w:lastRenderedPageBreak/>
        <w:t>-выявление, обобщение, распространение индивидуального инновационного педагогического опыта, опыта, накопленного в образовательных организациях города;</w:t>
      </w:r>
    </w:p>
    <w:p w:rsidR="008F3811" w:rsidRPr="00D344C6" w:rsidRDefault="008F3811" w:rsidP="008F3811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344C6">
        <w:rPr>
          <w:rFonts w:ascii="Times New Roman" w:hAnsi="Times New Roman"/>
          <w:sz w:val="24"/>
          <w:szCs w:val="24"/>
          <w:u w:val="single"/>
        </w:rPr>
        <w:t>-осуществление взаимодействия со средними профессиональными, высшими учебными заведениями по оказанию научно-методической помощи, востребованной руководящими и педагогическими работниками образовательных организаций города, другими учреждениями и организациями – партнерами.</w:t>
      </w:r>
    </w:p>
    <w:p w:rsidR="00B6425D" w:rsidRDefault="001A643B" w:rsidP="00B642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6425D">
        <w:rPr>
          <w:rFonts w:ascii="Times New Roman" w:hAnsi="Times New Roman"/>
          <w:sz w:val="24"/>
          <w:szCs w:val="24"/>
        </w:rPr>
        <w:t>Основные формы организации и содержание деятельности РМЦ:</w:t>
      </w:r>
    </w:p>
    <w:p w:rsidR="008B4528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4528">
        <w:rPr>
          <w:rFonts w:ascii="Times New Roman" w:hAnsi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</w:t>
      </w:r>
      <w:r w:rsidR="00914CDA" w:rsidRPr="008B4528">
        <w:rPr>
          <w:rFonts w:ascii="Times New Roman" w:hAnsi="Times New Roman"/>
          <w:sz w:val="24"/>
          <w:szCs w:val="24"/>
        </w:rPr>
        <w:t xml:space="preserve">учебного </w:t>
      </w:r>
      <w:r w:rsidR="001A643B">
        <w:rPr>
          <w:rFonts w:ascii="Times New Roman" w:hAnsi="Times New Roman"/>
          <w:sz w:val="24"/>
          <w:szCs w:val="24"/>
        </w:rPr>
        <w:t>года</w:t>
      </w:r>
      <w:r w:rsidR="00914CDA" w:rsidRPr="008B4528">
        <w:rPr>
          <w:rFonts w:ascii="Times New Roman" w:hAnsi="Times New Roman"/>
          <w:sz w:val="24"/>
          <w:szCs w:val="24"/>
        </w:rPr>
        <w:t xml:space="preserve">  </w:t>
      </w:r>
      <w:r w:rsidRPr="008B4528">
        <w:rPr>
          <w:rFonts w:ascii="Times New Roman" w:hAnsi="Times New Roman"/>
          <w:sz w:val="24"/>
          <w:szCs w:val="24"/>
        </w:rPr>
        <w:t>(положительная или отрицательная динамика, причины</w:t>
      </w:r>
      <w:r w:rsidR="00EC0632" w:rsidRPr="008B4528">
        <w:rPr>
          <w:rFonts w:ascii="Times New Roman" w:hAnsi="Times New Roman"/>
          <w:sz w:val="24"/>
          <w:szCs w:val="24"/>
        </w:rPr>
        <w:t xml:space="preserve">) </w:t>
      </w:r>
      <w:r w:rsidR="00690810" w:rsidRPr="008B4528">
        <w:rPr>
          <w:rFonts w:ascii="Times New Roman" w:hAnsi="Times New Roman"/>
          <w:sz w:val="24"/>
          <w:szCs w:val="24"/>
        </w:rPr>
        <w:t>–</w:t>
      </w:r>
      <w:r w:rsidR="00EC0632" w:rsidRPr="008B4528">
        <w:rPr>
          <w:rFonts w:ascii="Times New Roman" w:hAnsi="Times New Roman"/>
          <w:sz w:val="24"/>
          <w:szCs w:val="24"/>
        </w:rPr>
        <w:t xml:space="preserve"> </w:t>
      </w:r>
      <w:r w:rsidR="00690810" w:rsidRPr="008B4528">
        <w:rPr>
          <w:rFonts w:ascii="Times New Roman" w:hAnsi="Times New Roman"/>
          <w:sz w:val="24"/>
          <w:szCs w:val="24"/>
          <w:u w:val="single"/>
        </w:rPr>
        <w:t>п</w:t>
      </w:r>
      <w:r w:rsidR="00061807" w:rsidRPr="008B4528">
        <w:rPr>
          <w:rFonts w:ascii="Times New Roman" w:hAnsi="Times New Roman"/>
          <w:sz w:val="24"/>
          <w:szCs w:val="24"/>
          <w:u w:val="single"/>
        </w:rPr>
        <w:t>о сравнению с тем же периодом п</w:t>
      </w:r>
      <w:r w:rsidR="00690810" w:rsidRPr="008B4528">
        <w:rPr>
          <w:rFonts w:ascii="Times New Roman" w:hAnsi="Times New Roman"/>
          <w:sz w:val="24"/>
          <w:szCs w:val="24"/>
          <w:u w:val="single"/>
        </w:rPr>
        <w:t xml:space="preserve">редыдущего учебного года </w:t>
      </w:r>
      <w:r w:rsidR="008B4528" w:rsidRPr="008B4528">
        <w:rPr>
          <w:rFonts w:ascii="Times New Roman" w:hAnsi="Times New Roman"/>
          <w:sz w:val="24"/>
          <w:szCs w:val="24"/>
          <w:u w:val="single"/>
        </w:rPr>
        <w:t>осталось на прежнем уровне</w:t>
      </w:r>
      <w:r w:rsidR="00690810" w:rsidRPr="008B452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8F3811" w:rsidRPr="008B4528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528">
        <w:rPr>
          <w:rFonts w:ascii="Times New Roman" w:hAnsi="Times New Roman"/>
          <w:sz w:val="24"/>
          <w:szCs w:val="24"/>
        </w:rPr>
        <w:t>с</w:t>
      </w:r>
      <w:proofErr w:type="gramEnd"/>
      <w:r w:rsidRPr="008B4528">
        <w:rPr>
          <w:rFonts w:ascii="Times New Roman" w:hAnsi="Times New Roman"/>
          <w:sz w:val="24"/>
          <w:szCs w:val="24"/>
        </w:rPr>
        <w:t>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743BBC" w:rsidRPr="008B4528">
        <w:rPr>
          <w:rFonts w:ascii="Times New Roman" w:hAnsi="Times New Roman"/>
          <w:sz w:val="24"/>
          <w:szCs w:val="24"/>
        </w:rPr>
        <w:t xml:space="preserve">: </w:t>
      </w:r>
    </w:p>
    <w:p w:rsidR="008F3811" w:rsidRPr="00743BBC" w:rsidRDefault="00743BBC" w:rsidP="00743BB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743BBC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43BBC">
        <w:rPr>
          <w:rFonts w:ascii="Times New Roman" w:eastAsia="Times New Roman" w:hAnsi="Times New Roman"/>
          <w:sz w:val="24"/>
          <w:szCs w:val="24"/>
          <w:u w:val="single"/>
        </w:rPr>
        <w:t>в рамках организации деятельности «Ш</w:t>
      </w:r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>кол</w:t>
      </w:r>
      <w:r w:rsidRPr="00743BBC">
        <w:rPr>
          <w:rFonts w:ascii="Times New Roman" w:eastAsia="Times New Roman" w:hAnsi="Times New Roman"/>
          <w:sz w:val="24"/>
          <w:szCs w:val="24"/>
          <w:u w:val="single"/>
        </w:rPr>
        <w:t>ы</w:t>
      </w:r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 xml:space="preserve"> одаренных детей</w:t>
      </w:r>
      <w:r w:rsidRPr="00743BBC">
        <w:rPr>
          <w:rFonts w:ascii="Times New Roman" w:eastAsia="Times New Roman" w:hAnsi="Times New Roman"/>
          <w:sz w:val="24"/>
          <w:szCs w:val="24"/>
          <w:u w:val="single"/>
        </w:rPr>
        <w:t xml:space="preserve">» взаимодействие </w:t>
      </w:r>
      <w:proofErr w:type="gramStart"/>
      <w:r w:rsidRPr="00743BBC">
        <w:rPr>
          <w:rFonts w:ascii="Times New Roman" w:eastAsia="Times New Roman" w:hAnsi="Times New Roman"/>
          <w:sz w:val="24"/>
          <w:szCs w:val="24"/>
          <w:u w:val="single"/>
        </w:rPr>
        <w:t>с</w:t>
      </w:r>
      <w:proofErr w:type="gramEnd"/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8F3811" w:rsidRPr="00743BBC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743BBC">
        <w:rPr>
          <w:rFonts w:ascii="Times New Roman" w:eastAsia="Times New Roman" w:hAnsi="Times New Roman"/>
          <w:sz w:val="24"/>
          <w:szCs w:val="24"/>
          <w:u w:val="single"/>
        </w:rPr>
        <w:t>М</w:t>
      </w:r>
      <w:r w:rsidR="001A643B">
        <w:rPr>
          <w:rFonts w:ascii="Times New Roman" w:eastAsia="Times New Roman" w:hAnsi="Times New Roman"/>
          <w:sz w:val="24"/>
          <w:szCs w:val="24"/>
          <w:u w:val="single"/>
        </w:rPr>
        <w:t>И</w:t>
      </w:r>
      <w:r w:rsidRPr="00743BBC">
        <w:rPr>
          <w:rFonts w:ascii="Times New Roman" w:eastAsia="Times New Roman" w:hAnsi="Times New Roman"/>
          <w:sz w:val="24"/>
          <w:szCs w:val="24"/>
          <w:u w:val="single"/>
        </w:rPr>
        <w:t>ФИ (Москва);</w:t>
      </w:r>
    </w:p>
    <w:p w:rsidR="008F3811" w:rsidRPr="00743BBC" w:rsidRDefault="00216CAF" w:rsidP="008F3811">
      <w:pPr>
        <w:pStyle w:val="a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743BBC">
        <w:rPr>
          <w:rFonts w:ascii="Times New Roman" w:hAnsi="Times New Roman"/>
          <w:sz w:val="24"/>
          <w:szCs w:val="24"/>
          <w:u w:val="single"/>
        </w:rPr>
        <w:t>Фоксфорд - ООО «Центр онлайн-обучения Нетология-групп»</w:t>
      </w:r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>;</w:t>
      </w:r>
    </w:p>
    <w:p w:rsidR="00743BBC" w:rsidRPr="00743BBC" w:rsidRDefault="00743BBC" w:rsidP="00743BBC">
      <w:pPr>
        <w:pStyle w:val="a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743BBC">
        <w:rPr>
          <w:rFonts w:ascii="Times New Roman" w:eastAsia="Times New Roman" w:hAnsi="Times New Roman"/>
          <w:sz w:val="24"/>
          <w:szCs w:val="24"/>
          <w:u w:val="single"/>
        </w:rPr>
        <w:t>Ф</w:t>
      </w:r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>изико – математически</w:t>
      </w:r>
      <w:r>
        <w:rPr>
          <w:rFonts w:ascii="Times New Roman" w:eastAsia="Times New Roman" w:hAnsi="Times New Roman"/>
          <w:sz w:val="24"/>
          <w:szCs w:val="24"/>
          <w:u w:val="single"/>
        </w:rPr>
        <w:t>м</w:t>
      </w:r>
      <w:proofErr w:type="gramEnd"/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 xml:space="preserve"> лице</w:t>
      </w:r>
      <w:r>
        <w:rPr>
          <w:rFonts w:ascii="Times New Roman" w:eastAsia="Times New Roman" w:hAnsi="Times New Roman"/>
          <w:sz w:val="24"/>
          <w:szCs w:val="24"/>
          <w:u w:val="single"/>
        </w:rPr>
        <w:t>ем</w:t>
      </w:r>
      <w:r w:rsidRPr="00743BBC">
        <w:rPr>
          <w:rFonts w:ascii="Times New Roman" w:eastAsia="Times New Roman" w:hAnsi="Times New Roman"/>
          <w:sz w:val="24"/>
          <w:szCs w:val="24"/>
          <w:u w:val="single"/>
        </w:rPr>
        <w:t xml:space="preserve"> г. Челябинска</w:t>
      </w:r>
      <w:r w:rsidR="008F3811" w:rsidRPr="00743BBC">
        <w:rPr>
          <w:rFonts w:ascii="Times New Roman" w:eastAsia="Times New Roman" w:hAnsi="Times New Roman"/>
          <w:sz w:val="24"/>
          <w:szCs w:val="24"/>
          <w:u w:val="single"/>
        </w:rPr>
        <w:t>;</w:t>
      </w:r>
      <w:r w:rsidRPr="00743BB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743BBC" w:rsidRDefault="00743BBC" w:rsidP="00743BBC">
      <w:pPr>
        <w:pStyle w:val="a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743BBC">
        <w:rPr>
          <w:rFonts w:ascii="Times New Roman" w:eastAsia="Times New Roman" w:hAnsi="Times New Roman"/>
          <w:sz w:val="24"/>
          <w:szCs w:val="24"/>
          <w:u w:val="single"/>
        </w:rPr>
        <w:t>НВГУ (Нижневартовск)</w:t>
      </w:r>
      <w:r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2F1CBF" w:rsidRPr="007D372A" w:rsidRDefault="00640A92" w:rsidP="00B8715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формы, содержание и эффективность заседаний: 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134"/>
        <w:gridCol w:w="1276"/>
        <w:gridCol w:w="2695"/>
        <w:gridCol w:w="2693"/>
        <w:gridCol w:w="2410"/>
        <w:gridCol w:w="2124"/>
      </w:tblGrid>
      <w:tr w:rsidR="00640A92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2E38">
              <w:rPr>
                <w:rFonts w:ascii="Times New Roman" w:hAnsi="Times New Roman"/>
                <w:i/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  <w:p w:rsidR="00640A92" w:rsidRPr="00ED2E38" w:rsidRDefault="00640A92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640A92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ED2E38" w:rsidRDefault="00DC202C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по предметным областям «Математик</w:t>
            </w:r>
            <w:r w:rsidR="006C2671" w:rsidRPr="00ED2E38">
              <w:rPr>
                <w:rFonts w:ascii="Times New Roman" w:hAnsi="Times New Roman"/>
                <w:sz w:val="20"/>
                <w:szCs w:val="20"/>
              </w:rPr>
              <w:t>а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», «Информатика и ИКТ», «Физика»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, «Астрономия»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ED2E38" w:rsidRDefault="00DC202C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Секционное заседание  на базе РМЦ</w:t>
            </w:r>
          </w:p>
          <w:p w:rsidR="00DC202C" w:rsidRPr="00ED2E38" w:rsidRDefault="00001099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«Системный подход к повышению качества инженерного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ED2E38" w:rsidRDefault="00B6425D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13</w:t>
            </w:r>
            <w:r w:rsidR="00F64682" w:rsidRPr="00ED2E38">
              <w:rPr>
                <w:rFonts w:ascii="Times New Roman" w:hAnsi="Times New Roman"/>
                <w:sz w:val="20"/>
                <w:szCs w:val="20"/>
              </w:rPr>
              <w:t>.09.201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C2671" w:rsidRPr="00ED2E38" w:rsidRDefault="006C2671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ED2E38" w:rsidRDefault="00F306EC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57</w:t>
            </w:r>
            <w:r w:rsidR="006C2671" w:rsidRPr="00ED2E3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71" w:rsidRPr="00ED2E38" w:rsidRDefault="00541B96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</w:t>
            </w:r>
            <w:r w:rsidR="006C2671" w:rsidRPr="00ED2E38">
              <w:rPr>
                <w:rFonts w:ascii="Times New Roman" w:hAnsi="Times New Roman"/>
                <w:sz w:val="20"/>
                <w:szCs w:val="20"/>
              </w:rPr>
              <w:t xml:space="preserve">еминар-практикум: </w:t>
            </w:r>
          </w:p>
          <w:p w:rsidR="00640A92" w:rsidRPr="00ED2E38" w:rsidRDefault="006C2671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  пленарная часть – выступлени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е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докладчик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6273C1" w:rsidRPr="00ED2E38" w:rsidRDefault="006C2671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 практическая часть</w:t>
            </w:r>
          </w:p>
          <w:p w:rsidR="00001099" w:rsidRPr="00ED2E38" w:rsidRDefault="006C2671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1099" w:rsidRPr="00ED2E38">
              <w:rPr>
                <w:rFonts w:ascii="Times New Roman" w:hAnsi="Times New Roman"/>
                <w:sz w:val="20"/>
                <w:szCs w:val="20"/>
              </w:rPr>
              <w:t>-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1099" w:rsidRPr="00ED2E38">
              <w:rPr>
                <w:rFonts w:ascii="Times New Roman" w:hAnsi="Times New Roman"/>
                <w:sz w:val="20"/>
                <w:szCs w:val="20"/>
              </w:rPr>
              <w:t xml:space="preserve">выступления </w:t>
            </w:r>
          </w:p>
          <w:p w:rsidR="006C2671" w:rsidRPr="00ED2E38" w:rsidRDefault="00001099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- мастер-классы преподавателей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ED2E38" w:rsidRDefault="00B36543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 xml:space="preserve"> Эффективное управление как основа повышения качества образования.</w:t>
            </w:r>
          </w:p>
          <w:p w:rsidR="00F306EC" w:rsidRPr="00ED2E38" w:rsidRDefault="00247D84" w:rsidP="00ED2E38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 xml:space="preserve"> Метод проблемного обучения в современной школе на уроках математики.</w:t>
            </w:r>
          </w:p>
          <w:p w:rsidR="00F306EC" w:rsidRPr="00ED2E38" w:rsidRDefault="00247D84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3.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 xml:space="preserve"> Реализация системно-деятельностного подхода в обучении математике. </w:t>
            </w:r>
          </w:p>
          <w:p w:rsidR="00F306EC" w:rsidRPr="00ED2E38" w:rsidRDefault="00247D84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4.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 xml:space="preserve"> Технологии 21 века в условиях реализации ФГОС </w:t>
            </w:r>
          </w:p>
          <w:p w:rsidR="00F306EC" w:rsidRPr="00ED2E38" w:rsidRDefault="009A62EE" w:rsidP="00ED2E38">
            <w:pPr>
              <w:tabs>
                <w:tab w:val="left" w:pos="314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основам инженерных наук через внеурочную деятельность</w:t>
            </w:r>
            <w:r w:rsidR="00B36543" w:rsidRPr="00ED2E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306EC" w:rsidRPr="00ED2E38" w:rsidRDefault="00F306EC" w:rsidP="00ED2E38">
            <w:pPr>
              <w:pStyle w:val="aa"/>
              <w:tabs>
                <w:tab w:val="left" w:pos="314"/>
                <w:tab w:val="left" w:pos="102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6.Исследование микроструктуры материала по дифракционной картине.</w:t>
            </w:r>
          </w:p>
          <w:p w:rsidR="00640A92" w:rsidRPr="00ED2E38" w:rsidRDefault="00F306EC" w:rsidP="00ED2E38">
            <w:pPr>
              <w:pStyle w:val="aa"/>
              <w:tabs>
                <w:tab w:val="left" w:pos="314"/>
                <w:tab w:val="left" w:pos="102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7. Интерактивная рабочая программа по астрономии 8. 8.Спектральные классы астероидов.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 xml:space="preserve"> Обеспечить эффективность деятельности педагога, способствующей повышению качества образования</w:t>
            </w:r>
          </w:p>
          <w:p w:rsidR="009A62EE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2..</w:t>
            </w:r>
            <w:r w:rsidR="00F306EC" w:rsidRPr="00ED2E38">
              <w:rPr>
                <w:rFonts w:ascii="Times New Roman" w:hAnsi="Times New Roman"/>
                <w:sz w:val="20"/>
                <w:szCs w:val="20"/>
              </w:rPr>
              <w:t xml:space="preserve"> Способствовать развитию профессиональной компетентности педагога.</w:t>
            </w:r>
          </w:p>
          <w:p w:rsidR="009A62EE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3.Включать в план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работы РМЦ следующие вопросы:</w:t>
            </w:r>
          </w:p>
          <w:p w:rsidR="009A62EE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– решение олимпиадных задач;</w:t>
            </w:r>
          </w:p>
          <w:p w:rsidR="009A62EE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– освещение вопросов работы по ФГОС ООО;</w:t>
            </w:r>
          </w:p>
          <w:p w:rsidR="009A62EE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– решение заданий ЕГЭ и ГИА;</w:t>
            </w:r>
          </w:p>
          <w:p w:rsidR="009A62EE" w:rsidRPr="00ED2E38" w:rsidRDefault="009A62EE" w:rsidP="00ED2E3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– использование современных технологий в проведении уроков.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71" w:rsidRPr="00ED2E38" w:rsidRDefault="006C2671" w:rsidP="00ED2E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3596F" w:rsidRPr="00ED2E38" w:rsidRDefault="00F306EC" w:rsidP="00ED2E3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</w:t>
            </w:r>
            <w:r w:rsidR="00B3596F" w:rsidRPr="00ED2E38">
              <w:rPr>
                <w:rFonts w:ascii="Times New Roman" w:hAnsi="Times New Roman"/>
                <w:sz w:val="20"/>
                <w:szCs w:val="20"/>
              </w:rPr>
              <w:t>етодические рекомендации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для учителей</w:t>
            </w:r>
          </w:p>
          <w:p w:rsidR="00640A92" w:rsidRPr="00ED2E38" w:rsidRDefault="00640A92" w:rsidP="00ED2E3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96F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E76D0B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по предметным областям «Математика», «Информатика и ИКТ», 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E76D0B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Совещание руководителей ресурсных методических центров</w:t>
            </w:r>
            <w:r w:rsidR="006273C1"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D56" w:rsidRPr="00ED2E38">
              <w:rPr>
                <w:rFonts w:ascii="Times New Roman" w:hAnsi="Times New Roman"/>
                <w:sz w:val="20"/>
                <w:szCs w:val="20"/>
              </w:rPr>
              <w:t>«</w:t>
            </w:r>
            <w:r w:rsidR="004D7843" w:rsidRPr="00ED2E38">
              <w:rPr>
                <w:rFonts w:ascii="Times New Roman" w:hAnsi="Times New Roman"/>
                <w:sz w:val="20"/>
                <w:szCs w:val="20"/>
              </w:rPr>
              <w:t>Оптимизация о</w:t>
            </w:r>
            <w:r w:rsidR="00CB0D56" w:rsidRPr="00ED2E38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="004D7843" w:rsidRPr="00ED2E38">
              <w:rPr>
                <w:rFonts w:ascii="Times New Roman" w:hAnsi="Times New Roman"/>
                <w:sz w:val="20"/>
                <w:szCs w:val="20"/>
              </w:rPr>
              <w:t>и деятельности РМЦ</w:t>
            </w:r>
            <w:r w:rsidR="00CB0D56" w:rsidRPr="00ED2E3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B6425D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15.09</w:t>
            </w:r>
            <w:r w:rsidR="00CB0D56" w:rsidRPr="00ED2E3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4D7843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4</w:t>
            </w:r>
            <w:r w:rsidR="00F91109" w:rsidRPr="00ED2E3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CB0D56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CB0D56" w:rsidP="00ED2E38">
            <w:pPr>
              <w:pStyle w:val="aa"/>
              <w:numPr>
                <w:ilvl w:val="0"/>
                <w:numId w:val="18"/>
              </w:numPr>
              <w:tabs>
                <w:tab w:val="left" w:pos="314"/>
              </w:tabs>
              <w:spacing w:before="0" w:beforeAutospacing="0" w:after="0" w:afterAutospacing="0"/>
              <w:ind w:left="31" w:firstLine="5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Первостепенные проблемы, не позволяющие педагогу достичь высокого качества образования.</w:t>
            </w:r>
          </w:p>
          <w:p w:rsidR="00CB0D56" w:rsidRPr="00ED2E38" w:rsidRDefault="00CB0D56" w:rsidP="00ED2E38">
            <w:pPr>
              <w:pStyle w:val="aa"/>
              <w:numPr>
                <w:ilvl w:val="0"/>
                <w:numId w:val="18"/>
              </w:numPr>
              <w:tabs>
                <w:tab w:val="left" w:pos="314"/>
              </w:tabs>
              <w:spacing w:before="0" w:beforeAutospacing="0" w:after="0" w:afterAutospacing="0"/>
              <w:ind w:left="31" w:firstLine="5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Поиск </w:t>
            </w:r>
            <w:r w:rsidR="004D7843" w:rsidRPr="00ED2E38">
              <w:rPr>
                <w:sz w:val="20"/>
                <w:szCs w:val="20"/>
              </w:rPr>
              <w:t>новых форм привлечения педагогов школ к</w:t>
            </w:r>
            <w:r w:rsidRPr="00ED2E38">
              <w:rPr>
                <w:sz w:val="20"/>
                <w:szCs w:val="20"/>
              </w:rPr>
              <w:t xml:space="preserve"> взаимодействи</w:t>
            </w:r>
            <w:r w:rsidR="004D7843" w:rsidRPr="00ED2E38">
              <w:rPr>
                <w:sz w:val="20"/>
                <w:szCs w:val="20"/>
              </w:rPr>
              <w:t>ю</w:t>
            </w:r>
            <w:r w:rsidRPr="00ED2E38">
              <w:rPr>
                <w:sz w:val="20"/>
                <w:szCs w:val="20"/>
              </w:rPr>
              <w:t xml:space="preserve"> </w:t>
            </w:r>
            <w:r w:rsidR="004D7843" w:rsidRPr="00ED2E38">
              <w:rPr>
                <w:sz w:val="20"/>
                <w:szCs w:val="20"/>
              </w:rPr>
              <w:t>и обобщению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6" w:rsidRPr="00ED2E38" w:rsidRDefault="00CB0D56" w:rsidP="00ED2E38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1.Корректировка плана работы РМЦ на 201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7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-201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8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  <w:p w:rsidR="00CB0D56" w:rsidRPr="00ED2E38" w:rsidRDefault="00CB0D56" w:rsidP="00ED2E38">
            <w:pPr>
              <w:tabs>
                <w:tab w:val="left" w:pos="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2. Определили </w:t>
            </w:r>
            <w:r w:rsidR="004D7843" w:rsidRPr="00ED2E38">
              <w:rPr>
                <w:rFonts w:ascii="Times New Roman" w:hAnsi="Times New Roman"/>
                <w:sz w:val="20"/>
                <w:szCs w:val="20"/>
              </w:rPr>
              <w:t xml:space="preserve">новые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r w:rsidR="004D7843" w:rsidRPr="00ED2E38">
              <w:rPr>
                <w:rFonts w:ascii="Times New Roman" w:hAnsi="Times New Roman"/>
                <w:sz w:val="20"/>
                <w:szCs w:val="20"/>
              </w:rPr>
              <w:t xml:space="preserve">привлечения педагогов школ к взаимодействию и обобщению опыта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ED2E38" w:rsidRDefault="00BF3D4B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План работы РМЦ предметным областям «Математика», «Информатика и ИКТ», «Физика» 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 xml:space="preserve">«Астрономии»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на 201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7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-201</w:t>
            </w:r>
            <w:r w:rsidR="00B6425D" w:rsidRPr="00ED2E38">
              <w:rPr>
                <w:rFonts w:ascii="Times New Roman" w:hAnsi="Times New Roman"/>
                <w:sz w:val="20"/>
                <w:szCs w:val="20"/>
              </w:rPr>
              <w:t>8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</w:tr>
      <w:tr w:rsidR="00BF3D4B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682F1F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секционное заседание учителей </w:t>
            </w:r>
            <w:r w:rsidR="00541B96" w:rsidRPr="00ED2E38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CD3022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Совещание учителей математики </w:t>
            </w:r>
            <w:r w:rsidR="00914CDA"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1DF" w:rsidRPr="00ED2E38">
              <w:rPr>
                <w:rFonts w:ascii="Times New Roman" w:hAnsi="Times New Roman"/>
                <w:sz w:val="20"/>
                <w:szCs w:val="20"/>
              </w:rPr>
              <w:t>«Подготовка обучающихся к ОГЭ и ЕГЭ».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B6425D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30</w:t>
            </w:r>
            <w:r w:rsidR="00200587" w:rsidRPr="00ED2E38">
              <w:rPr>
                <w:rFonts w:ascii="Times New Roman" w:hAnsi="Times New Roman"/>
                <w:sz w:val="20"/>
                <w:szCs w:val="20"/>
              </w:rPr>
              <w:t>.11.201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F306EC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40</w:t>
            </w:r>
            <w:r w:rsidR="00200587" w:rsidRPr="00ED2E3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200587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DF" w:rsidRPr="00ED2E38" w:rsidRDefault="00E311DF" w:rsidP="00ED2E38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1.Ознакомление с системой подготовки обучающихся к ОГЭ и ЕГЭ.</w:t>
            </w:r>
          </w:p>
          <w:p w:rsidR="00E311DF" w:rsidRPr="00ED2E38" w:rsidRDefault="00E311DF" w:rsidP="00ED2E38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2.Анализ типичных ошибок обучающихся 9, 11-х классов при выполнении экзаменационной работы.</w:t>
            </w:r>
          </w:p>
          <w:p w:rsidR="00BF3D4B" w:rsidRPr="00ED2E38" w:rsidRDefault="00E311DF" w:rsidP="00ED2E38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3.Использование модуля задач в ОГЭ.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897B8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</w:t>
            </w:r>
            <w:r w:rsidR="00CD3022" w:rsidRPr="00ED2E38">
              <w:rPr>
                <w:rFonts w:ascii="Times New Roman" w:hAnsi="Times New Roman"/>
                <w:sz w:val="20"/>
                <w:szCs w:val="20"/>
              </w:rPr>
              <w:t xml:space="preserve">Создание банка данных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учебно-методической литературы</w:t>
            </w:r>
            <w:r w:rsidR="00481360" w:rsidRPr="00ED2E38">
              <w:rPr>
                <w:rFonts w:ascii="Times New Roman" w:hAnsi="Times New Roman"/>
                <w:sz w:val="20"/>
                <w:szCs w:val="20"/>
              </w:rPr>
              <w:t xml:space="preserve"> (новинок, сборников задач</w:t>
            </w:r>
            <w:r w:rsidR="004D7843" w:rsidRPr="00ED2E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учебников других авторов</w:t>
            </w:r>
            <w:r w:rsidR="00E60E07" w:rsidRPr="00ED2E38">
              <w:rPr>
                <w:rFonts w:ascii="Times New Roman" w:hAnsi="Times New Roman"/>
                <w:sz w:val="20"/>
                <w:szCs w:val="20"/>
              </w:rPr>
              <w:t>)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7B84" w:rsidRPr="00ED2E38" w:rsidRDefault="00897B8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 Проведение практического семинара по этой теме во 2 полугодии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ED2E38" w:rsidRDefault="00200587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Рекомендации для учителей математики</w:t>
            </w:r>
          </w:p>
        </w:tc>
      </w:tr>
      <w:tr w:rsidR="00E60E07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E60E07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Взаимодействие с ВУЗами по работе с одаренными и высокомотивированными обучающимися в предметной области «</w:t>
            </w:r>
            <w:r w:rsidR="00F306EC" w:rsidRPr="00ED2E38">
              <w:rPr>
                <w:sz w:val="20"/>
                <w:szCs w:val="20"/>
              </w:rPr>
              <w:t>М</w:t>
            </w:r>
            <w:r w:rsidRPr="00ED2E38">
              <w:rPr>
                <w:sz w:val="20"/>
                <w:szCs w:val="20"/>
              </w:rPr>
              <w:t>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E60E07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Организация деятельности «Школы для одаренных детей» при ресурсном методическом центре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B3129A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23-26.11.17</w:t>
            </w:r>
          </w:p>
          <w:p w:rsidR="00E60E07" w:rsidRPr="00ED2E38" w:rsidRDefault="00E60E07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E60E07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</w:t>
            </w:r>
            <w:r w:rsidR="004E1534" w:rsidRPr="00ED2E38">
              <w:rPr>
                <w:rFonts w:ascii="Times New Roman" w:hAnsi="Times New Roman"/>
                <w:sz w:val="20"/>
                <w:szCs w:val="20"/>
              </w:rPr>
              <w:t>2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4E153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Мастер-класс,</w:t>
            </w:r>
          </w:p>
          <w:p w:rsidR="004E1534" w:rsidRPr="00ED2E38" w:rsidRDefault="004E153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практические 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E60E07" w:rsidP="00ED2E38">
            <w:pPr>
              <w:pStyle w:val="Default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Организация научной сессии старшеклассников по подготовке к всероссийской предметной олимпиаде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4E1534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</w:t>
            </w:r>
            <w:r w:rsidR="00E60E07" w:rsidRPr="00ED2E38">
              <w:rPr>
                <w:rFonts w:ascii="Times New Roman" w:hAnsi="Times New Roman"/>
                <w:sz w:val="20"/>
                <w:szCs w:val="20"/>
              </w:rPr>
              <w:t xml:space="preserve">роведение научной сессии «Школы для  одаренных детей» </w:t>
            </w:r>
            <w:proofErr w:type="gramStart"/>
            <w:r w:rsidR="00E60E07" w:rsidRPr="00ED2E3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E60E07"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60E07" w:rsidRPr="00ED2E3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E60E07" w:rsidRPr="00ED2E38">
              <w:rPr>
                <w:rFonts w:ascii="Times New Roman" w:hAnsi="Times New Roman"/>
                <w:sz w:val="20"/>
                <w:szCs w:val="20"/>
              </w:rPr>
              <w:t xml:space="preserve"> привлечением доцента кафедры высшей математики МФТИ, кандидата физико-математических наук</w:t>
            </w:r>
          </w:p>
          <w:p w:rsidR="00E60E07" w:rsidRPr="00ED2E38" w:rsidRDefault="00E60E07" w:rsidP="00ED2E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E38">
              <w:rPr>
                <w:rFonts w:ascii="Times New Roman" w:hAnsi="Times New Roman"/>
                <w:b/>
                <w:i/>
                <w:sz w:val="20"/>
                <w:szCs w:val="20"/>
              </w:rPr>
              <w:t>Агаханова Н.Х.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ED2E38" w:rsidRDefault="00E60E07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Рекомендации для </w:t>
            </w:r>
            <w:proofErr w:type="gramStart"/>
            <w:r w:rsidRPr="00ED2E38">
              <w:rPr>
                <w:sz w:val="20"/>
                <w:szCs w:val="20"/>
              </w:rPr>
              <w:t>обучающихся</w:t>
            </w:r>
            <w:proofErr w:type="gramEnd"/>
            <w:r w:rsidRPr="00ED2E38">
              <w:rPr>
                <w:sz w:val="20"/>
                <w:szCs w:val="20"/>
              </w:rPr>
              <w:t xml:space="preserve"> по математике</w:t>
            </w:r>
          </w:p>
        </w:tc>
      </w:tr>
      <w:tr w:rsidR="004E1534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Взаимодействие с ВУЗами по работе с </w:t>
            </w:r>
            <w:r w:rsidRPr="00ED2E38">
              <w:rPr>
                <w:sz w:val="20"/>
                <w:szCs w:val="20"/>
              </w:rPr>
              <w:lastRenderedPageBreak/>
              <w:t>одаренными и высокомотивированными обучающимися в предметной области «</w:t>
            </w:r>
            <w:r w:rsidR="00F306EC" w:rsidRPr="00ED2E38">
              <w:rPr>
                <w:sz w:val="20"/>
                <w:szCs w:val="20"/>
              </w:rPr>
              <w:t>Ф</w:t>
            </w:r>
            <w:r w:rsidRPr="00ED2E38">
              <w:rPr>
                <w:sz w:val="20"/>
                <w:szCs w:val="20"/>
              </w:rPr>
              <w:t>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деятельности «Школы для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одаренных детей» при ресурсном методическом центре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B3129A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04-08.12.17</w:t>
            </w:r>
          </w:p>
          <w:p w:rsidR="004E1534" w:rsidRPr="00ED2E38" w:rsidRDefault="004E1534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8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Практические 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pStyle w:val="Default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Организация научной сессии старшеклассников по подготовке к всероссийской </w:t>
            </w:r>
            <w:r w:rsidRPr="00ED2E38">
              <w:rPr>
                <w:sz w:val="20"/>
                <w:szCs w:val="20"/>
              </w:rPr>
              <w:lastRenderedPageBreak/>
              <w:t>предметной олимпиаде по физике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научной сессии в рамках  «Школы для  одаренных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детей» по физике с привлечением </w:t>
            </w:r>
            <w:r w:rsidR="00001099" w:rsidRPr="00ED2E38">
              <w:rPr>
                <w:rFonts w:ascii="Times New Roman" w:hAnsi="Times New Roman"/>
                <w:sz w:val="20"/>
                <w:szCs w:val="20"/>
              </w:rPr>
              <w:t xml:space="preserve">преподавателя физики физико-математического лицея №31 г. Челябинска, члена Центральной предметно-методической комиссии ВсОШ по физике </w:t>
            </w:r>
            <w:r w:rsidR="00001099" w:rsidRPr="00ED2E38">
              <w:rPr>
                <w:rFonts w:ascii="Times New Roman" w:hAnsi="Times New Roman"/>
                <w:b/>
                <w:i/>
                <w:sz w:val="20"/>
                <w:szCs w:val="20"/>
              </w:rPr>
              <w:t>Карманова М.Л.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lastRenderedPageBreak/>
              <w:t xml:space="preserve">Взаимодействие с ВУЗами по работе с одаренными и </w:t>
            </w:r>
            <w:r w:rsidRPr="00ED2E38">
              <w:rPr>
                <w:sz w:val="20"/>
                <w:szCs w:val="20"/>
              </w:rPr>
              <w:lastRenderedPageBreak/>
              <w:t>высокомотивированными обучающимися в предметной области «физика»</w:t>
            </w:r>
          </w:p>
        </w:tc>
      </w:tr>
      <w:tr w:rsidR="004E1534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proofErr w:type="gramStart"/>
            <w:r w:rsidRPr="00ED2E38">
              <w:rPr>
                <w:sz w:val="20"/>
                <w:szCs w:val="20"/>
              </w:rPr>
              <w:lastRenderedPageBreak/>
              <w:t>Взаимодействие с ВУЗами по работе с одаренными и высокомотивированными обучающимися в предметной области «</w:t>
            </w:r>
            <w:r w:rsidR="00F306EC" w:rsidRPr="00ED2E38">
              <w:rPr>
                <w:sz w:val="20"/>
                <w:szCs w:val="20"/>
              </w:rPr>
              <w:t>И</w:t>
            </w:r>
            <w:r w:rsidRPr="00ED2E38">
              <w:rPr>
                <w:sz w:val="20"/>
                <w:szCs w:val="20"/>
              </w:rPr>
              <w:t>нформатика</w:t>
            </w:r>
            <w:r w:rsidR="00F306EC" w:rsidRPr="00ED2E38">
              <w:rPr>
                <w:sz w:val="20"/>
                <w:szCs w:val="20"/>
              </w:rPr>
              <w:t xml:space="preserve"> и ИКТ»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Организация деятельности «Школы для одаренных детей» при ресурсном методическом центре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B3129A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18-26.12.17</w:t>
            </w:r>
            <w:r w:rsidR="004E1534"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1534" w:rsidRPr="00ED2E38" w:rsidRDefault="004E1534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6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Практические 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pStyle w:val="Default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Организация научной сессии старшеклассников по подготовке к всероссийской предметной олимпиаде по информатике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Проведение научной сессии «Школы для  одаренных детей» по информатике преподавателем информатики МБОУ «Лицей» </w:t>
            </w:r>
            <w:r w:rsidRPr="00ED2E38">
              <w:rPr>
                <w:rFonts w:ascii="Times New Roman" w:hAnsi="Times New Roman"/>
                <w:b/>
                <w:i/>
                <w:sz w:val="20"/>
                <w:szCs w:val="20"/>
              </w:rPr>
              <w:t>Салтыковым   В.А.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под  общим руководством</w:t>
            </w:r>
            <w:r w:rsidR="00216CAF" w:rsidRPr="00ED2E38">
              <w:rPr>
                <w:rFonts w:ascii="Times New Roman" w:hAnsi="Times New Roman"/>
                <w:sz w:val="20"/>
                <w:szCs w:val="20"/>
              </w:rPr>
              <w:t xml:space="preserve"> преподавателей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CAF" w:rsidRPr="00ED2E38">
              <w:rPr>
                <w:rFonts w:ascii="Times New Roman" w:hAnsi="Times New Roman"/>
                <w:sz w:val="20"/>
                <w:szCs w:val="20"/>
              </w:rPr>
              <w:t>ООО «Центр онлайн-обучения Нетология-групп».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4" w:rsidRPr="00ED2E38" w:rsidRDefault="004E1534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Взаимодействие с ВУЗами по работе </w:t>
            </w:r>
            <w:proofErr w:type="gramStart"/>
            <w:r w:rsidRPr="00ED2E38">
              <w:rPr>
                <w:sz w:val="20"/>
                <w:szCs w:val="20"/>
              </w:rPr>
              <w:t>с</w:t>
            </w:r>
            <w:proofErr w:type="gramEnd"/>
            <w:r w:rsidRPr="00ED2E38">
              <w:rPr>
                <w:sz w:val="20"/>
                <w:szCs w:val="20"/>
              </w:rPr>
              <w:t xml:space="preserve"> одаренными и высокомотивированными обучающимися в предметной области «информатика</w:t>
            </w:r>
          </w:p>
        </w:tc>
      </w:tr>
      <w:tr w:rsidR="00ED2E38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секционное заседание учителей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Совещание учителей информатики «Анализ результатов олимпиады по  информатике»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22.12.2017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СШ№34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30 чел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Практический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1. Анализ результатов олимпиады по информатике в 2017 году. </w:t>
            </w:r>
          </w:p>
          <w:p w:rsidR="00ED2E38" w:rsidRPr="00ED2E38" w:rsidRDefault="00ED2E38" w:rsidP="00ED2E38">
            <w:pPr>
              <w:pStyle w:val="aa"/>
              <w:tabs>
                <w:tab w:val="left" w:pos="36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 xml:space="preserve">2. Подготовка </w:t>
            </w:r>
            <w:proofErr w:type="gramStart"/>
            <w:r w:rsidRPr="00ED2E38">
              <w:rPr>
                <w:sz w:val="20"/>
                <w:szCs w:val="20"/>
              </w:rPr>
              <w:t>обучающихся</w:t>
            </w:r>
            <w:proofErr w:type="gramEnd"/>
            <w:r w:rsidRPr="00ED2E38">
              <w:rPr>
                <w:sz w:val="20"/>
                <w:szCs w:val="20"/>
              </w:rPr>
              <w:t xml:space="preserve"> к олимпиаде.</w:t>
            </w:r>
          </w:p>
          <w:p w:rsidR="00ED2E38" w:rsidRPr="00ED2E38" w:rsidRDefault="00ED2E38" w:rsidP="00ED2E38">
            <w:pPr>
              <w:pStyle w:val="aa"/>
              <w:tabs>
                <w:tab w:val="left" w:pos="0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3.Возможности дистанционного обучения в сопровождении учебного процесса по информатике.</w:t>
            </w:r>
          </w:p>
          <w:p w:rsidR="00ED2E38" w:rsidRPr="00ED2E38" w:rsidRDefault="00ED2E38" w:rsidP="00ED2E38">
            <w:pPr>
              <w:pStyle w:val="aa"/>
              <w:tabs>
                <w:tab w:val="left" w:pos="0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4. Организация внеурочной деятельности по информатике.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 Рекомендовать Департаменту образования администрации города Нижневартовска рассмотреть изменения в распределении баллов при подведении итогов муниципального этапа олимпиады школьников по информатике в 9-х классах.</w:t>
            </w:r>
          </w:p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 Использовать в своей работе опыт работы преподавателей по подготовке обучающихся к олимпиаде, в организации внеурочной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E38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секционное заседание учителей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Совещание учителей физики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«Развитие навыков самостоятельной работы обучающихся на уроках физики в рамках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22.12.2017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СШ№43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13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pStyle w:val="a9"/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1.Мастер-класс «Исследование микроструктуры материала </w:t>
            </w:r>
            <w:r w:rsidRPr="00ED2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дифракционной картине»</w:t>
            </w:r>
          </w:p>
          <w:p w:rsidR="00ED2E38" w:rsidRPr="00ED2E38" w:rsidRDefault="00ED2E38" w:rsidP="00ED2E38">
            <w:pPr>
              <w:pStyle w:val="a9"/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2.Мастер-класс «Развитие навыков самостоятельной работы учащихся на уроках физики в рамках ФГОС». 3.Технология проведения мастер-класса.</w:t>
            </w:r>
          </w:p>
          <w:p w:rsidR="00ED2E38" w:rsidRPr="00ED2E38" w:rsidRDefault="00ED2E38" w:rsidP="00ED2E38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pStyle w:val="a9"/>
              <w:tabs>
                <w:tab w:val="left" w:pos="3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в своей работе:</w:t>
            </w:r>
          </w:p>
          <w:p w:rsidR="00ED2E38" w:rsidRPr="00ED2E38" w:rsidRDefault="00ED2E38" w:rsidP="00ED2E38">
            <w:pPr>
              <w:pStyle w:val="a9"/>
              <w:numPr>
                <w:ilvl w:val="0"/>
                <w:numId w:val="31"/>
              </w:numPr>
              <w:tabs>
                <w:tab w:val="left" w:pos="3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Технологию </w:t>
            </w: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мастер-классов;</w:t>
            </w:r>
          </w:p>
          <w:p w:rsidR="00ED2E38" w:rsidRPr="00ED2E38" w:rsidRDefault="00ED2E38" w:rsidP="00ED2E38">
            <w:pPr>
              <w:pStyle w:val="a9"/>
              <w:numPr>
                <w:ilvl w:val="0"/>
                <w:numId w:val="31"/>
              </w:numPr>
              <w:tabs>
                <w:tab w:val="left" w:pos="3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Опыт работы педагогов по развитию навыков самостоятельной работы обучающихся;</w:t>
            </w:r>
          </w:p>
          <w:p w:rsidR="00ED2E38" w:rsidRPr="00ED2E38" w:rsidRDefault="00ED2E38" w:rsidP="00ED2E38">
            <w:pPr>
              <w:pStyle w:val="a9"/>
              <w:numPr>
                <w:ilvl w:val="0"/>
                <w:numId w:val="31"/>
              </w:numPr>
              <w:tabs>
                <w:tab w:val="left" w:pos="3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Опыт работы  над исследовательскими проектами.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для учителей физики.</w:t>
            </w:r>
          </w:p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E38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секционное заседание учителей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Совещание учителей математики  «Подготовка обучающихся к ОГЭ».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19.02.2018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40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1.«Задачи практической направленности при подготовке к ОГЭ».</w:t>
            </w:r>
          </w:p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2. «Методы подготовки 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 xml:space="preserve"> к ОГЭ».</w:t>
            </w:r>
          </w:p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3. «Приемы обучения 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 xml:space="preserve"> при подготовке к ОГЭ».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1.Создание банка данных учебно-методической литературы (новинок, сборников задач, учебников других авторов).</w:t>
            </w:r>
          </w:p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Рекомендации для учителей математики</w:t>
            </w:r>
          </w:p>
        </w:tc>
      </w:tr>
      <w:tr w:rsidR="00ED2E38" w:rsidRPr="00ED2E38" w:rsidTr="008E59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секционное заседание учителей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Совещание учителей информатики «Особенности подготовки к ОГЭ»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23.03.2018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СШ№34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18 чел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Практический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38" w:rsidRPr="00ED2E38" w:rsidRDefault="00ED2E38" w:rsidP="00ED2E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«Особенности подготовки к ОГЭ».</w:t>
            </w:r>
          </w:p>
          <w:p w:rsidR="00ED2E38" w:rsidRPr="00ED2E38" w:rsidRDefault="00ED2E38" w:rsidP="00ED2E3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2.Методика решения задач повышенной сложности в рамках базового курса информатики (из опыта работы). «Решение заданий В16».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1.Рекомендовать Департаменту образования администрации города Нижневартовска выработать единые требования к установке ПО, необходимых для выполнения второй части заданий ОГЭ по информатике.</w:t>
            </w:r>
            <w:proofErr w:type="gramEnd"/>
          </w:p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2.Принять к сведению и использовать в своей работе опыт работы преподавателей Кардовской В.В., Олексюк Б.К.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Рекомендации для учителей информатики</w:t>
            </w:r>
          </w:p>
        </w:tc>
      </w:tr>
      <w:tr w:rsidR="00ED2E38" w:rsidRPr="00ED2E38" w:rsidTr="008E59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секционное заседание учителей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Совещание учителей физики «Организация подготовки обучающихся к ОГЭ по физике»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16.04.2018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МБОУ СШ№43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12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38" w:rsidRPr="00ED2E38" w:rsidRDefault="00ED2E38" w:rsidP="00ED2E38">
            <w:pPr>
              <w:numPr>
                <w:ilvl w:val="0"/>
                <w:numId w:val="34"/>
              </w:numPr>
              <w:tabs>
                <w:tab w:val="clear" w:pos="360"/>
                <w:tab w:val="num" w:pos="31"/>
                <w:tab w:val="left" w:pos="172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"Особенности работы с одарёнными детьми на уроках физики" </w:t>
            </w:r>
          </w:p>
          <w:p w:rsidR="00ED2E38" w:rsidRPr="00ED2E38" w:rsidRDefault="00ED2E38" w:rsidP="00ED2E38">
            <w:pPr>
              <w:numPr>
                <w:ilvl w:val="0"/>
                <w:numId w:val="34"/>
              </w:numPr>
              <w:tabs>
                <w:tab w:val="clear" w:pos="360"/>
                <w:tab w:val="num" w:pos="31"/>
                <w:tab w:val="left" w:pos="172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«Организация  подготовки обучающихся 9 классов  к ГИА по физике </w:t>
            </w:r>
            <w:proofErr w:type="gramStart"/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электронный рабочий портфолио »</w:t>
            </w:r>
          </w:p>
          <w:p w:rsidR="00ED2E38" w:rsidRPr="00ED2E38" w:rsidRDefault="00ED2E38" w:rsidP="00ED2E38">
            <w:pPr>
              <w:numPr>
                <w:ilvl w:val="0"/>
                <w:numId w:val="34"/>
              </w:numPr>
              <w:tabs>
                <w:tab w:val="clear" w:pos="360"/>
                <w:tab w:val="num" w:pos="31"/>
                <w:tab w:val="left" w:pos="172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"Методические </w:t>
            </w: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рекомендации по выполнению экспериментального задания в ОГЭ по  физике"</w:t>
            </w: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Отметить положительный опыт учителя </w:t>
            </w:r>
            <w:proofErr w:type="gramStart"/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Юриной</w:t>
            </w:r>
            <w:proofErr w:type="gramEnd"/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  <w:p w:rsidR="00ED2E38" w:rsidRPr="00ED2E38" w:rsidRDefault="00ED2E38" w:rsidP="00ED2E38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 Рекомендовать к   использованию  при подготовке обучающихся к ОГЭ “Методические рекомендации” в части подготовки </w:t>
            </w: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экспериментального задания и при проведении фронтальных лабораторных работ по физике в 7-9 классах.</w:t>
            </w:r>
          </w:p>
          <w:p w:rsidR="00ED2E38" w:rsidRPr="00ED2E38" w:rsidRDefault="00ED2E38" w:rsidP="00ED2E38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Продолжить обмен опытом учителей физики </w:t>
            </w:r>
            <w:proofErr w:type="gramStart"/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города</w:t>
            </w:r>
            <w:proofErr w:type="gramEnd"/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 подготовке обучающихся к сдаче ОГЭ.</w:t>
            </w:r>
          </w:p>
          <w:p w:rsidR="00ED2E38" w:rsidRPr="00ED2E38" w:rsidRDefault="00ED2E38" w:rsidP="00ED2E38">
            <w:pPr>
              <w:pStyle w:val="a9"/>
              <w:numPr>
                <w:ilvl w:val="0"/>
                <w:numId w:val="31"/>
              </w:numPr>
              <w:tabs>
                <w:tab w:val="left" w:pos="173"/>
                <w:tab w:val="left" w:pos="3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Рекомендовать учителям физики при подготовке обучающихся 9 классов  к ГИА по физике использовать  в практике рабочий портфолио.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для учителей физики</w:t>
            </w:r>
          </w:p>
        </w:tc>
      </w:tr>
      <w:tr w:rsidR="00ED2E38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lastRenderedPageBreak/>
              <w:t>секционное заседание учителей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Совещание учителей физики «Анализ работы методического объединения</w:t>
            </w:r>
          </w:p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учителей физики»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</w:t>
            </w:r>
            <w:r w:rsidR="00B140BF">
              <w:rPr>
                <w:rFonts w:ascii="Times New Roman" w:hAnsi="Times New Roman"/>
                <w:sz w:val="20"/>
                <w:szCs w:val="20"/>
              </w:rPr>
              <w:t>2</w:t>
            </w: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Pr="00ED2E3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Итоги городского конкурса исследовательских работ обучающихся</w:t>
            </w:r>
          </w:p>
          <w:p w:rsidR="00ED2E38" w:rsidRPr="00ED2E38" w:rsidRDefault="00ED2E38" w:rsidP="00ED2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Трудные вопросы подготовки исследовательских работ обучающихся</w:t>
            </w:r>
          </w:p>
          <w:p w:rsidR="00ED2E38" w:rsidRPr="00ED2E38" w:rsidRDefault="00ED2E38" w:rsidP="00ED2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Анализ работы МО физики за 2017-18 уч.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1. Принять к сведению и использовать в своей работе опыт исследовательской деятельности 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 xml:space="preserve"> обучающимися.</w:t>
            </w:r>
          </w:p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 xml:space="preserve"> 2. Проект анализа деятельности ГМО на 2018-2019 уч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1.Отчет деятельности ГМО за 2017-2018 уч</w:t>
            </w:r>
            <w:proofErr w:type="gramStart"/>
            <w:r w:rsidRPr="00ED2E38">
              <w:rPr>
                <w:sz w:val="20"/>
                <w:szCs w:val="20"/>
              </w:rPr>
              <w:t>.г</w:t>
            </w:r>
            <w:proofErr w:type="gramEnd"/>
            <w:r w:rsidRPr="00ED2E38">
              <w:rPr>
                <w:sz w:val="20"/>
                <w:szCs w:val="20"/>
              </w:rPr>
              <w:t>од.</w:t>
            </w:r>
          </w:p>
          <w:p w:rsidR="00ED2E38" w:rsidRPr="00ED2E38" w:rsidRDefault="00ED2E38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2. План ГМО на 2018-2019 уч</w:t>
            </w:r>
            <w:proofErr w:type="gramStart"/>
            <w:r w:rsidRPr="00ED2E38">
              <w:rPr>
                <w:sz w:val="20"/>
                <w:szCs w:val="20"/>
              </w:rPr>
              <w:t>.г</w:t>
            </w:r>
            <w:proofErr w:type="gramEnd"/>
            <w:r w:rsidRPr="00ED2E38">
              <w:rPr>
                <w:sz w:val="20"/>
                <w:szCs w:val="20"/>
              </w:rPr>
              <w:t>од</w:t>
            </w:r>
          </w:p>
        </w:tc>
      </w:tr>
      <w:tr w:rsidR="00ED2E38" w:rsidRPr="00ED2E38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Заседание руководителей ГМО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Анализ деятельности РМЦ и план на 2018-2019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17.05.2018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4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Методическое совещание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 Анализ деятельности РМЦ по предметным областям «Математика», «Информатика и ИКТ», «Физика», «Астрономия» за 2017-2018 уч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>од.</w:t>
            </w:r>
          </w:p>
          <w:p w:rsidR="00ED2E38" w:rsidRPr="00ED2E38" w:rsidRDefault="00ED2E38" w:rsidP="00ED2E38">
            <w:pPr>
              <w:pStyle w:val="Default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2. План деятельности РМЦ по предметным областям «Математика», «Информатика и ИКТ», «Физика», «Астрономия» на 2018-2019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1.Проект отчета деятельности РМЦ за 2017-2018 уч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>од.</w:t>
            </w:r>
          </w:p>
          <w:p w:rsidR="00ED2E38" w:rsidRPr="00ED2E38" w:rsidRDefault="00ED2E3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E38">
              <w:rPr>
                <w:rFonts w:ascii="Times New Roman" w:hAnsi="Times New Roman"/>
                <w:sz w:val="20"/>
                <w:szCs w:val="20"/>
              </w:rPr>
              <w:t>2. Проект плана деятельности РМЦ на 2018-2019 уч</w:t>
            </w:r>
            <w:proofErr w:type="gramStart"/>
            <w:r w:rsidRPr="00ED2E3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D2E38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1.Отчет деятельности РМЦ за 2017-2018 уч</w:t>
            </w:r>
            <w:proofErr w:type="gramStart"/>
            <w:r w:rsidRPr="00ED2E38">
              <w:rPr>
                <w:sz w:val="20"/>
                <w:szCs w:val="20"/>
              </w:rPr>
              <w:t>.г</w:t>
            </w:r>
            <w:proofErr w:type="gramEnd"/>
            <w:r w:rsidRPr="00ED2E38">
              <w:rPr>
                <w:sz w:val="20"/>
                <w:szCs w:val="20"/>
              </w:rPr>
              <w:t>од.</w:t>
            </w:r>
          </w:p>
          <w:p w:rsidR="00ED2E38" w:rsidRPr="00ED2E38" w:rsidRDefault="00ED2E38" w:rsidP="00ED2E38">
            <w:pPr>
              <w:pStyle w:val="Default"/>
              <w:tabs>
                <w:tab w:val="left" w:pos="152"/>
              </w:tabs>
              <w:jc w:val="both"/>
              <w:rPr>
                <w:sz w:val="20"/>
                <w:szCs w:val="20"/>
              </w:rPr>
            </w:pPr>
            <w:r w:rsidRPr="00ED2E38">
              <w:rPr>
                <w:sz w:val="20"/>
                <w:szCs w:val="20"/>
              </w:rPr>
              <w:t>2. План РМЦ на 2018-2019 уч</w:t>
            </w:r>
            <w:proofErr w:type="gramStart"/>
            <w:r w:rsidRPr="00ED2E38">
              <w:rPr>
                <w:sz w:val="20"/>
                <w:szCs w:val="20"/>
              </w:rPr>
              <w:t>.г</w:t>
            </w:r>
            <w:proofErr w:type="gramEnd"/>
            <w:r w:rsidRPr="00ED2E38">
              <w:rPr>
                <w:sz w:val="20"/>
                <w:szCs w:val="20"/>
              </w:rPr>
              <w:t>од</w:t>
            </w:r>
          </w:p>
        </w:tc>
      </w:tr>
    </w:tbl>
    <w:p w:rsidR="00743BBC" w:rsidRDefault="00743BBC" w:rsidP="008E595B">
      <w:pPr>
        <w:pStyle w:val="a9"/>
        <w:spacing w:after="0" w:line="240" w:lineRule="auto"/>
        <w:rPr>
          <w:rFonts w:ascii="Times New Roman" w:hAnsi="Times New Roman"/>
          <w:b/>
        </w:rPr>
      </w:pPr>
    </w:p>
    <w:p w:rsidR="000C6AE4" w:rsidRDefault="000C6AE4" w:rsidP="008E595B">
      <w:pPr>
        <w:pStyle w:val="a9"/>
        <w:spacing w:after="0" w:line="240" w:lineRule="auto"/>
        <w:rPr>
          <w:rFonts w:ascii="Times New Roman" w:hAnsi="Times New Roman"/>
          <w:b/>
        </w:rPr>
      </w:pPr>
    </w:p>
    <w:p w:rsidR="000C6AE4" w:rsidRDefault="000C6AE4" w:rsidP="008E595B">
      <w:pPr>
        <w:pStyle w:val="a9"/>
        <w:spacing w:after="0" w:line="240" w:lineRule="auto"/>
        <w:rPr>
          <w:rFonts w:ascii="Times New Roman" w:hAnsi="Times New Roman"/>
          <w:b/>
        </w:rPr>
      </w:pPr>
    </w:p>
    <w:p w:rsidR="000C6AE4" w:rsidRPr="00743BBC" w:rsidRDefault="000C6AE4" w:rsidP="008E595B">
      <w:pPr>
        <w:pStyle w:val="a9"/>
        <w:spacing w:after="0" w:line="240" w:lineRule="auto"/>
        <w:rPr>
          <w:rFonts w:ascii="Times New Roman" w:hAnsi="Times New Roman"/>
          <w:b/>
        </w:rPr>
      </w:pPr>
    </w:p>
    <w:p w:rsidR="004B1349" w:rsidRPr="00B140BF" w:rsidRDefault="004B1349" w:rsidP="00915BBD">
      <w:pPr>
        <w:pStyle w:val="a9"/>
        <w:numPr>
          <w:ilvl w:val="0"/>
          <w:numId w:val="14"/>
        </w:numPr>
        <w:rPr>
          <w:rFonts w:ascii="Times New Roman" w:hAnsi="Times New Roman"/>
          <w:b/>
        </w:rPr>
      </w:pPr>
      <w:r w:rsidRPr="00915BBD">
        <w:rPr>
          <w:rFonts w:ascii="Times New Roman" w:hAnsi="Times New Roman"/>
          <w:sz w:val="24"/>
          <w:szCs w:val="24"/>
        </w:rPr>
        <w:lastRenderedPageBreak/>
        <w:t>информация о заседаниях РМЦ</w:t>
      </w:r>
      <w:r w:rsidR="00915BBD" w:rsidRPr="00915BBD">
        <w:rPr>
          <w:rFonts w:ascii="Times New Roman" w:hAnsi="Times New Roman"/>
          <w:sz w:val="24"/>
          <w:szCs w:val="24"/>
        </w:rPr>
        <w:t>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2"/>
        <w:gridCol w:w="1276"/>
        <w:gridCol w:w="1843"/>
        <w:gridCol w:w="2551"/>
        <w:gridCol w:w="2268"/>
        <w:gridCol w:w="2410"/>
      </w:tblGrid>
      <w:tr w:rsidR="00B140BF" w:rsidRPr="00B15DF2" w:rsidTr="00717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15D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5DF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>Период проведения заседаний</w:t>
            </w:r>
          </w:p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>Количество запланированных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 xml:space="preserve">Общее кол-во педагогов, участвующих в заседаниях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5DF2" w:rsidRDefault="00B140BF" w:rsidP="00717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F2">
              <w:rPr>
                <w:rFonts w:ascii="Times New Roman" w:hAnsi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B140BF" w:rsidRPr="00B140BF" w:rsidTr="00717D8A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2017 - 2018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0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40BF" w:rsidRPr="00B140BF" w:rsidTr="00717D8A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2017 - 2018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0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40BF" w:rsidRPr="00B140BF" w:rsidTr="00717D8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за 2017 - 2018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F" w:rsidRPr="00B140BF" w:rsidRDefault="00B140BF" w:rsidP="00B14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0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140BF" w:rsidRPr="00B140BF" w:rsidRDefault="00B140BF" w:rsidP="00B140BF">
      <w:pPr>
        <w:pStyle w:val="a9"/>
        <w:jc w:val="center"/>
        <w:rPr>
          <w:rFonts w:ascii="Times New Roman" w:hAnsi="Times New Roman"/>
          <w:b/>
        </w:rPr>
      </w:pPr>
    </w:p>
    <w:p w:rsidR="00B6425D" w:rsidRPr="00181450" w:rsidRDefault="00B6425D" w:rsidP="00B6425D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73FDB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181450">
        <w:rPr>
          <w:rFonts w:ascii="Times New Roman" w:eastAsia="Times New Roman" w:hAnsi="Times New Roman"/>
          <w:sz w:val="24"/>
          <w:szCs w:val="24"/>
        </w:rPr>
        <w:t>Результаты деятельности РМЦ:</w:t>
      </w:r>
    </w:p>
    <w:p w:rsidR="00BC124D" w:rsidRPr="00181450" w:rsidRDefault="00412F9E" w:rsidP="00412F9E">
      <w:pPr>
        <w:pStyle w:val="a9"/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181450">
        <w:rPr>
          <w:rFonts w:ascii="Times New Roman" w:eastAsia="Times New Roman" w:hAnsi="Times New Roman"/>
          <w:sz w:val="24"/>
          <w:szCs w:val="24"/>
        </w:rPr>
        <w:t xml:space="preserve">    </w:t>
      </w:r>
      <w:r w:rsidR="00BC124D" w:rsidRPr="00181450">
        <w:rPr>
          <w:rFonts w:ascii="Times New Roman" w:eastAsia="Times New Roman" w:hAnsi="Times New Roman"/>
          <w:sz w:val="24"/>
          <w:szCs w:val="24"/>
        </w:rPr>
        <w:t xml:space="preserve">выполнение количественных и качественных показателей планируемых результатов реализации программы деятельности РМЦ: </w:t>
      </w:r>
    </w:p>
    <w:p w:rsidR="00BC124D" w:rsidRPr="00181450" w:rsidRDefault="00BC124D" w:rsidP="00412F9E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u w:val="single"/>
        </w:rPr>
      </w:pPr>
      <w:r w:rsidRPr="00181450">
        <w:rPr>
          <w:rFonts w:ascii="Times New Roman" w:eastAsia="Times New Roman" w:hAnsi="Times New Roman"/>
          <w:sz w:val="24"/>
          <w:szCs w:val="24"/>
          <w:u w:val="single"/>
        </w:rPr>
        <w:t>В течение 201</w:t>
      </w:r>
      <w:r w:rsidR="00B6425D" w:rsidRPr="00181450">
        <w:rPr>
          <w:rFonts w:ascii="Times New Roman" w:eastAsia="Times New Roman" w:hAnsi="Times New Roman"/>
          <w:sz w:val="24"/>
          <w:szCs w:val="24"/>
          <w:u w:val="single"/>
        </w:rPr>
        <w:t>7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-201</w:t>
      </w:r>
      <w:r w:rsidR="00B6425D" w:rsidRPr="00181450">
        <w:rPr>
          <w:rFonts w:ascii="Times New Roman" w:eastAsia="Times New Roman" w:hAnsi="Times New Roman"/>
          <w:sz w:val="24"/>
          <w:szCs w:val="24"/>
          <w:u w:val="single"/>
        </w:rPr>
        <w:t>8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учебного года проведено </w:t>
      </w:r>
      <w:r w:rsidR="00181450" w:rsidRPr="00181450">
        <w:rPr>
          <w:rFonts w:ascii="Times New Roman" w:eastAsia="Times New Roman" w:hAnsi="Times New Roman"/>
          <w:sz w:val="24"/>
          <w:szCs w:val="24"/>
          <w:u w:val="single"/>
        </w:rPr>
        <w:t>13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мероприяти</w:t>
      </w:r>
      <w:r w:rsidR="00216CAF" w:rsidRPr="00181450">
        <w:rPr>
          <w:rFonts w:ascii="Times New Roman" w:eastAsia="Times New Roman" w:hAnsi="Times New Roman"/>
          <w:sz w:val="24"/>
          <w:szCs w:val="24"/>
          <w:u w:val="single"/>
        </w:rPr>
        <w:t>й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BC124D" w:rsidRPr="00181450" w:rsidRDefault="00216CAF" w:rsidP="00412F9E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u w:val="single"/>
        </w:rPr>
      </w:pPr>
      <w:r w:rsidRPr="00181450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BC124D"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заседани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е</w:t>
      </w:r>
      <w:r w:rsidR="00BC124D"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РМЦ (семинарское и практическое заседани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я</w:t>
      </w:r>
      <w:r w:rsidR="00BC124D"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), </w:t>
      </w:r>
    </w:p>
    <w:p w:rsidR="00BC124D" w:rsidRPr="00181450" w:rsidRDefault="00181450" w:rsidP="00412F9E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181450">
        <w:rPr>
          <w:rFonts w:ascii="Times New Roman" w:eastAsia="Times New Roman" w:hAnsi="Times New Roman"/>
          <w:sz w:val="24"/>
          <w:szCs w:val="24"/>
          <w:u w:val="single"/>
        </w:rPr>
        <w:t>7</w:t>
      </w:r>
      <w:r w:rsidR="00AD5216"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секционных заседания по предметным областям </w:t>
      </w:r>
      <w:r w:rsidR="00BC124D"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в рамках РМЦ, </w:t>
      </w:r>
      <w:proofErr w:type="gramEnd"/>
    </w:p>
    <w:p w:rsidR="00BC124D" w:rsidRPr="00181450" w:rsidRDefault="00BC124D" w:rsidP="00412F9E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u w:val="single"/>
        </w:rPr>
      </w:pPr>
      <w:r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научная сессия «Школа одаренных детей» по физике, математике, информатике, </w:t>
      </w:r>
    </w:p>
    <w:p w:rsidR="00BC124D" w:rsidRPr="00181450" w:rsidRDefault="00BC124D" w:rsidP="00412F9E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u w:val="single"/>
        </w:rPr>
      </w:pPr>
      <w:r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745E87" w:rsidRPr="00181450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B6425D"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181450">
        <w:rPr>
          <w:rFonts w:ascii="Times New Roman" w:hAnsi="Times New Roman"/>
          <w:sz w:val="24"/>
          <w:szCs w:val="24"/>
          <w:u w:val="single"/>
        </w:rPr>
        <w:t>заседани</w:t>
      </w:r>
      <w:r w:rsidR="00181450" w:rsidRPr="00181450">
        <w:rPr>
          <w:rFonts w:ascii="Times New Roman" w:hAnsi="Times New Roman"/>
          <w:sz w:val="24"/>
          <w:szCs w:val="24"/>
          <w:u w:val="single"/>
        </w:rPr>
        <w:t>я</w:t>
      </w:r>
      <w:r w:rsidRPr="00181450">
        <w:rPr>
          <w:rFonts w:ascii="Times New Roman" w:hAnsi="Times New Roman"/>
          <w:sz w:val="24"/>
          <w:szCs w:val="24"/>
          <w:u w:val="single"/>
        </w:rPr>
        <w:t xml:space="preserve"> совета по реализации плана </w:t>
      </w:r>
      <w:r w:rsidR="00216CAF" w:rsidRPr="00181450">
        <w:rPr>
          <w:rFonts w:ascii="Times New Roman" w:hAnsi="Times New Roman"/>
          <w:sz w:val="24"/>
          <w:szCs w:val="24"/>
          <w:u w:val="single"/>
        </w:rPr>
        <w:t>деятельности РМЦ.</w:t>
      </w:r>
    </w:p>
    <w:p w:rsidR="000C69B4" w:rsidRPr="00181450" w:rsidRDefault="00F73FDB" w:rsidP="00412F9E">
      <w:pPr>
        <w:tabs>
          <w:tab w:val="left" w:pos="709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0C69B4" w:rsidRPr="00181450">
        <w:rPr>
          <w:rFonts w:ascii="Times New Roman" w:hAnsi="Times New Roman"/>
          <w:sz w:val="24"/>
          <w:szCs w:val="24"/>
        </w:rPr>
        <w:t xml:space="preserve">етодический продукт, полученный в ходе реализации программы деятельности РМЦ  </w:t>
      </w:r>
    </w:p>
    <w:p w:rsidR="000C69B4" w:rsidRPr="00181450" w:rsidRDefault="000C69B4" w:rsidP="00412F9E">
      <w:pPr>
        <w:tabs>
          <w:tab w:val="left" w:pos="709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181450">
        <w:rPr>
          <w:rFonts w:ascii="Times New Roman" w:hAnsi="Times New Roman"/>
          <w:sz w:val="24"/>
          <w:szCs w:val="24"/>
        </w:rPr>
        <w:t xml:space="preserve">- </w:t>
      </w:r>
      <w:r w:rsidR="00C00555">
        <w:rPr>
          <w:rFonts w:ascii="Times New Roman" w:hAnsi="Times New Roman"/>
          <w:sz w:val="24"/>
          <w:szCs w:val="24"/>
        </w:rPr>
        <w:t xml:space="preserve">  </w:t>
      </w:r>
      <w:r w:rsidR="008B4528" w:rsidRPr="00181450">
        <w:rPr>
          <w:rFonts w:ascii="Times New Roman" w:hAnsi="Times New Roman"/>
          <w:sz w:val="24"/>
          <w:szCs w:val="24"/>
        </w:rPr>
        <w:t xml:space="preserve">  </w:t>
      </w:r>
      <w:r w:rsidR="001A2C3E" w:rsidRPr="00181450">
        <w:rPr>
          <w:rFonts w:ascii="Times New Roman" w:hAnsi="Times New Roman"/>
          <w:sz w:val="24"/>
          <w:szCs w:val="24"/>
          <w:u w:val="single"/>
        </w:rPr>
        <w:t>Скорректированный план</w:t>
      </w:r>
      <w:r w:rsidR="001A2C3E" w:rsidRPr="00181450">
        <w:rPr>
          <w:rFonts w:ascii="Times New Roman" w:hAnsi="Times New Roman"/>
          <w:sz w:val="24"/>
          <w:szCs w:val="24"/>
        </w:rPr>
        <w:t xml:space="preserve"> </w:t>
      </w:r>
      <w:r w:rsidRPr="00181450">
        <w:rPr>
          <w:rFonts w:ascii="Times New Roman" w:hAnsi="Times New Roman"/>
          <w:sz w:val="24"/>
          <w:szCs w:val="24"/>
          <w:u w:val="single"/>
        </w:rPr>
        <w:t>деятельности РМЦ на 201</w:t>
      </w:r>
      <w:r w:rsidR="00745E87" w:rsidRPr="00181450">
        <w:rPr>
          <w:rFonts w:ascii="Times New Roman" w:hAnsi="Times New Roman"/>
          <w:sz w:val="24"/>
          <w:szCs w:val="24"/>
          <w:u w:val="single"/>
        </w:rPr>
        <w:t>8</w:t>
      </w:r>
      <w:r w:rsidRPr="00181450">
        <w:rPr>
          <w:rFonts w:ascii="Times New Roman" w:hAnsi="Times New Roman"/>
          <w:sz w:val="24"/>
          <w:szCs w:val="24"/>
          <w:u w:val="single"/>
        </w:rPr>
        <w:t>-201</w:t>
      </w:r>
      <w:r w:rsidR="00745E87" w:rsidRPr="00181450">
        <w:rPr>
          <w:rFonts w:ascii="Times New Roman" w:hAnsi="Times New Roman"/>
          <w:sz w:val="24"/>
          <w:szCs w:val="24"/>
          <w:u w:val="single"/>
        </w:rPr>
        <w:t>9</w:t>
      </w:r>
      <w:r w:rsidRPr="00181450">
        <w:rPr>
          <w:rFonts w:ascii="Times New Roman" w:hAnsi="Times New Roman"/>
          <w:sz w:val="24"/>
          <w:szCs w:val="24"/>
          <w:u w:val="single"/>
        </w:rPr>
        <w:t xml:space="preserve"> учебный год. </w:t>
      </w:r>
    </w:p>
    <w:p w:rsidR="000C69B4" w:rsidRDefault="000C69B4" w:rsidP="00412F9E">
      <w:pPr>
        <w:tabs>
          <w:tab w:val="left" w:pos="709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181450">
        <w:rPr>
          <w:rFonts w:ascii="Times New Roman" w:hAnsi="Times New Roman"/>
          <w:sz w:val="24"/>
          <w:szCs w:val="24"/>
        </w:rPr>
        <w:t xml:space="preserve">- </w:t>
      </w:r>
      <w:r w:rsidR="008B4528" w:rsidRPr="00181450">
        <w:rPr>
          <w:rFonts w:ascii="Times New Roman" w:hAnsi="Times New Roman"/>
          <w:sz w:val="24"/>
          <w:szCs w:val="24"/>
        </w:rPr>
        <w:t xml:space="preserve">  </w:t>
      </w:r>
      <w:r w:rsidRPr="00181450">
        <w:rPr>
          <w:rFonts w:ascii="Times New Roman" w:hAnsi="Times New Roman"/>
          <w:sz w:val="24"/>
          <w:szCs w:val="24"/>
          <w:u w:val="single"/>
        </w:rPr>
        <w:t>Методические рекомендации для учителей математики, информатики</w:t>
      </w:r>
      <w:r w:rsidR="00E311DF" w:rsidRPr="00181450">
        <w:rPr>
          <w:rFonts w:ascii="Times New Roman" w:hAnsi="Times New Roman"/>
          <w:sz w:val="24"/>
          <w:szCs w:val="24"/>
          <w:u w:val="single"/>
        </w:rPr>
        <w:t>,</w:t>
      </w:r>
      <w:r w:rsidR="00745E87" w:rsidRPr="0018145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11DF" w:rsidRPr="00181450">
        <w:rPr>
          <w:rFonts w:ascii="Times New Roman" w:hAnsi="Times New Roman"/>
          <w:sz w:val="24"/>
          <w:szCs w:val="24"/>
          <w:u w:val="single"/>
        </w:rPr>
        <w:t>физики</w:t>
      </w:r>
      <w:r w:rsidR="00745E87" w:rsidRPr="00181450">
        <w:rPr>
          <w:rFonts w:ascii="Times New Roman" w:hAnsi="Times New Roman"/>
          <w:sz w:val="24"/>
          <w:szCs w:val="24"/>
          <w:u w:val="single"/>
        </w:rPr>
        <w:t xml:space="preserve"> (доклады, выступления методические рекомендации, ссылки на сайты по подготовке обучающихся к ОГЭ и ЕГЭ)</w:t>
      </w:r>
      <w:r w:rsidR="00E311DF" w:rsidRPr="00181450">
        <w:rPr>
          <w:rFonts w:ascii="Times New Roman" w:hAnsi="Times New Roman"/>
          <w:sz w:val="24"/>
          <w:szCs w:val="24"/>
          <w:u w:val="single"/>
        </w:rPr>
        <w:t>,</w:t>
      </w:r>
    </w:p>
    <w:p w:rsidR="000C6AE4" w:rsidRPr="00181450" w:rsidRDefault="000C6AE4" w:rsidP="00412F9E">
      <w:pPr>
        <w:tabs>
          <w:tab w:val="left" w:pos="709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73FDB" w:rsidRDefault="00F73FDB" w:rsidP="00F73FDB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в организации деятельности РМЦ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672"/>
        <w:gridCol w:w="8505"/>
      </w:tblGrid>
      <w:tr w:rsidR="00F73FDB" w:rsidTr="00EF14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DB" w:rsidRDefault="00F73FDB" w:rsidP="00EF14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DB" w:rsidRDefault="00F73FDB" w:rsidP="00EF14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в организации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РМЦ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DB" w:rsidRDefault="00F73FDB" w:rsidP="00EF14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 результаты исследования профессиональных проблем и образовательных запросов педагогов</w:t>
            </w:r>
          </w:p>
        </w:tc>
      </w:tr>
      <w:tr w:rsidR="00F73FDB" w:rsidTr="00EF14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B" w:rsidRDefault="00717D8A" w:rsidP="00EF14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B" w:rsidRDefault="00F73FDB" w:rsidP="000B621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FDB">
              <w:rPr>
                <w:rFonts w:ascii="Times New Roman" w:eastAsia="Times New Roman" w:hAnsi="Times New Roman"/>
                <w:sz w:val="24"/>
                <w:szCs w:val="24"/>
              </w:rPr>
              <w:t>Главная проблема  - низкая активность педагогов к публичной презентации своего опыта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B" w:rsidRDefault="00F73FDB" w:rsidP="000B621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по выявлению профессиональных проблем и образовательных запросов педагогов на 1 заседании РМЦ</w:t>
            </w:r>
            <w:r w:rsidR="000B6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17D8A" w:rsidTr="00EF14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8A" w:rsidRDefault="00717D8A" w:rsidP="00EF14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8A" w:rsidRPr="00F73FDB" w:rsidRDefault="00717D8A" w:rsidP="00717D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Низкая посещаемость заседаний преподавателями   физики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8A" w:rsidRDefault="00717D8A" w:rsidP="000B621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3FDB" w:rsidRDefault="00F73FDB" w:rsidP="00F73FDB">
      <w:pPr>
        <w:pStyle w:val="a9"/>
        <w:tabs>
          <w:tab w:val="left" w:pos="709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BC124D" w:rsidRPr="00F73FDB" w:rsidRDefault="00BC124D" w:rsidP="00F73FDB">
      <w:pPr>
        <w:pStyle w:val="a9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1450">
        <w:rPr>
          <w:rFonts w:ascii="Times New Roman" w:eastAsia="Times New Roman" w:hAnsi="Times New Roman"/>
          <w:sz w:val="24"/>
          <w:szCs w:val="24"/>
        </w:rPr>
        <w:lastRenderedPageBreak/>
        <w:t xml:space="preserve">Предложения по оказанию методической помощи в адрес МАУ г. Нижневартовска «Центр развития образования», департамента образования </w:t>
      </w:r>
      <w:r w:rsidR="00F73FDB">
        <w:rPr>
          <w:rFonts w:ascii="Times New Roman" w:eastAsia="Times New Roman" w:hAnsi="Times New Roman"/>
          <w:sz w:val="24"/>
          <w:szCs w:val="24"/>
        </w:rPr>
        <w:t xml:space="preserve">администрации города - </w:t>
      </w:r>
      <w:r w:rsidR="00F73FDB" w:rsidRPr="00F73FDB">
        <w:rPr>
          <w:rFonts w:ascii="Times New Roman" w:eastAsia="Times New Roman" w:hAnsi="Times New Roman"/>
          <w:sz w:val="24"/>
          <w:szCs w:val="24"/>
          <w:u w:val="single"/>
        </w:rPr>
        <w:t>н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аде</w:t>
      </w:r>
      <w:r w:rsidR="00AD5216" w:rsidRPr="00181450">
        <w:rPr>
          <w:rFonts w:ascii="Times New Roman" w:eastAsia="Times New Roman" w:hAnsi="Times New Roman"/>
          <w:sz w:val="24"/>
          <w:szCs w:val="24"/>
          <w:u w:val="single"/>
        </w:rPr>
        <w:t>емся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, что в 201</w:t>
      </w:r>
      <w:r w:rsidR="00745E87" w:rsidRPr="00181450">
        <w:rPr>
          <w:rFonts w:ascii="Times New Roman" w:eastAsia="Times New Roman" w:hAnsi="Times New Roman"/>
          <w:sz w:val="24"/>
          <w:szCs w:val="24"/>
          <w:u w:val="single"/>
        </w:rPr>
        <w:t>8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>-201</w:t>
      </w:r>
      <w:r w:rsidR="00745E87" w:rsidRPr="00181450">
        <w:rPr>
          <w:rFonts w:ascii="Times New Roman" w:eastAsia="Times New Roman" w:hAnsi="Times New Roman"/>
          <w:sz w:val="24"/>
          <w:szCs w:val="24"/>
          <w:u w:val="single"/>
        </w:rPr>
        <w:t>9</w:t>
      </w:r>
      <w:r w:rsidRPr="00181450">
        <w:rPr>
          <w:rFonts w:ascii="Times New Roman" w:eastAsia="Times New Roman" w:hAnsi="Times New Roman"/>
          <w:sz w:val="24"/>
          <w:szCs w:val="24"/>
          <w:u w:val="single"/>
        </w:rPr>
        <w:t xml:space="preserve"> учебном году </w:t>
      </w:r>
      <w:r w:rsidR="00E311DF" w:rsidRPr="00181450">
        <w:rPr>
          <w:rFonts w:ascii="Times New Roman" w:eastAsia="Times New Roman" w:hAnsi="Times New Roman"/>
          <w:sz w:val="24"/>
          <w:szCs w:val="24"/>
          <w:u w:val="single"/>
        </w:rPr>
        <w:t>будет налажена работа по сетевому взаимодействию с НВГУ</w:t>
      </w:r>
      <w:r w:rsidR="00216CAF" w:rsidRPr="00181450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BC124D" w:rsidRPr="000C6AE4" w:rsidRDefault="00BC124D" w:rsidP="00F73FDB">
      <w:pPr>
        <w:pStyle w:val="a9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AE4">
        <w:rPr>
          <w:rFonts w:ascii="Times New Roman" w:eastAsia="Times New Roman" w:hAnsi="Times New Roman"/>
          <w:sz w:val="24"/>
          <w:szCs w:val="24"/>
        </w:rPr>
        <w:t xml:space="preserve">Общие выводы о результативности и эффективности деятельности РМЦ за учебный год  </w:t>
      </w:r>
    </w:p>
    <w:p w:rsidR="00BC124D" w:rsidRPr="000C6AE4" w:rsidRDefault="00BC124D" w:rsidP="00412F9E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C6AE4">
        <w:rPr>
          <w:rFonts w:ascii="Times New Roman" w:eastAsia="Times New Roman" w:hAnsi="Times New Roman"/>
          <w:sz w:val="24"/>
          <w:szCs w:val="24"/>
          <w:u w:val="single"/>
        </w:rPr>
        <w:t xml:space="preserve"> Работу РМЦ по </w:t>
      </w:r>
      <w:r w:rsidRPr="000C6AE4">
        <w:rPr>
          <w:rFonts w:ascii="Times New Roman" w:hAnsi="Times New Roman"/>
          <w:sz w:val="24"/>
          <w:szCs w:val="24"/>
          <w:u w:val="single"/>
        </w:rPr>
        <w:t>предметным областям «Математика»</w:t>
      </w:r>
      <w:r w:rsidR="00E311DF" w:rsidRPr="000C6AE4">
        <w:rPr>
          <w:rFonts w:ascii="Times New Roman" w:hAnsi="Times New Roman"/>
          <w:sz w:val="24"/>
          <w:szCs w:val="24"/>
          <w:u w:val="single"/>
        </w:rPr>
        <w:t xml:space="preserve">, «Информатика и ИКТ», «Физика», «Астрономия» </w:t>
      </w:r>
      <w:r w:rsidRPr="000C6AE4">
        <w:rPr>
          <w:rFonts w:ascii="Times New Roman" w:hAnsi="Times New Roman"/>
          <w:sz w:val="24"/>
          <w:szCs w:val="24"/>
          <w:u w:val="single"/>
        </w:rPr>
        <w:t xml:space="preserve">за </w:t>
      </w:r>
      <w:r w:rsidR="001A2C3E" w:rsidRPr="000C6AE4">
        <w:rPr>
          <w:rFonts w:ascii="Times New Roman" w:eastAsia="Times New Roman" w:hAnsi="Times New Roman"/>
          <w:sz w:val="24"/>
          <w:szCs w:val="24"/>
          <w:u w:val="single"/>
        </w:rPr>
        <w:t>201</w:t>
      </w:r>
      <w:r w:rsidR="00E311DF" w:rsidRPr="000C6AE4">
        <w:rPr>
          <w:rFonts w:ascii="Times New Roman" w:eastAsia="Times New Roman" w:hAnsi="Times New Roman"/>
          <w:sz w:val="24"/>
          <w:szCs w:val="24"/>
          <w:u w:val="single"/>
        </w:rPr>
        <w:t>7</w:t>
      </w:r>
      <w:r w:rsidR="001A2C3E" w:rsidRPr="000C6AE4">
        <w:rPr>
          <w:rFonts w:ascii="Times New Roman" w:eastAsia="Times New Roman" w:hAnsi="Times New Roman"/>
          <w:sz w:val="24"/>
          <w:szCs w:val="24"/>
          <w:u w:val="single"/>
        </w:rPr>
        <w:t>-201</w:t>
      </w:r>
      <w:r w:rsidR="00E311DF" w:rsidRPr="000C6AE4">
        <w:rPr>
          <w:rFonts w:ascii="Times New Roman" w:eastAsia="Times New Roman" w:hAnsi="Times New Roman"/>
          <w:sz w:val="24"/>
          <w:szCs w:val="24"/>
          <w:u w:val="single"/>
        </w:rPr>
        <w:t>8</w:t>
      </w:r>
      <w:r w:rsidR="001A2C3E" w:rsidRPr="000C6AE4">
        <w:rPr>
          <w:rFonts w:ascii="Times New Roman" w:eastAsia="Times New Roman" w:hAnsi="Times New Roman"/>
          <w:sz w:val="24"/>
          <w:szCs w:val="24"/>
          <w:u w:val="single"/>
        </w:rPr>
        <w:t xml:space="preserve"> учебн</w:t>
      </w:r>
      <w:r w:rsidR="00745E87" w:rsidRPr="000C6AE4">
        <w:rPr>
          <w:rFonts w:ascii="Times New Roman" w:eastAsia="Times New Roman" w:hAnsi="Times New Roman"/>
          <w:sz w:val="24"/>
          <w:szCs w:val="24"/>
          <w:u w:val="single"/>
        </w:rPr>
        <w:t>ый</w:t>
      </w:r>
      <w:r w:rsidR="001A2C3E" w:rsidRPr="000C6AE4">
        <w:rPr>
          <w:rFonts w:ascii="Times New Roman" w:eastAsia="Times New Roman" w:hAnsi="Times New Roman"/>
          <w:sz w:val="24"/>
          <w:szCs w:val="24"/>
          <w:u w:val="single"/>
        </w:rPr>
        <w:t xml:space="preserve"> год </w:t>
      </w:r>
      <w:r w:rsidRPr="000C6AE4">
        <w:rPr>
          <w:rFonts w:ascii="Times New Roman" w:hAnsi="Times New Roman"/>
          <w:sz w:val="24"/>
          <w:szCs w:val="24"/>
          <w:u w:val="single"/>
        </w:rPr>
        <w:t xml:space="preserve">считаю результативной и эффективной.  Но еще предстоит большая работа по созданию единой команды, повышению результативности </w:t>
      </w:r>
      <w:r w:rsidR="00E311DF" w:rsidRPr="000C6AE4">
        <w:rPr>
          <w:rFonts w:ascii="Times New Roman" w:hAnsi="Times New Roman"/>
          <w:sz w:val="24"/>
          <w:szCs w:val="24"/>
          <w:u w:val="single"/>
        </w:rPr>
        <w:t xml:space="preserve"> деятельности </w:t>
      </w:r>
      <w:r w:rsidRPr="000C6AE4">
        <w:rPr>
          <w:rFonts w:ascii="Times New Roman" w:hAnsi="Times New Roman"/>
          <w:sz w:val="24"/>
          <w:szCs w:val="24"/>
          <w:u w:val="single"/>
        </w:rPr>
        <w:t>РМЦ, внедрению новых форм проведения совместных заседаний, направленных на практическое применение опыта педагогов.</w:t>
      </w:r>
    </w:p>
    <w:p w:rsidR="00743BBC" w:rsidRPr="000C6AE4" w:rsidRDefault="00743BBC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FDB" w:rsidRPr="000C6AE4" w:rsidRDefault="00F73FDB" w:rsidP="000C6AE4">
      <w:pPr>
        <w:pStyle w:val="a9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AE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 руководящих и педагогических работников, заслуживающих поощрения за активную работу в рамках деятельности РМЦ  </w:t>
      </w:r>
    </w:p>
    <w:p w:rsidR="00F73FDB" w:rsidRPr="000C6AE4" w:rsidRDefault="00F73FDB" w:rsidP="00F73FDB">
      <w:pPr>
        <w:pStyle w:val="a9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AE4">
        <w:rPr>
          <w:rFonts w:ascii="Times New Roman" w:eastAsia="Times New Roman" w:hAnsi="Times New Roman"/>
          <w:sz w:val="24"/>
          <w:szCs w:val="24"/>
          <w:lang w:eastAsia="ru-RU"/>
        </w:rPr>
        <w:t>за 2017-2018 учебный год (не более 5 человек):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835"/>
        <w:gridCol w:w="2126"/>
        <w:gridCol w:w="2552"/>
      </w:tblGrid>
      <w:tr w:rsidR="00F73FDB" w:rsidRPr="00B15DF2" w:rsidTr="000C6AE4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Pr="00B15DF2" w:rsidRDefault="00F73FDB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Pr="00B15DF2" w:rsidRDefault="00F73FDB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РМЦ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Pr="00B15DF2" w:rsidRDefault="00F73FDB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Pr="00B15DF2" w:rsidRDefault="00F73FDB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(полностью)</w:t>
            </w:r>
          </w:p>
          <w:p w:rsidR="00F73FDB" w:rsidRPr="00B15DF2" w:rsidRDefault="00F73FDB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Pr="00B15DF2" w:rsidRDefault="00F73FDB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F73FDB" w:rsidRPr="00B15DF2" w:rsidTr="000C6AE4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Pr="000C6AE4" w:rsidRDefault="000B621D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Pr="000C6AE4" w:rsidRDefault="000C6AE4" w:rsidP="000C6AE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РМЦ по предметным областям «Математика», «Информатика и ИКТ», «Физика, «Астрономия»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Pr="000C6AE4" w:rsidRDefault="000B621D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Хакимуллина Гульнара Назхатовна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Pr="000C6AE4" w:rsidRDefault="000B621D" w:rsidP="000B621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Pr="000C6AE4" w:rsidRDefault="000B621D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«Лицей»</w:t>
            </w:r>
          </w:p>
        </w:tc>
      </w:tr>
      <w:tr w:rsidR="003B73C4" w:rsidRPr="00B15DF2" w:rsidTr="000C6AE4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РМЦ по предметным областям «Математика», «Информатика и ИКТ», «Физика, «Астрономия»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Киртянова Надежда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</w:t>
            </w: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73C4" w:rsidRPr="00B15DF2" w:rsidTr="000C6AE4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РМЦ по предметным областям «Математика», «Информатика и ИКТ», «Физика, «Астрономия»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Багуманова Эльвира Адыгамовна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«СШ№34»</w:t>
            </w:r>
          </w:p>
        </w:tc>
      </w:tr>
      <w:tr w:rsidR="003B73C4" w:rsidRPr="00B15DF2" w:rsidTr="000C6AE4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РМЦ по предметным областям «Математика», «Информатика и ИКТ», «Физика, «Астрономия»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Кобелева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«СШ№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73C4" w:rsidRPr="00B15DF2" w:rsidTr="000C6AE4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РМЦ по предметным областям «Математика», «Информатика и ИКТ», «Физика, «Астрономия»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Макаринская Маргарита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«СШ№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73C4" w:rsidRPr="00B15DF2" w:rsidTr="000C6AE4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EF14F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0C6AE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РМЦ по предметным областям «Математика», «Информатика и ИКТ», «Физика, «Астрономия»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Мария Львовна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4" w:rsidRPr="00F3503F" w:rsidRDefault="003B73C4" w:rsidP="003B73C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«СШ№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3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43BBC" w:rsidRPr="00181450" w:rsidRDefault="00743BBC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A4B" w:rsidRPr="00181450" w:rsidRDefault="00743BBC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450">
        <w:rPr>
          <w:rFonts w:ascii="Times New Roman" w:hAnsi="Times New Roman"/>
          <w:sz w:val="24"/>
          <w:szCs w:val="24"/>
        </w:rPr>
        <w:t xml:space="preserve">          </w:t>
      </w:r>
    </w:p>
    <w:p w:rsidR="00F3503F" w:rsidRDefault="00C22A4B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450">
        <w:rPr>
          <w:rFonts w:ascii="Times New Roman" w:hAnsi="Times New Roman"/>
          <w:sz w:val="24"/>
          <w:szCs w:val="24"/>
        </w:rPr>
        <w:t xml:space="preserve">   </w:t>
      </w:r>
      <w:r w:rsidR="00743BBC" w:rsidRPr="00181450">
        <w:rPr>
          <w:rFonts w:ascii="Times New Roman" w:hAnsi="Times New Roman"/>
          <w:sz w:val="24"/>
          <w:szCs w:val="24"/>
        </w:rPr>
        <w:t xml:space="preserve">  </w:t>
      </w:r>
    </w:p>
    <w:p w:rsidR="00F3503F" w:rsidRDefault="00F3503F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2A" w:rsidRPr="00181450" w:rsidRDefault="00743BBC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450">
        <w:rPr>
          <w:rFonts w:ascii="Times New Roman" w:hAnsi="Times New Roman"/>
          <w:sz w:val="24"/>
          <w:szCs w:val="24"/>
        </w:rPr>
        <w:t xml:space="preserve"> </w:t>
      </w:r>
      <w:r w:rsidR="007D372A" w:rsidRPr="00181450">
        <w:rPr>
          <w:rFonts w:ascii="Times New Roman" w:hAnsi="Times New Roman"/>
          <w:sz w:val="24"/>
          <w:szCs w:val="24"/>
        </w:rPr>
        <w:t xml:space="preserve">Директор МБОУ «Лицей»                                           </w:t>
      </w:r>
      <w:proofErr w:type="gramStart"/>
      <w:r w:rsidR="00506533">
        <w:rPr>
          <w:rFonts w:ascii="Times New Roman" w:hAnsi="Times New Roman"/>
          <w:sz w:val="24"/>
          <w:szCs w:val="24"/>
        </w:rPr>
        <w:t>п</w:t>
      </w:r>
      <w:proofErr w:type="gramEnd"/>
      <w:r w:rsidR="00506533">
        <w:rPr>
          <w:rFonts w:ascii="Times New Roman" w:hAnsi="Times New Roman"/>
          <w:sz w:val="24"/>
          <w:szCs w:val="24"/>
        </w:rPr>
        <w:t>/п</w:t>
      </w:r>
      <w:r w:rsidR="007D372A" w:rsidRPr="00181450">
        <w:rPr>
          <w:rFonts w:ascii="Times New Roman" w:hAnsi="Times New Roman"/>
          <w:sz w:val="24"/>
          <w:szCs w:val="24"/>
        </w:rPr>
        <w:t xml:space="preserve">                                                                         О.И. Морозенко</w:t>
      </w:r>
    </w:p>
    <w:p w:rsidR="007D372A" w:rsidRPr="00181450" w:rsidRDefault="007D372A" w:rsidP="007D3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2A" w:rsidRDefault="007D372A" w:rsidP="007D37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372A" w:rsidRDefault="007D372A" w:rsidP="007D37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621D" w:rsidRDefault="000B621D" w:rsidP="007D372A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372A" w:rsidRDefault="00743BBC" w:rsidP="007D372A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1A2C3E">
        <w:rPr>
          <w:rFonts w:ascii="Times New Roman" w:hAnsi="Times New Roman"/>
          <w:sz w:val="20"/>
          <w:szCs w:val="20"/>
        </w:rPr>
        <w:t xml:space="preserve"> </w:t>
      </w:r>
      <w:r w:rsidR="007D372A">
        <w:rPr>
          <w:rFonts w:ascii="Times New Roman" w:hAnsi="Times New Roman"/>
          <w:sz w:val="20"/>
          <w:szCs w:val="20"/>
        </w:rPr>
        <w:t>Методист МБОУ «Лицей»</w:t>
      </w:r>
    </w:p>
    <w:p w:rsidR="00983A3F" w:rsidRPr="00DC6B10" w:rsidRDefault="001A2C3E" w:rsidP="00DC6B10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6B33F9">
        <w:rPr>
          <w:rFonts w:ascii="Times New Roman" w:hAnsi="Times New Roman"/>
          <w:sz w:val="20"/>
          <w:szCs w:val="20"/>
        </w:rPr>
        <w:t xml:space="preserve">     </w:t>
      </w:r>
      <w:r w:rsidR="007D372A">
        <w:rPr>
          <w:rFonts w:ascii="Times New Roman" w:hAnsi="Times New Roman"/>
          <w:sz w:val="20"/>
          <w:szCs w:val="20"/>
        </w:rPr>
        <w:t>Хакимуллина Г.Н.</w:t>
      </w:r>
    </w:p>
    <w:sectPr w:rsidR="00983A3F" w:rsidRPr="00DC6B10" w:rsidSect="000C6AE4">
      <w:pgSz w:w="16838" w:h="11906" w:orient="landscape"/>
      <w:pgMar w:top="113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0CD"/>
    <w:multiLevelType w:val="hybridMultilevel"/>
    <w:tmpl w:val="F27C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6110"/>
    <w:multiLevelType w:val="hybridMultilevel"/>
    <w:tmpl w:val="051A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F546E4"/>
    <w:multiLevelType w:val="hybridMultilevel"/>
    <w:tmpl w:val="9898AC36"/>
    <w:lvl w:ilvl="0" w:tplc="CCBA92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149F3DA7"/>
    <w:multiLevelType w:val="multilevel"/>
    <w:tmpl w:val="C46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41B6149"/>
    <w:multiLevelType w:val="hybridMultilevel"/>
    <w:tmpl w:val="D1E0177E"/>
    <w:lvl w:ilvl="0" w:tplc="1A28D66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C3D69"/>
    <w:multiLevelType w:val="hybridMultilevel"/>
    <w:tmpl w:val="7BA6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929CE"/>
    <w:multiLevelType w:val="hybridMultilevel"/>
    <w:tmpl w:val="5F7A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7838"/>
    <w:multiLevelType w:val="hybridMultilevel"/>
    <w:tmpl w:val="4DC8541C"/>
    <w:lvl w:ilvl="0" w:tplc="13FC06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4B8A"/>
    <w:multiLevelType w:val="hybridMultilevel"/>
    <w:tmpl w:val="F7702428"/>
    <w:lvl w:ilvl="0" w:tplc="BDFC08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7403E"/>
    <w:multiLevelType w:val="hybridMultilevel"/>
    <w:tmpl w:val="A870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35F9A"/>
    <w:multiLevelType w:val="hybridMultilevel"/>
    <w:tmpl w:val="7D02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94B0E"/>
    <w:multiLevelType w:val="hybridMultilevel"/>
    <w:tmpl w:val="802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A2711"/>
    <w:multiLevelType w:val="hybridMultilevel"/>
    <w:tmpl w:val="6CAC830A"/>
    <w:lvl w:ilvl="0" w:tplc="3514C10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CF74395"/>
    <w:multiLevelType w:val="multilevel"/>
    <w:tmpl w:val="C56A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D6E1B74"/>
    <w:multiLevelType w:val="hybridMultilevel"/>
    <w:tmpl w:val="17DA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C56AF"/>
    <w:multiLevelType w:val="multilevel"/>
    <w:tmpl w:val="80BC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FD5570"/>
    <w:multiLevelType w:val="hybridMultilevel"/>
    <w:tmpl w:val="D75A37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60B80"/>
    <w:multiLevelType w:val="hybridMultilevel"/>
    <w:tmpl w:val="966892E6"/>
    <w:lvl w:ilvl="0" w:tplc="47145DC4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2A64A9"/>
    <w:multiLevelType w:val="hybridMultilevel"/>
    <w:tmpl w:val="2302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60FBF"/>
    <w:multiLevelType w:val="hybridMultilevel"/>
    <w:tmpl w:val="20DE4554"/>
    <w:lvl w:ilvl="0" w:tplc="1ACC845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22"/>
  </w:num>
  <w:num w:numId="5">
    <w:abstractNumId w:val="14"/>
  </w:num>
  <w:num w:numId="6">
    <w:abstractNumId w:val="8"/>
  </w:num>
  <w:num w:numId="7">
    <w:abstractNumId w:val="33"/>
  </w:num>
  <w:num w:numId="8">
    <w:abstractNumId w:val="5"/>
  </w:num>
  <w:num w:numId="9">
    <w:abstractNumId w:val="31"/>
  </w:num>
  <w:num w:numId="10">
    <w:abstractNumId w:val="4"/>
  </w:num>
  <w:num w:numId="11">
    <w:abstractNumId w:val="10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0"/>
  </w:num>
  <w:num w:numId="17">
    <w:abstractNumId w:val="18"/>
  </w:num>
  <w:num w:numId="18">
    <w:abstractNumId w:val="34"/>
  </w:num>
  <w:num w:numId="19">
    <w:abstractNumId w:val="32"/>
  </w:num>
  <w:num w:numId="20">
    <w:abstractNumId w:val="20"/>
  </w:num>
  <w:num w:numId="21">
    <w:abstractNumId w:val="21"/>
  </w:num>
  <w:num w:numId="22">
    <w:abstractNumId w:val="11"/>
  </w:num>
  <w:num w:numId="23">
    <w:abstractNumId w:val="24"/>
  </w:num>
  <w:num w:numId="24">
    <w:abstractNumId w:val="2"/>
  </w:num>
  <w:num w:numId="25">
    <w:abstractNumId w:val="12"/>
  </w:num>
  <w:num w:numId="26">
    <w:abstractNumId w:val="19"/>
  </w:num>
  <w:num w:numId="27">
    <w:abstractNumId w:val="28"/>
  </w:num>
  <w:num w:numId="28">
    <w:abstractNumId w:val="26"/>
  </w:num>
  <w:num w:numId="29">
    <w:abstractNumId w:val="25"/>
  </w:num>
  <w:num w:numId="30">
    <w:abstractNumId w:val="6"/>
  </w:num>
  <w:num w:numId="31">
    <w:abstractNumId w:val="13"/>
  </w:num>
  <w:num w:numId="32">
    <w:abstractNumId w:val="29"/>
  </w:num>
  <w:num w:numId="33">
    <w:abstractNumId w:val="9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9"/>
    <w:rsid w:val="00001099"/>
    <w:rsid w:val="00002AD6"/>
    <w:rsid w:val="00003496"/>
    <w:rsid w:val="00020BBA"/>
    <w:rsid w:val="00040B8A"/>
    <w:rsid w:val="00042BFF"/>
    <w:rsid w:val="00061807"/>
    <w:rsid w:val="000632CD"/>
    <w:rsid w:val="00063BE7"/>
    <w:rsid w:val="00076CB4"/>
    <w:rsid w:val="000A0F80"/>
    <w:rsid w:val="000B621D"/>
    <w:rsid w:val="000C69B4"/>
    <w:rsid w:val="000C6AE4"/>
    <w:rsid w:val="000D48B8"/>
    <w:rsid w:val="000D5BC9"/>
    <w:rsid w:val="000E422F"/>
    <w:rsid w:val="000E4456"/>
    <w:rsid w:val="000E6F61"/>
    <w:rsid w:val="000E75AC"/>
    <w:rsid w:val="000F0D78"/>
    <w:rsid w:val="000F4A5B"/>
    <w:rsid w:val="001063B1"/>
    <w:rsid w:val="001077F7"/>
    <w:rsid w:val="0012613C"/>
    <w:rsid w:val="00164A06"/>
    <w:rsid w:val="00181450"/>
    <w:rsid w:val="00185279"/>
    <w:rsid w:val="001949F2"/>
    <w:rsid w:val="00194B91"/>
    <w:rsid w:val="0019750D"/>
    <w:rsid w:val="001A0481"/>
    <w:rsid w:val="001A2C3E"/>
    <w:rsid w:val="001A5AB3"/>
    <w:rsid w:val="001A5F7D"/>
    <w:rsid w:val="001A643B"/>
    <w:rsid w:val="001B1098"/>
    <w:rsid w:val="001B2FA7"/>
    <w:rsid w:val="001C2429"/>
    <w:rsid w:val="001C59C6"/>
    <w:rsid w:val="001D1761"/>
    <w:rsid w:val="001F2D21"/>
    <w:rsid w:val="001F5288"/>
    <w:rsid w:val="001F7AB5"/>
    <w:rsid w:val="00200587"/>
    <w:rsid w:val="00210445"/>
    <w:rsid w:val="00216CAF"/>
    <w:rsid w:val="002229B7"/>
    <w:rsid w:val="00226144"/>
    <w:rsid w:val="002353AC"/>
    <w:rsid w:val="00247D84"/>
    <w:rsid w:val="00263DA6"/>
    <w:rsid w:val="002777A6"/>
    <w:rsid w:val="002C6664"/>
    <w:rsid w:val="002C72B9"/>
    <w:rsid w:val="002D6F04"/>
    <w:rsid w:val="002E116A"/>
    <w:rsid w:val="002F1CBF"/>
    <w:rsid w:val="002F4997"/>
    <w:rsid w:val="00307946"/>
    <w:rsid w:val="00320458"/>
    <w:rsid w:val="00337145"/>
    <w:rsid w:val="00394A19"/>
    <w:rsid w:val="00395832"/>
    <w:rsid w:val="003B45E0"/>
    <w:rsid w:val="003B73C4"/>
    <w:rsid w:val="003C2BF6"/>
    <w:rsid w:val="003D4E4D"/>
    <w:rsid w:val="00412F9E"/>
    <w:rsid w:val="004622A0"/>
    <w:rsid w:val="004663DB"/>
    <w:rsid w:val="00481360"/>
    <w:rsid w:val="004922F5"/>
    <w:rsid w:val="004927D6"/>
    <w:rsid w:val="004963AC"/>
    <w:rsid w:val="004B1349"/>
    <w:rsid w:val="004C00E5"/>
    <w:rsid w:val="004C0C15"/>
    <w:rsid w:val="004C2A81"/>
    <w:rsid w:val="004D2DF8"/>
    <w:rsid w:val="004D41AF"/>
    <w:rsid w:val="004D7843"/>
    <w:rsid w:val="004E1534"/>
    <w:rsid w:val="004E7EAD"/>
    <w:rsid w:val="00505117"/>
    <w:rsid w:val="00506533"/>
    <w:rsid w:val="0051744E"/>
    <w:rsid w:val="005235ED"/>
    <w:rsid w:val="00541B96"/>
    <w:rsid w:val="00546525"/>
    <w:rsid w:val="005550CF"/>
    <w:rsid w:val="00577344"/>
    <w:rsid w:val="005807EF"/>
    <w:rsid w:val="005819C4"/>
    <w:rsid w:val="005910B6"/>
    <w:rsid w:val="00591C24"/>
    <w:rsid w:val="005A2B96"/>
    <w:rsid w:val="005F5695"/>
    <w:rsid w:val="005F6C0C"/>
    <w:rsid w:val="0060691D"/>
    <w:rsid w:val="00607700"/>
    <w:rsid w:val="006273C1"/>
    <w:rsid w:val="00635E82"/>
    <w:rsid w:val="00640A92"/>
    <w:rsid w:val="00656D91"/>
    <w:rsid w:val="00680AB1"/>
    <w:rsid w:val="00682F1F"/>
    <w:rsid w:val="00690810"/>
    <w:rsid w:val="00690D24"/>
    <w:rsid w:val="00695E02"/>
    <w:rsid w:val="006A2D72"/>
    <w:rsid w:val="006A4555"/>
    <w:rsid w:val="006B2742"/>
    <w:rsid w:val="006B33F9"/>
    <w:rsid w:val="006C2671"/>
    <w:rsid w:val="006F3558"/>
    <w:rsid w:val="00700E17"/>
    <w:rsid w:val="00713A8B"/>
    <w:rsid w:val="007148A7"/>
    <w:rsid w:val="00717D85"/>
    <w:rsid w:val="00717D8A"/>
    <w:rsid w:val="00724AAA"/>
    <w:rsid w:val="00735CCA"/>
    <w:rsid w:val="00743846"/>
    <w:rsid w:val="00743BBC"/>
    <w:rsid w:val="00745E87"/>
    <w:rsid w:val="007539D8"/>
    <w:rsid w:val="0079355D"/>
    <w:rsid w:val="007B3983"/>
    <w:rsid w:val="007D372A"/>
    <w:rsid w:val="007D488E"/>
    <w:rsid w:val="007F78AF"/>
    <w:rsid w:val="00801452"/>
    <w:rsid w:val="00807F6B"/>
    <w:rsid w:val="00831461"/>
    <w:rsid w:val="00864CD7"/>
    <w:rsid w:val="0087143F"/>
    <w:rsid w:val="00897B84"/>
    <w:rsid w:val="008B4528"/>
    <w:rsid w:val="008B72A4"/>
    <w:rsid w:val="008B7F19"/>
    <w:rsid w:val="008D7463"/>
    <w:rsid w:val="008E22D9"/>
    <w:rsid w:val="008E595B"/>
    <w:rsid w:val="008F3811"/>
    <w:rsid w:val="009009E0"/>
    <w:rsid w:val="00912243"/>
    <w:rsid w:val="00914CDA"/>
    <w:rsid w:val="009159D6"/>
    <w:rsid w:val="00915BBD"/>
    <w:rsid w:val="00931EE9"/>
    <w:rsid w:val="00936264"/>
    <w:rsid w:val="00941413"/>
    <w:rsid w:val="00942E89"/>
    <w:rsid w:val="00952F50"/>
    <w:rsid w:val="009622D7"/>
    <w:rsid w:val="00983435"/>
    <w:rsid w:val="00983A3F"/>
    <w:rsid w:val="00991B94"/>
    <w:rsid w:val="009A62EE"/>
    <w:rsid w:val="009B31E7"/>
    <w:rsid w:val="009D69B0"/>
    <w:rsid w:val="009E540E"/>
    <w:rsid w:val="009F14BC"/>
    <w:rsid w:val="009F7FB3"/>
    <w:rsid w:val="00A004D2"/>
    <w:rsid w:val="00A2468B"/>
    <w:rsid w:val="00A316BF"/>
    <w:rsid w:val="00A40344"/>
    <w:rsid w:val="00A42F20"/>
    <w:rsid w:val="00A4686E"/>
    <w:rsid w:val="00A4717C"/>
    <w:rsid w:val="00A53B67"/>
    <w:rsid w:val="00A613A9"/>
    <w:rsid w:val="00A83C78"/>
    <w:rsid w:val="00A87F37"/>
    <w:rsid w:val="00AA05B1"/>
    <w:rsid w:val="00AA3176"/>
    <w:rsid w:val="00AD2865"/>
    <w:rsid w:val="00AD5216"/>
    <w:rsid w:val="00AF3E70"/>
    <w:rsid w:val="00B10F08"/>
    <w:rsid w:val="00B140BF"/>
    <w:rsid w:val="00B2767A"/>
    <w:rsid w:val="00B3129A"/>
    <w:rsid w:val="00B3596F"/>
    <w:rsid w:val="00B36543"/>
    <w:rsid w:val="00B50A15"/>
    <w:rsid w:val="00B56E85"/>
    <w:rsid w:val="00B6425D"/>
    <w:rsid w:val="00B66055"/>
    <w:rsid w:val="00B676B4"/>
    <w:rsid w:val="00B85D5A"/>
    <w:rsid w:val="00B87157"/>
    <w:rsid w:val="00BC124D"/>
    <w:rsid w:val="00BE0DD6"/>
    <w:rsid w:val="00BE37DE"/>
    <w:rsid w:val="00BF3D4B"/>
    <w:rsid w:val="00C00555"/>
    <w:rsid w:val="00C01425"/>
    <w:rsid w:val="00C13907"/>
    <w:rsid w:val="00C22A4B"/>
    <w:rsid w:val="00C34291"/>
    <w:rsid w:val="00C557DD"/>
    <w:rsid w:val="00C61C42"/>
    <w:rsid w:val="00C80A37"/>
    <w:rsid w:val="00C821FF"/>
    <w:rsid w:val="00C910BA"/>
    <w:rsid w:val="00C92FBB"/>
    <w:rsid w:val="00C959A1"/>
    <w:rsid w:val="00C969B0"/>
    <w:rsid w:val="00CB0D56"/>
    <w:rsid w:val="00CC454C"/>
    <w:rsid w:val="00CD0213"/>
    <w:rsid w:val="00CD09FA"/>
    <w:rsid w:val="00CD29E5"/>
    <w:rsid w:val="00CD3022"/>
    <w:rsid w:val="00CE052D"/>
    <w:rsid w:val="00D17975"/>
    <w:rsid w:val="00D22BDE"/>
    <w:rsid w:val="00D25006"/>
    <w:rsid w:val="00D343E9"/>
    <w:rsid w:val="00D35217"/>
    <w:rsid w:val="00D5016C"/>
    <w:rsid w:val="00D50F8D"/>
    <w:rsid w:val="00D6194C"/>
    <w:rsid w:val="00D72CC3"/>
    <w:rsid w:val="00D77B0F"/>
    <w:rsid w:val="00D83439"/>
    <w:rsid w:val="00D851F6"/>
    <w:rsid w:val="00D87F44"/>
    <w:rsid w:val="00DA2513"/>
    <w:rsid w:val="00DA4BBA"/>
    <w:rsid w:val="00DA62BB"/>
    <w:rsid w:val="00DC202C"/>
    <w:rsid w:val="00DC6B10"/>
    <w:rsid w:val="00DE01D4"/>
    <w:rsid w:val="00E17A0B"/>
    <w:rsid w:val="00E311DF"/>
    <w:rsid w:val="00E35C78"/>
    <w:rsid w:val="00E40F7C"/>
    <w:rsid w:val="00E51B50"/>
    <w:rsid w:val="00E60E07"/>
    <w:rsid w:val="00E76D0B"/>
    <w:rsid w:val="00E77222"/>
    <w:rsid w:val="00EA0696"/>
    <w:rsid w:val="00EB0E24"/>
    <w:rsid w:val="00EB393C"/>
    <w:rsid w:val="00EC0632"/>
    <w:rsid w:val="00EC0962"/>
    <w:rsid w:val="00ED2E38"/>
    <w:rsid w:val="00ED6DC0"/>
    <w:rsid w:val="00EF14FD"/>
    <w:rsid w:val="00F306EC"/>
    <w:rsid w:val="00F3503F"/>
    <w:rsid w:val="00F35D29"/>
    <w:rsid w:val="00F6388D"/>
    <w:rsid w:val="00F64682"/>
    <w:rsid w:val="00F664BB"/>
    <w:rsid w:val="00F73FDB"/>
    <w:rsid w:val="00F75123"/>
    <w:rsid w:val="00F91109"/>
    <w:rsid w:val="00FB1D7C"/>
    <w:rsid w:val="00FC7210"/>
    <w:rsid w:val="00FD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56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9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rPr>
      <w:sz w:val="22"/>
      <w:szCs w:val="22"/>
      <w:lang w:eastAsia="en-US"/>
    </w:r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F56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5F5695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Normal (Web)"/>
    <w:basedOn w:val="a"/>
    <w:uiPriority w:val="99"/>
    <w:unhideWhenUsed/>
    <w:rsid w:val="00F64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F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56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9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rPr>
      <w:sz w:val="22"/>
      <w:szCs w:val="22"/>
      <w:lang w:eastAsia="en-US"/>
    </w:r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F56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5F5695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Normal (Web)"/>
    <w:basedOn w:val="a"/>
    <w:uiPriority w:val="99"/>
    <w:unhideWhenUsed/>
    <w:rsid w:val="00F64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F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cei-n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65C3-ECB3-40A3-8A54-7875CAFB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16609</CharactersWithSpaces>
  <SharedDoc>false</SharedDoc>
  <HLinks>
    <vt:vector size="6" baseType="variant"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mailto:licei-nv@yandex.ru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Е.П.</dc:creator>
  <cp:lastModifiedBy>Admin</cp:lastModifiedBy>
  <cp:revision>2</cp:revision>
  <cp:lastPrinted>2017-12-09T04:53:00Z</cp:lastPrinted>
  <dcterms:created xsi:type="dcterms:W3CDTF">2021-06-28T06:43:00Z</dcterms:created>
  <dcterms:modified xsi:type="dcterms:W3CDTF">2021-06-28T06:43:00Z</dcterms:modified>
</cp:coreProperties>
</file>