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1" w:rsidRDefault="00715B50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2E3ED1" w:rsidRPr="002E3ED1">
        <w:rPr>
          <w:sz w:val="28"/>
          <w:szCs w:val="28"/>
        </w:rPr>
        <w:t>Му</w:t>
      </w:r>
      <w:r w:rsidR="006E177C" w:rsidRPr="002E3ED1">
        <w:rPr>
          <w:sz w:val="28"/>
          <w:szCs w:val="28"/>
        </w:rPr>
        <w:t>зейная комн</w:t>
      </w:r>
      <w:bookmarkStart w:id="0" w:name="_GoBack"/>
      <w:bookmarkEnd w:id="0"/>
      <w:r w:rsidR="006E177C" w:rsidRPr="002E3ED1">
        <w:rPr>
          <w:sz w:val="28"/>
          <w:szCs w:val="28"/>
        </w:rPr>
        <w:t xml:space="preserve">ата </w:t>
      </w:r>
      <w:r>
        <w:rPr>
          <w:sz w:val="28"/>
          <w:szCs w:val="28"/>
        </w:rPr>
        <w:t>б</w:t>
      </w:r>
      <w:r w:rsidR="006E177C" w:rsidRPr="002E3ED1">
        <w:rPr>
          <w:sz w:val="28"/>
          <w:szCs w:val="28"/>
        </w:rPr>
        <w:t>оевой и трудовой славы»</w:t>
      </w:r>
    </w:p>
    <w:p w:rsidR="006E177C" w:rsidRDefault="006E177C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textAlignment w:val="baseline"/>
        <w:rPr>
          <w:sz w:val="28"/>
          <w:szCs w:val="28"/>
        </w:rPr>
      </w:pPr>
      <w:r w:rsidRPr="002E3ED1">
        <w:rPr>
          <w:sz w:val="28"/>
          <w:szCs w:val="28"/>
        </w:rPr>
        <w:t>как средство формирования духовно-нравственных ценностей</w:t>
      </w:r>
    </w:p>
    <w:p w:rsidR="002E3ED1" w:rsidRPr="002E3ED1" w:rsidRDefault="002E3ED1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textAlignment w:val="baseline"/>
        <w:rPr>
          <w:sz w:val="28"/>
          <w:szCs w:val="28"/>
        </w:rPr>
      </w:pPr>
    </w:p>
    <w:p w:rsidR="006E177C" w:rsidRDefault="006E177C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textAlignment w:val="baseline"/>
      </w:pPr>
      <w:r>
        <w:t>Колосова Н.В.</w:t>
      </w:r>
      <w:r w:rsidR="002E3ED1">
        <w:t>,</w:t>
      </w:r>
    </w:p>
    <w:p w:rsidR="002E3ED1" w:rsidRDefault="002E3ED1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textAlignment w:val="baseline"/>
      </w:pPr>
      <w:r>
        <w:t>учитель истории МБОУ "СШ №</w:t>
      </w:r>
      <w:r w:rsidR="006D2EA7">
        <w:t> </w:t>
      </w:r>
      <w:r>
        <w:t>10"</w:t>
      </w:r>
    </w:p>
    <w:p w:rsidR="002E3ED1" w:rsidRDefault="002E3ED1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textAlignment w:val="baseline"/>
      </w:pPr>
    </w:p>
    <w:p w:rsidR="006E177C" w:rsidRDefault="006E177C" w:rsidP="002E3ED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>
        <w:t xml:space="preserve">Огромную роль в формировании духовно-нравственного воспитания в нашей школе отводится  комнате Боевой и Трудовой славы. Идея ее открытия  формировалась постепенно по мере накопления материала о Великой Отечественной войне, ветеранах войны, героях труда. Первоначально это были  материалы, предоставленные учащимися и учителями школы, </w:t>
      </w:r>
      <w:r w:rsidR="008233EF">
        <w:t>–</w:t>
      </w:r>
      <w:r>
        <w:t xml:space="preserve"> это были </w:t>
      </w:r>
      <w:r>
        <w:rPr>
          <w:rFonts w:cs="Arial"/>
        </w:rPr>
        <w:t xml:space="preserve">подлинные документы и фотографии, письма, награды, личные вещи участников и ветеранов Великой Отечественной войны, воинов-интернационалистов. </w:t>
      </w:r>
      <w:r w:rsidR="008233EF">
        <w:t>Каждая вещь была по-</w:t>
      </w:r>
      <w:r>
        <w:t>своему дорога и бесценна для тех, кто рассказывал о ней  и оставлял нам ее на  хранение. Материала было накоплено достаточно много, и он уже не помещался на стендах и в альбомах. Вот тогда в 2008 году и возникла идея создать  комнату Боевой и Трудовой славы</w:t>
      </w:r>
      <w:r w:rsidR="008233EF">
        <w:t xml:space="preserve"> </w:t>
      </w:r>
      <w:r>
        <w:t>(хранилище  бессмертного подвига).</w:t>
      </w:r>
      <w:r>
        <w:rPr>
          <w:rFonts w:cs="Arial"/>
        </w:rPr>
        <w:t xml:space="preserve"> В настоящее время в комнате  хранится 121  музейный экспонат. Это подлинные артефакты и документы времен Великой Отечественной войны, советской эпохи; стенды, альбомы. </w:t>
      </w:r>
      <w:r>
        <w:rPr>
          <w:rFonts w:cs="Arial"/>
          <w:shd w:val="clear" w:color="auto" w:fill="FFFFFF"/>
        </w:rPr>
        <w:t>Среди находок личные вещи солдат, оружие.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rFonts w:cs="Arial"/>
        </w:rPr>
        <w:t>Работа Комнаты Боевой и Трудовой славы ведется по следующим направлениям:</w:t>
      </w:r>
      <w:r>
        <w:t xml:space="preserve"> 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</w:pPr>
      <w:r>
        <w:t>1</w:t>
      </w:r>
      <w:r w:rsidR="002E3ED1">
        <w:t>.</w:t>
      </w:r>
      <w:r>
        <w:t xml:space="preserve"> Поисковая работа. Это работа с архивными документами, периодической печатью. </w:t>
      </w:r>
      <w:r>
        <w:rPr>
          <w:rFonts w:cs="Arial"/>
        </w:rPr>
        <w:t xml:space="preserve">Накопляемые материалы  оформлены в соответствующих альбомах, которые сегодня хранятся в экспозиции музейной комнаты и используются при проведении экскурсий. Большая работа проводится по комплектованию фонда. Для этого организуются поисковые экспедиции, которые дают богатейший материал для формирования и обновления экспозиций музейной комнаты. В нашей школе </w:t>
      </w:r>
      <w:proofErr w:type="gramStart"/>
      <w:r>
        <w:rPr>
          <w:rFonts w:cs="Arial"/>
        </w:rPr>
        <w:t>создан</w:t>
      </w:r>
      <w:proofErr w:type="gramEnd"/>
      <w:r>
        <w:rPr>
          <w:rFonts w:cs="Arial"/>
        </w:rPr>
        <w:t xml:space="preserve">  поисковый отряд «Пересвет»</w:t>
      </w:r>
      <w:r w:rsidR="002E3ED1">
        <w:rPr>
          <w:rFonts w:cs="Arial"/>
        </w:rPr>
        <w:t>.</w:t>
      </w:r>
      <w:r>
        <w:rPr>
          <w:rFonts w:cs="Arial"/>
        </w:rPr>
        <w:t xml:space="preserve"> На протяжении трех прошедших лет учащиеся нашей  школы были участниками поисковой  экспедиции в Волгоград, Севастополь и Симферополь. Участникам экспедиции удалось полностью очистить долговременную огневую точку (ДОТ № 63)</w:t>
      </w:r>
      <w:r w:rsidR="002E3ED1">
        <w:rPr>
          <w:rFonts w:cs="Arial"/>
        </w:rPr>
        <w:t xml:space="preserve"> </w:t>
      </w:r>
      <w:r w:rsidR="008233EF">
        <w:rPr>
          <w:rFonts w:cs="Arial"/>
        </w:rPr>
        <w:t>–</w:t>
      </w:r>
      <w:r>
        <w:rPr>
          <w:rFonts w:cs="Arial"/>
        </w:rPr>
        <w:t xml:space="preserve"> где размещалось  артиллерийское орудие. Но самая главная находка –</w:t>
      </w:r>
      <w:r w:rsidR="008233EF">
        <w:rPr>
          <w:rFonts w:cs="Arial"/>
        </w:rPr>
        <w:t xml:space="preserve"> </w:t>
      </w:r>
      <w:r>
        <w:rPr>
          <w:rFonts w:cs="Arial"/>
        </w:rPr>
        <w:t xml:space="preserve">это останки советского воина. Ребятам удалось  </w:t>
      </w:r>
      <w:r>
        <w:rPr>
          <w:rFonts w:cs="Arial"/>
          <w:bCs/>
          <w:shd w:val="clear" w:color="auto" w:fill="FFFFFF"/>
        </w:rPr>
        <w:t>узнать и имя героя –</w:t>
      </w:r>
      <w:r w:rsidR="002E3ED1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защитника Крыма</w:t>
      </w:r>
      <w:r w:rsidR="0009160B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(Малич Павел Иванович). В итоге</w:t>
      </w:r>
      <w:r w:rsidR="0009160B">
        <w:rPr>
          <w:rFonts w:cs="Arial"/>
          <w:bCs/>
          <w:shd w:val="clear" w:color="auto" w:fill="FFFFFF"/>
        </w:rPr>
        <w:t xml:space="preserve"> </w:t>
      </w:r>
      <w:r>
        <w:t>музейная экспозиция пополнилась 50 новыми экспонатами, посвященными Великой Отечественной войне</w:t>
      </w:r>
      <w:r w:rsidR="0009160B">
        <w:t>,</w:t>
      </w:r>
      <w:r>
        <w:t xml:space="preserve"> привезенными с раскопок поисковым отрядом «Пересвет». Также наша школа активно сотрудничает  с городским архивом, музеями других образовательных учреждений.  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</w:pPr>
      <w:r>
        <w:t>2.</w:t>
      </w:r>
      <w:r w:rsidR="002E3ED1">
        <w:t xml:space="preserve"> </w:t>
      </w:r>
      <w:r>
        <w:t>Экскурсионная работа. Регулярно проводятся  встречи, праздники, экскурсии, литературно-краеведческие конференции. Экскурсии проводятся руководителем  комнаты при помощи актива комнаты</w:t>
      </w:r>
      <w:r w:rsidR="0009160B">
        <w:t>.</w:t>
      </w:r>
      <w:r>
        <w:t xml:space="preserve"> Учащиеся проходят подготовку как экскурсоводы на базе музейной комнаты ТиБс. В этом учебном году планируются следующие экскурсии: «Памяти </w:t>
      </w:r>
      <w:proofErr w:type="gramStart"/>
      <w:r>
        <w:t>павших</w:t>
      </w:r>
      <w:proofErr w:type="gramEnd"/>
      <w:r>
        <w:t xml:space="preserve"> будьте достойны»; «Экспонаты школьного музея рассказывают»; «Вспомни дни Сталинграда»; «Герои </w:t>
      </w:r>
      <w:r w:rsidR="0009160B">
        <w:t xml:space="preserve">– </w:t>
      </w:r>
      <w:r>
        <w:t>защитники Крыма»</w:t>
      </w:r>
      <w:r w:rsidR="002E3ED1">
        <w:t>.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</w:pPr>
      <w:r>
        <w:t>3.</w:t>
      </w:r>
      <w:r w:rsidR="002E3ED1">
        <w:t xml:space="preserve"> </w:t>
      </w:r>
      <w:r>
        <w:t xml:space="preserve">Фондово-архивная работа.  Данное направление включает оформление экспозиций, витрин для школьного музея; создание рукописной Книги Памяти (воспоминания участников  </w:t>
      </w:r>
      <w:r w:rsidR="002E3ED1">
        <w:t>Великой Отечественной войны</w:t>
      </w:r>
      <w:r>
        <w:t>).</w:t>
      </w:r>
    </w:p>
    <w:p w:rsidR="006E177C" w:rsidRDefault="006E177C" w:rsidP="002E3E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Научно-исследовательская работа. Музейная комната оказывает помощь школьникам</w:t>
      </w:r>
      <w:r w:rsidR="00091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написании  проектно-исследовательских работ по краеведению и истории Великой Отечественной войны</w:t>
      </w:r>
      <w:r w:rsidR="008233EF">
        <w:rPr>
          <w:rFonts w:ascii="Times New Roman" w:hAnsi="Times New Roman"/>
          <w:sz w:val="24"/>
          <w:szCs w:val="24"/>
        </w:rPr>
        <w:t>.</w:t>
      </w:r>
    </w:p>
    <w:p w:rsidR="006E177C" w:rsidRDefault="006E177C" w:rsidP="002E3E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Возглавляет работу экспозиции ее совет. В состав совета входят учителя истории, классные руководители, представители обучающихся, которых выдвигают в начале года коллективы классов.</w:t>
      </w:r>
    </w:p>
    <w:p w:rsidR="006E177C" w:rsidRDefault="006E177C" w:rsidP="002E3E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Не один год активисты музейной комнаты принимают участие в конкурсе музеев, где представляют свой отчёт о проделанной работе. В прошлом учебном году </w:t>
      </w:r>
      <w:r>
        <w:rPr>
          <w:rFonts w:ascii="Times New Roman" w:hAnsi="Times New Roman"/>
          <w:sz w:val="24"/>
          <w:szCs w:val="24"/>
        </w:rPr>
        <w:t xml:space="preserve">в городском </w:t>
      </w:r>
      <w:r>
        <w:rPr>
          <w:rFonts w:ascii="Times New Roman" w:hAnsi="Times New Roman"/>
          <w:sz w:val="24"/>
          <w:szCs w:val="24"/>
        </w:rPr>
        <w:lastRenderedPageBreak/>
        <w:t xml:space="preserve">конкурсе-смотре музеев и музейных уголков «70-летие победы в Великой Отечественной войне» г. Нижневартовск </w:t>
      </w:r>
      <w:r w:rsidR="0009160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 место.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  <w:rPr>
          <w:rFonts w:cs="Arial"/>
        </w:rPr>
      </w:pPr>
      <w:r>
        <w:rPr>
          <w:rFonts w:cs="Arial"/>
        </w:rPr>
        <w:t>Давняя связь сложилась у нашей музейной комнаты с ветеранами  войны и труда. Их жизненный опыт, убежденность помогают учащимся осознать себя гражданами России.  Не менее интересно проходят классные часы на базе музейной комнаты. Классные руководители часто приглашают нас на классные часы с лекциями и экспозиционным материалом</w:t>
      </w:r>
      <w:r w:rsidR="008233EF">
        <w:rPr>
          <w:rFonts w:cs="Arial"/>
        </w:rPr>
        <w:t>.</w:t>
      </w:r>
    </w:p>
    <w:p w:rsidR="006E177C" w:rsidRDefault="006E177C" w:rsidP="002E3ED1">
      <w:pPr>
        <w:pStyle w:val="a3"/>
        <w:spacing w:before="0" w:beforeAutospacing="0" w:after="0" w:afterAutospacing="0"/>
        <w:ind w:firstLine="567"/>
        <w:contextualSpacing/>
        <w:jc w:val="both"/>
        <w:rPr>
          <w:rFonts w:cs="Arial"/>
        </w:rPr>
      </w:pPr>
      <w:r>
        <w:rPr>
          <w:rFonts w:cs="Arial"/>
        </w:rPr>
        <w:t>Ребята с большим удовольствием посещают нашу музейную комнату.  А некоторые учащиеся проявляют особую заинтересованность. Они становятся экскурсоводами, занимаются поисково-исследовательской деятельностью, реставрационными и оформительскими работами. К проведению экскурсий привлекаются ребята, начиная с 5-6 классов. Как вы заметили, формы нашей работы достаточно разнообразны: стали традиционным</w:t>
      </w:r>
      <w:r w:rsidR="0009160B">
        <w:rPr>
          <w:rFonts w:cs="Arial"/>
        </w:rPr>
        <w:t xml:space="preserve">и </w:t>
      </w:r>
      <w:r>
        <w:rPr>
          <w:rFonts w:cs="Arial"/>
        </w:rPr>
        <w:t>выставки, конкурсы, праздники, музейные уроки. Все это позволяет сделать работу музейной комнаты  интересной для учащихся и способствует их духовно</w:t>
      </w:r>
      <w:r w:rsidR="0009160B">
        <w:rPr>
          <w:rFonts w:cs="Arial"/>
        </w:rPr>
        <w:t>-</w:t>
      </w:r>
      <w:r>
        <w:rPr>
          <w:rFonts w:cs="Arial"/>
        </w:rPr>
        <w:t>нравственному воспитанию. Именно с любви к своей малой Родине начинается любовь к своему Отечеству, России и этому всецело способствует практическая деятельность музейной комнаты</w:t>
      </w:r>
      <w:r>
        <w:t xml:space="preserve">. Наша школа являлась пилотной площадкой по реализации ФГОС  НОО, в рамках которого реализовалась и реализуется  программа «Истоки». Основным направлением программы является  нравственное  и духовное  развитие  ребенка.  Главная  задача программы </w:t>
      </w:r>
      <w:r w:rsidR="008233EF">
        <w:t>–</w:t>
      </w:r>
      <w:r>
        <w:t xml:space="preserve"> помочь учащимся соотнести главные ценности жизни с собственным опытом, выбрать то, что они считают главным для  себя и своей семьи, запечатлеть свои переживания и жизненные ориентиры. Школьной  комнате Боевой и Трудовой славы  как раз и отводится в этом одно из главных мест. Именно здесь ученики могут ощутить сопричастность к минувшим временам, событиям. </w:t>
      </w:r>
    </w:p>
    <w:p w:rsidR="006E177C" w:rsidRDefault="006E177C" w:rsidP="002E3E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E177C" w:rsidRDefault="006E177C" w:rsidP="002E3E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E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BF0"/>
    <w:multiLevelType w:val="hybridMultilevel"/>
    <w:tmpl w:val="8F3ECD0E"/>
    <w:lvl w:ilvl="0" w:tplc="70F28F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D1"/>
    <w:rsid w:val="0009160B"/>
    <w:rsid w:val="002E3ED1"/>
    <w:rsid w:val="003A3850"/>
    <w:rsid w:val="006D2EA7"/>
    <w:rsid w:val="006E177C"/>
    <w:rsid w:val="00715B50"/>
    <w:rsid w:val="008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CRO_c303_02</cp:lastModifiedBy>
  <cp:revision>2</cp:revision>
  <dcterms:created xsi:type="dcterms:W3CDTF">2017-03-21T07:04:00Z</dcterms:created>
  <dcterms:modified xsi:type="dcterms:W3CDTF">2017-03-21T07:04:00Z</dcterms:modified>
</cp:coreProperties>
</file>