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94" w:rsidRPr="00C71D94" w:rsidRDefault="00E81121" w:rsidP="00C71D94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C71D94">
        <w:rPr>
          <w:rFonts w:ascii="Times New Roman" w:hAnsi="Times New Roman"/>
          <w:b/>
          <w:sz w:val="28"/>
          <w:szCs w:val="24"/>
        </w:rPr>
        <w:t>Рефлексия</w:t>
      </w:r>
      <w:r w:rsidR="00533673" w:rsidRPr="00C71D94">
        <w:rPr>
          <w:rFonts w:ascii="Times New Roman" w:hAnsi="Times New Roman"/>
          <w:b/>
          <w:sz w:val="28"/>
          <w:szCs w:val="24"/>
        </w:rPr>
        <w:t xml:space="preserve"> </w:t>
      </w:r>
      <w:r w:rsidR="00B60DC2" w:rsidRPr="00C71D94">
        <w:rPr>
          <w:rFonts w:ascii="Times New Roman" w:hAnsi="Times New Roman"/>
          <w:b/>
          <w:sz w:val="28"/>
          <w:szCs w:val="24"/>
        </w:rPr>
        <w:t>заседания</w:t>
      </w:r>
      <w:r w:rsidR="00981E32">
        <w:rPr>
          <w:rFonts w:ascii="Times New Roman" w:hAnsi="Times New Roman"/>
          <w:b/>
          <w:sz w:val="28"/>
          <w:szCs w:val="24"/>
        </w:rPr>
        <w:t xml:space="preserve"> </w:t>
      </w:r>
      <w:r w:rsidR="00C71D94" w:rsidRPr="00C71D94">
        <w:rPr>
          <w:rFonts w:ascii="Times New Roman" w:hAnsi="Times New Roman"/>
          <w:b/>
          <w:sz w:val="28"/>
          <w:szCs w:val="24"/>
        </w:rPr>
        <w:t>«Технология формирования регулятивных универсальных учебных действий»</w:t>
      </w:r>
    </w:p>
    <w:p w:rsidR="00C71D94" w:rsidRPr="00C71D94" w:rsidRDefault="00C71D94" w:rsidP="001F1BA8">
      <w:pPr>
        <w:jc w:val="center"/>
        <w:rPr>
          <w:i/>
          <w:sz w:val="28"/>
        </w:rPr>
      </w:pPr>
    </w:p>
    <w:p w:rsidR="001F1BA8" w:rsidRPr="00C71D94" w:rsidRDefault="00E81121" w:rsidP="001F1BA8">
      <w:pPr>
        <w:jc w:val="center"/>
        <w:rPr>
          <w:i/>
          <w:sz w:val="28"/>
        </w:rPr>
      </w:pPr>
      <w:r w:rsidRPr="00C71D94">
        <w:rPr>
          <w:i/>
          <w:sz w:val="28"/>
        </w:rPr>
        <w:t>Уважаемые коллеги!</w:t>
      </w:r>
    </w:p>
    <w:p w:rsidR="00057FEC" w:rsidRPr="00C71D94" w:rsidRDefault="00E81121" w:rsidP="00057FEC">
      <w:pPr>
        <w:jc w:val="both"/>
        <w:rPr>
          <w:i/>
          <w:sz w:val="28"/>
        </w:rPr>
      </w:pPr>
      <w:r w:rsidRPr="00C71D94">
        <w:rPr>
          <w:i/>
          <w:sz w:val="28"/>
        </w:rPr>
        <w:t>Просим Вас зафиксировать свое мнение относительно эффективности работы семинара по каждому из этапов работы.</w:t>
      </w:r>
    </w:p>
    <w:p w:rsidR="00C71D94" w:rsidRPr="00C71D94" w:rsidRDefault="00C71D94" w:rsidP="00057FEC">
      <w:pPr>
        <w:jc w:val="both"/>
        <w:rPr>
          <w:i/>
          <w:sz w:val="28"/>
        </w:rPr>
      </w:pPr>
    </w:p>
    <w:p w:rsidR="00C71D94" w:rsidRPr="00C71D94" w:rsidRDefault="00C71D94" w:rsidP="00C71D94">
      <w:pPr>
        <w:pStyle w:val="ab"/>
        <w:numPr>
          <w:ilvl w:val="0"/>
          <w:numId w:val="17"/>
        </w:numPr>
        <w:tabs>
          <w:tab w:val="clear" w:pos="0"/>
          <w:tab w:val="clear" w:pos="720"/>
          <w:tab w:val="num" w:pos="567"/>
        </w:tabs>
        <w:ind w:left="567" w:hanging="567"/>
        <w:rPr>
          <w:sz w:val="28"/>
        </w:rPr>
      </w:pPr>
      <w:r w:rsidRPr="00C71D94">
        <w:rPr>
          <w:sz w:val="28"/>
        </w:rPr>
        <w:t xml:space="preserve">Тема </w:t>
      </w:r>
      <w:r w:rsidR="00387145">
        <w:rPr>
          <w:sz w:val="28"/>
        </w:rPr>
        <w:t>заседания</w:t>
      </w:r>
      <w:r w:rsidR="00AA700E">
        <w:rPr>
          <w:sz w:val="28"/>
        </w:rPr>
        <w:t xml:space="preserve"> была для Вас</w:t>
      </w:r>
      <w:r w:rsidRPr="00C71D94">
        <w:rPr>
          <w:sz w:val="28"/>
        </w:rPr>
        <w:t xml:space="preserve">:    </w:t>
      </w:r>
    </w:p>
    <w:p w:rsidR="00C71D94" w:rsidRPr="00C71D94" w:rsidRDefault="00C71D94" w:rsidP="00C71D94">
      <w:pPr>
        <w:pStyle w:val="ab"/>
        <w:tabs>
          <w:tab w:val="clear" w:pos="0"/>
          <w:tab w:val="num" w:pos="567"/>
        </w:tabs>
        <w:ind w:left="567" w:hanging="567"/>
        <w:rPr>
          <w:sz w:val="28"/>
        </w:rPr>
      </w:pPr>
      <w:r w:rsidRPr="00C71D94">
        <w:rPr>
          <w:sz w:val="28"/>
        </w:rPr>
        <w:t xml:space="preserve">    </w:t>
      </w:r>
      <w:proofErr w:type="gramStart"/>
      <w:r w:rsidRPr="00C71D94">
        <w:rPr>
          <w:sz w:val="28"/>
        </w:rPr>
        <w:t>полезна          5        4        3        2        1          бесполезна</w:t>
      </w:r>
      <w:proofErr w:type="gramEnd"/>
    </w:p>
    <w:p w:rsidR="00C71D94" w:rsidRPr="00C71D94" w:rsidRDefault="00C71D94" w:rsidP="00C71D94">
      <w:pPr>
        <w:pStyle w:val="ab"/>
        <w:tabs>
          <w:tab w:val="clear" w:pos="0"/>
          <w:tab w:val="num" w:pos="567"/>
        </w:tabs>
        <w:ind w:left="567" w:hanging="567"/>
        <w:rPr>
          <w:sz w:val="28"/>
        </w:rPr>
      </w:pPr>
      <w:r w:rsidRPr="00C71D94">
        <w:rPr>
          <w:sz w:val="28"/>
        </w:rPr>
        <w:t xml:space="preserve">    </w:t>
      </w:r>
      <w:proofErr w:type="gramStart"/>
      <w:r w:rsidRPr="00C71D94">
        <w:rPr>
          <w:sz w:val="28"/>
        </w:rPr>
        <w:t>интересна       5        4        3        2        1         неинтересна</w:t>
      </w:r>
      <w:proofErr w:type="gramEnd"/>
    </w:p>
    <w:p w:rsidR="00C71D94" w:rsidRPr="00C71D94" w:rsidRDefault="00C71D94" w:rsidP="00C71D94">
      <w:pPr>
        <w:pStyle w:val="ab"/>
        <w:numPr>
          <w:ilvl w:val="0"/>
          <w:numId w:val="17"/>
        </w:numPr>
        <w:tabs>
          <w:tab w:val="clear" w:pos="0"/>
          <w:tab w:val="clear" w:pos="720"/>
          <w:tab w:val="num" w:pos="567"/>
        </w:tabs>
        <w:ind w:left="567" w:hanging="567"/>
        <w:rPr>
          <w:sz w:val="28"/>
        </w:rPr>
      </w:pPr>
      <w:r w:rsidRPr="00C71D94">
        <w:rPr>
          <w:sz w:val="28"/>
        </w:rPr>
        <w:t xml:space="preserve">Степень Вашей включённости в работу:     </w:t>
      </w:r>
    </w:p>
    <w:p w:rsidR="00C71D94" w:rsidRPr="00C71D94" w:rsidRDefault="00C71D94" w:rsidP="00C71D94">
      <w:pPr>
        <w:pStyle w:val="ab"/>
        <w:tabs>
          <w:tab w:val="clear" w:pos="0"/>
          <w:tab w:val="num" w:pos="567"/>
        </w:tabs>
        <w:ind w:left="567" w:hanging="567"/>
        <w:rPr>
          <w:sz w:val="28"/>
        </w:rPr>
      </w:pPr>
      <w:r w:rsidRPr="00C71D94">
        <w:rPr>
          <w:sz w:val="28"/>
        </w:rPr>
        <w:t xml:space="preserve">             1        2        3        4        5</w:t>
      </w:r>
    </w:p>
    <w:p w:rsidR="001F1BA8" w:rsidRPr="00C71D94" w:rsidRDefault="00C71D94" w:rsidP="00C71D94">
      <w:pPr>
        <w:jc w:val="both"/>
        <w:rPr>
          <w:i/>
          <w:sz w:val="28"/>
        </w:rPr>
      </w:pPr>
      <w:r w:rsidRPr="00C71D94">
        <w:rPr>
          <w:sz w:val="28"/>
        </w:rPr>
        <w:t xml:space="preserve">Ваши пожелания, замечания: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6117"/>
      </w:tblGrid>
      <w:tr w:rsidR="00E81121" w:rsidRPr="00C71D94" w:rsidTr="00C71D94"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:rsidR="00E81121" w:rsidRPr="00C71D94" w:rsidRDefault="00E81121" w:rsidP="005B225F">
            <w:pPr>
              <w:jc w:val="center"/>
              <w:rPr>
                <w:b/>
                <w:sz w:val="28"/>
              </w:rPr>
            </w:pPr>
            <w:r w:rsidRPr="00C71D94">
              <w:rPr>
                <w:b/>
                <w:sz w:val="28"/>
              </w:rPr>
              <w:t>Содержание</w:t>
            </w:r>
          </w:p>
        </w:tc>
        <w:tc>
          <w:tcPr>
            <w:tcW w:w="2700" w:type="pct"/>
            <w:tcBorders>
              <w:bottom w:val="single" w:sz="4" w:space="0" w:color="auto"/>
            </w:tcBorders>
          </w:tcPr>
          <w:p w:rsidR="00E81121" w:rsidRPr="00C71D94" w:rsidRDefault="0013071C" w:rsidP="0013071C">
            <w:pPr>
              <w:jc w:val="center"/>
              <w:rPr>
                <w:b/>
                <w:sz w:val="28"/>
              </w:rPr>
            </w:pPr>
            <w:r w:rsidRPr="00C71D94">
              <w:rPr>
                <w:b/>
                <w:sz w:val="28"/>
              </w:rPr>
              <w:t xml:space="preserve">Мнения (суждения, вопросы </w:t>
            </w:r>
            <w:r w:rsidR="00E81121" w:rsidRPr="00C71D94">
              <w:rPr>
                <w:b/>
                <w:sz w:val="28"/>
              </w:rPr>
              <w:t>и т.п.)</w:t>
            </w:r>
          </w:p>
        </w:tc>
      </w:tr>
      <w:tr w:rsidR="00E81121" w:rsidRPr="00C71D94" w:rsidTr="00C71D94">
        <w:trPr>
          <w:trHeight w:val="911"/>
        </w:trPr>
        <w:tc>
          <w:tcPr>
            <w:tcW w:w="2300" w:type="pct"/>
            <w:shd w:val="clear" w:color="auto" w:fill="E6E6E6"/>
            <w:vAlign w:val="center"/>
          </w:tcPr>
          <w:p w:rsidR="00C71D94" w:rsidRPr="00C71D94" w:rsidRDefault="00E81121" w:rsidP="00C71D94">
            <w:pPr>
              <w:jc w:val="both"/>
              <w:rPr>
                <w:sz w:val="28"/>
              </w:rPr>
            </w:pPr>
            <w:r w:rsidRPr="00C71D94">
              <w:rPr>
                <w:sz w:val="28"/>
              </w:rPr>
              <w:t>Установочная лекция</w:t>
            </w:r>
            <w:r w:rsidRPr="00C71D94">
              <w:rPr>
                <w:b/>
                <w:sz w:val="28"/>
              </w:rPr>
              <w:t xml:space="preserve"> </w:t>
            </w:r>
            <w:r w:rsidR="00C71D94" w:rsidRPr="00C71D94">
              <w:rPr>
                <w:sz w:val="28"/>
              </w:rPr>
              <w:t>«Формирование у млад</w:t>
            </w:r>
            <w:r w:rsidR="00981E32">
              <w:rPr>
                <w:sz w:val="28"/>
              </w:rPr>
              <w:t>ших школьников регулятивных УУД</w:t>
            </w:r>
            <w:r w:rsidR="00C71D94" w:rsidRPr="00C71D94">
              <w:rPr>
                <w:sz w:val="28"/>
              </w:rPr>
              <w:t xml:space="preserve"> как средство развития учебной самостоятельности»</w:t>
            </w:r>
          </w:p>
          <w:p w:rsidR="00E81121" w:rsidRPr="00C71D94" w:rsidRDefault="00C71D94" w:rsidP="00C71D94">
            <w:pPr>
              <w:rPr>
                <w:i/>
                <w:sz w:val="28"/>
              </w:rPr>
            </w:pPr>
            <w:r w:rsidRPr="00C71D94">
              <w:rPr>
                <w:i/>
                <w:sz w:val="28"/>
              </w:rPr>
              <w:t xml:space="preserve">Козаченко Л.В., зам. директора по УР </w:t>
            </w:r>
          </w:p>
        </w:tc>
        <w:tc>
          <w:tcPr>
            <w:tcW w:w="2700" w:type="pct"/>
            <w:shd w:val="clear" w:color="auto" w:fill="E6E6E6"/>
          </w:tcPr>
          <w:p w:rsidR="00E81121" w:rsidRPr="00C71D94" w:rsidRDefault="00E81121" w:rsidP="005B225F">
            <w:pPr>
              <w:jc w:val="center"/>
              <w:rPr>
                <w:sz w:val="28"/>
              </w:rPr>
            </w:pPr>
          </w:p>
        </w:tc>
      </w:tr>
      <w:tr w:rsidR="00C71D94" w:rsidRPr="00C71D94" w:rsidTr="00C71D94">
        <w:trPr>
          <w:trHeight w:val="691"/>
        </w:trPr>
        <w:tc>
          <w:tcPr>
            <w:tcW w:w="2300" w:type="pct"/>
            <w:tcBorders>
              <w:top w:val="single" w:sz="12" w:space="0" w:color="auto"/>
            </w:tcBorders>
          </w:tcPr>
          <w:p w:rsidR="00C71D94" w:rsidRPr="00C71D94" w:rsidRDefault="00C71D94" w:rsidP="00417A29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1D94">
              <w:rPr>
                <w:rFonts w:ascii="Times New Roman" w:hAnsi="Times New Roman"/>
                <w:sz w:val="28"/>
                <w:szCs w:val="24"/>
              </w:rPr>
              <w:t>«Организация работы на уроках по формированию действия целеполагания»</w:t>
            </w:r>
          </w:p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C71D94">
              <w:rPr>
                <w:rFonts w:ascii="Times New Roman" w:hAnsi="Times New Roman"/>
                <w:i/>
                <w:sz w:val="28"/>
                <w:szCs w:val="24"/>
              </w:rPr>
              <w:t>Балахонцева В.Б., 1 класс, математика</w:t>
            </w:r>
          </w:p>
        </w:tc>
        <w:tc>
          <w:tcPr>
            <w:tcW w:w="2700" w:type="pct"/>
            <w:tcBorders>
              <w:top w:val="single" w:sz="12" w:space="0" w:color="auto"/>
            </w:tcBorders>
          </w:tcPr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C71D94" w:rsidRPr="00C71D94" w:rsidTr="00C71D94">
        <w:trPr>
          <w:trHeight w:val="801"/>
        </w:trPr>
        <w:tc>
          <w:tcPr>
            <w:tcW w:w="2300" w:type="pct"/>
            <w:tcBorders>
              <w:top w:val="single" w:sz="12" w:space="0" w:color="auto"/>
            </w:tcBorders>
            <w:shd w:val="clear" w:color="auto" w:fill="E6E6E6"/>
          </w:tcPr>
          <w:p w:rsidR="00C71D94" w:rsidRPr="00C71D94" w:rsidRDefault="00C71D94" w:rsidP="00417A29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1D94">
              <w:rPr>
                <w:rFonts w:ascii="Times New Roman" w:hAnsi="Times New Roman"/>
                <w:sz w:val="28"/>
                <w:szCs w:val="24"/>
              </w:rPr>
              <w:t>«Организация работы на уроках по формированию действия планирования»</w:t>
            </w:r>
          </w:p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C71D94">
              <w:rPr>
                <w:rFonts w:ascii="Times New Roman" w:hAnsi="Times New Roman"/>
                <w:i/>
                <w:sz w:val="28"/>
                <w:szCs w:val="24"/>
              </w:rPr>
              <w:t>Садирова Л.А., 1 класс, математика</w:t>
            </w:r>
          </w:p>
        </w:tc>
        <w:tc>
          <w:tcPr>
            <w:tcW w:w="2700" w:type="pct"/>
            <w:tcBorders>
              <w:top w:val="single" w:sz="12" w:space="0" w:color="auto"/>
            </w:tcBorders>
            <w:shd w:val="clear" w:color="auto" w:fill="E6E6E6"/>
          </w:tcPr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C71D94" w:rsidRPr="00C71D94" w:rsidTr="00C71D94">
        <w:trPr>
          <w:trHeight w:val="969"/>
        </w:trPr>
        <w:tc>
          <w:tcPr>
            <w:tcW w:w="2300" w:type="pct"/>
            <w:tcBorders>
              <w:top w:val="single" w:sz="12" w:space="0" w:color="auto"/>
            </w:tcBorders>
          </w:tcPr>
          <w:p w:rsidR="00C71D94" w:rsidRPr="00C71D94" w:rsidRDefault="00C71D94" w:rsidP="00417A29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1D94">
              <w:rPr>
                <w:rFonts w:ascii="Times New Roman" w:hAnsi="Times New Roman"/>
                <w:sz w:val="28"/>
                <w:szCs w:val="24"/>
              </w:rPr>
              <w:t>«Организация работы на уроках по формированию действия планирования»</w:t>
            </w:r>
          </w:p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C71D94">
              <w:rPr>
                <w:rFonts w:ascii="Times New Roman" w:hAnsi="Times New Roman"/>
                <w:i/>
                <w:sz w:val="28"/>
                <w:szCs w:val="24"/>
              </w:rPr>
              <w:t>Ануфриева Ю.С., 3 класс, русский язык</w:t>
            </w:r>
          </w:p>
        </w:tc>
        <w:tc>
          <w:tcPr>
            <w:tcW w:w="2700" w:type="pct"/>
            <w:tcBorders>
              <w:top w:val="single" w:sz="12" w:space="0" w:color="auto"/>
            </w:tcBorders>
          </w:tcPr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C71D94" w:rsidRPr="00C71D94" w:rsidTr="00C71D94">
        <w:trPr>
          <w:trHeight w:val="801"/>
        </w:trPr>
        <w:tc>
          <w:tcPr>
            <w:tcW w:w="2300" w:type="pct"/>
            <w:tcBorders>
              <w:top w:val="single" w:sz="12" w:space="0" w:color="auto"/>
            </w:tcBorders>
            <w:shd w:val="clear" w:color="auto" w:fill="E6E6E6"/>
          </w:tcPr>
          <w:p w:rsidR="00C71D94" w:rsidRPr="00C71D94" w:rsidRDefault="00C71D94" w:rsidP="00417A29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1D94">
              <w:rPr>
                <w:rFonts w:ascii="Times New Roman" w:hAnsi="Times New Roman"/>
                <w:sz w:val="28"/>
                <w:szCs w:val="24"/>
              </w:rPr>
              <w:t>«Организация работы на уроках по формированию действий контроля и оценки»</w:t>
            </w:r>
          </w:p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C71D94">
              <w:rPr>
                <w:rFonts w:ascii="Times New Roman" w:hAnsi="Times New Roman"/>
                <w:i/>
                <w:sz w:val="28"/>
                <w:szCs w:val="24"/>
              </w:rPr>
              <w:t>Лозинская О.А., 2 класс, русский язык</w:t>
            </w:r>
          </w:p>
        </w:tc>
        <w:tc>
          <w:tcPr>
            <w:tcW w:w="2700" w:type="pct"/>
            <w:tcBorders>
              <w:top w:val="single" w:sz="12" w:space="0" w:color="auto"/>
            </w:tcBorders>
            <w:shd w:val="clear" w:color="auto" w:fill="E6E6E6"/>
          </w:tcPr>
          <w:p w:rsidR="00C71D94" w:rsidRPr="00C71D94" w:rsidRDefault="00C71D94" w:rsidP="00C71D94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C71D94" w:rsidRPr="00C71D94" w:rsidTr="00387145">
        <w:trPr>
          <w:trHeight w:val="872"/>
        </w:trPr>
        <w:tc>
          <w:tcPr>
            <w:tcW w:w="2300" w:type="pct"/>
            <w:tcBorders>
              <w:top w:val="single" w:sz="12" w:space="0" w:color="auto"/>
            </w:tcBorders>
          </w:tcPr>
          <w:p w:rsidR="00C71D94" w:rsidRPr="00C71D94" w:rsidRDefault="00C71D94" w:rsidP="00417A29">
            <w:pPr>
              <w:rPr>
                <w:sz w:val="28"/>
              </w:rPr>
            </w:pPr>
            <w:r w:rsidRPr="00C71D94">
              <w:rPr>
                <w:sz w:val="28"/>
              </w:rPr>
              <w:t>Рефлексия. Индивидуальные консультации</w:t>
            </w:r>
          </w:p>
        </w:tc>
        <w:tc>
          <w:tcPr>
            <w:tcW w:w="2700" w:type="pct"/>
            <w:tcBorders>
              <w:top w:val="single" w:sz="12" w:space="0" w:color="auto"/>
            </w:tcBorders>
          </w:tcPr>
          <w:p w:rsidR="00C71D94" w:rsidRPr="00C71D94" w:rsidRDefault="00C71D94" w:rsidP="00C71D94">
            <w:pPr>
              <w:rPr>
                <w:sz w:val="28"/>
              </w:rPr>
            </w:pPr>
          </w:p>
        </w:tc>
      </w:tr>
    </w:tbl>
    <w:p w:rsidR="00C71D94" w:rsidRPr="00C71D94" w:rsidRDefault="00C71D94" w:rsidP="001F1BA8">
      <w:pPr>
        <w:jc w:val="both"/>
        <w:rPr>
          <w:sz w:val="28"/>
        </w:rPr>
      </w:pPr>
    </w:p>
    <w:sectPr w:rsidR="00C71D94" w:rsidRPr="00C71D94" w:rsidSect="00C71D94">
      <w:pgSz w:w="11906" w:h="16838"/>
      <w:pgMar w:top="851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FF" w:rsidRDefault="000701FF">
      <w:r>
        <w:separator/>
      </w:r>
    </w:p>
  </w:endnote>
  <w:endnote w:type="continuationSeparator" w:id="0">
    <w:p w:rsidR="000701FF" w:rsidRDefault="0007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FF" w:rsidRDefault="000701FF">
      <w:r>
        <w:separator/>
      </w:r>
    </w:p>
  </w:footnote>
  <w:footnote w:type="continuationSeparator" w:id="0">
    <w:p w:rsidR="000701FF" w:rsidRDefault="0007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82"/>
    <w:multiLevelType w:val="hybridMultilevel"/>
    <w:tmpl w:val="668A5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A7C3D"/>
    <w:multiLevelType w:val="hybridMultilevel"/>
    <w:tmpl w:val="3D8E05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D7209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85DF7"/>
    <w:multiLevelType w:val="hybridMultilevel"/>
    <w:tmpl w:val="4AB8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E46"/>
    <w:multiLevelType w:val="hybridMultilevel"/>
    <w:tmpl w:val="918ACC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44A8C"/>
    <w:multiLevelType w:val="hybridMultilevel"/>
    <w:tmpl w:val="08ECB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07965"/>
    <w:multiLevelType w:val="hybridMultilevel"/>
    <w:tmpl w:val="F06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27C2"/>
    <w:multiLevelType w:val="hybridMultilevel"/>
    <w:tmpl w:val="D4288C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C21"/>
    <w:multiLevelType w:val="hybridMultilevel"/>
    <w:tmpl w:val="1B2A93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F5F61"/>
    <w:multiLevelType w:val="hybridMultilevel"/>
    <w:tmpl w:val="4CC46AF8"/>
    <w:lvl w:ilvl="0" w:tplc="72D2821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5DD40614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3158453F"/>
    <w:multiLevelType w:val="multilevel"/>
    <w:tmpl w:val="27BA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650D1"/>
    <w:multiLevelType w:val="hybridMultilevel"/>
    <w:tmpl w:val="5D5C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05382"/>
    <w:multiLevelType w:val="hybridMultilevel"/>
    <w:tmpl w:val="E0604D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3460E8"/>
    <w:multiLevelType w:val="hybridMultilevel"/>
    <w:tmpl w:val="DD3E101E"/>
    <w:lvl w:ilvl="0" w:tplc="6E3E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A1125"/>
    <w:multiLevelType w:val="hybridMultilevel"/>
    <w:tmpl w:val="272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AD1"/>
    <w:multiLevelType w:val="hybridMultilevel"/>
    <w:tmpl w:val="B8C27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D712C"/>
    <w:multiLevelType w:val="hybridMultilevel"/>
    <w:tmpl w:val="E9EEE26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321CBB"/>
    <w:multiLevelType w:val="hybridMultilevel"/>
    <w:tmpl w:val="D94A63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15"/>
  </w:num>
  <w:num w:numId="6">
    <w:abstractNumId w:val="7"/>
  </w:num>
  <w:num w:numId="7">
    <w:abstractNumId w:val="3"/>
  </w:num>
  <w:num w:numId="8">
    <w:abstractNumId w:val="10"/>
  </w:num>
  <w:num w:numId="9">
    <w:abstractNumId w:val="16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3"/>
    <w:rsid w:val="00011DA7"/>
    <w:rsid w:val="00034279"/>
    <w:rsid w:val="00053479"/>
    <w:rsid w:val="00057FEC"/>
    <w:rsid w:val="000700C2"/>
    <w:rsid w:val="000701FF"/>
    <w:rsid w:val="00074086"/>
    <w:rsid w:val="00082185"/>
    <w:rsid w:val="000B4FA1"/>
    <w:rsid w:val="000C005C"/>
    <w:rsid w:val="000D7DCB"/>
    <w:rsid w:val="001013FE"/>
    <w:rsid w:val="001123C5"/>
    <w:rsid w:val="0012585C"/>
    <w:rsid w:val="0013071C"/>
    <w:rsid w:val="0013642D"/>
    <w:rsid w:val="00167BDF"/>
    <w:rsid w:val="0017135A"/>
    <w:rsid w:val="00174965"/>
    <w:rsid w:val="001A1270"/>
    <w:rsid w:val="001D1C36"/>
    <w:rsid w:val="001E6501"/>
    <w:rsid w:val="001F1BA8"/>
    <w:rsid w:val="002061A7"/>
    <w:rsid w:val="00211268"/>
    <w:rsid w:val="002605F3"/>
    <w:rsid w:val="002614E3"/>
    <w:rsid w:val="0028423D"/>
    <w:rsid w:val="002A7B3C"/>
    <w:rsid w:val="002B3E2C"/>
    <w:rsid w:val="002B4495"/>
    <w:rsid w:val="002B7B33"/>
    <w:rsid w:val="002C4F99"/>
    <w:rsid w:val="002E5BF2"/>
    <w:rsid w:val="002F41E7"/>
    <w:rsid w:val="00305BA6"/>
    <w:rsid w:val="003069C5"/>
    <w:rsid w:val="00311FEB"/>
    <w:rsid w:val="00316A49"/>
    <w:rsid w:val="00366086"/>
    <w:rsid w:val="00387145"/>
    <w:rsid w:val="003A6F4E"/>
    <w:rsid w:val="003B0958"/>
    <w:rsid w:val="003B7288"/>
    <w:rsid w:val="003E3A19"/>
    <w:rsid w:val="003E6CCB"/>
    <w:rsid w:val="00405766"/>
    <w:rsid w:val="00417A29"/>
    <w:rsid w:val="00425D26"/>
    <w:rsid w:val="00433F51"/>
    <w:rsid w:val="00455CE6"/>
    <w:rsid w:val="0048721D"/>
    <w:rsid w:val="004A1133"/>
    <w:rsid w:val="004C30F3"/>
    <w:rsid w:val="004D0C55"/>
    <w:rsid w:val="004D38F7"/>
    <w:rsid w:val="004E7CD9"/>
    <w:rsid w:val="00533673"/>
    <w:rsid w:val="005347A3"/>
    <w:rsid w:val="00565F9A"/>
    <w:rsid w:val="00585BDA"/>
    <w:rsid w:val="005B225F"/>
    <w:rsid w:val="00633293"/>
    <w:rsid w:val="00644C86"/>
    <w:rsid w:val="00652529"/>
    <w:rsid w:val="006919EC"/>
    <w:rsid w:val="006A58C1"/>
    <w:rsid w:val="006B76EC"/>
    <w:rsid w:val="006C6D70"/>
    <w:rsid w:val="006D1109"/>
    <w:rsid w:val="006F7C52"/>
    <w:rsid w:val="00725439"/>
    <w:rsid w:val="007311BA"/>
    <w:rsid w:val="00731CD4"/>
    <w:rsid w:val="00732F39"/>
    <w:rsid w:val="00762D11"/>
    <w:rsid w:val="007664BE"/>
    <w:rsid w:val="00770AF2"/>
    <w:rsid w:val="00797CC9"/>
    <w:rsid w:val="007B2D31"/>
    <w:rsid w:val="007B2E00"/>
    <w:rsid w:val="007B2E4E"/>
    <w:rsid w:val="007B497E"/>
    <w:rsid w:val="007E31A2"/>
    <w:rsid w:val="007E57A7"/>
    <w:rsid w:val="00810835"/>
    <w:rsid w:val="00814A03"/>
    <w:rsid w:val="00854CBF"/>
    <w:rsid w:val="008665CA"/>
    <w:rsid w:val="008A433B"/>
    <w:rsid w:val="008D0BEF"/>
    <w:rsid w:val="00902CA9"/>
    <w:rsid w:val="00960AB8"/>
    <w:rsid w:val="00966D6B"/>
    <w:rsid w:val="00981E32"/>
    <w:rsid w:val="00996DA0"/>
    <w:rsid w:val="009A0E00"/>
    <w:rsid w:val="009A75FD"/>
    <w:rsid w:val="009B492D"/>
    <w:rsid w:val="009E63EA"/>
    <w:rsid w:val="00A417AF"/>
    <w:rsid w:val="00A46E4E"/>
    <w:rsid w:val="00A53A1B"/>
    <w:rsid w:val="00A7356C"/>
    <w:rsid w:val="00A7608F"/>
    <w:rsid w:val="00A901AF"/>
    <w:rsid w:val="00A977D0"/>
    <w:rsid w:val="00AA700E"/>
    <w:rsid w:val="00AC3440"/>
    <w:rsid w:val="00AC6A48"/>
    <w:rsid w:val="00AE726D"/>
    <w:rsid w:val="00B13E5B"/>
    <w:rsid w:val="00B345D9"/>
    <w:rsid w:val="00B438EB"/>
    <w:rsid w:val="00B44AD4"/>
    <w:rsid w:val="00B46634"/>
    <w:rsid w:val="00B50B0B"/>
    <w:rsid w:val="00B60DC2"/>
    <w:rsid w:val="00B624B0"/>
    <w:rsid w:val="00BA5E48"/>
    <w:rsid w:val="00BD47E2"/>
    <w:rsid w:val="00C04489"/>
    <w:rsid w:val="00C274C7"/>
    <w:rsid w:val="00C37A95"/>
    <w:rsid w:val="00C43F34"/>
    <w:rsid w:val="00C442FE"/>
    <w:rsid w:val="00C71D94"/>
    <w:rsid w:val="00C90E1C"/>
    <w:rsid w:val="00CD1145"/>
    <w:rsid w:val="00CD4F79"/>
    <w:rsid w:val="00CD69D9"/>
    <w:rsid w:val="00CE2AA8"/>
    <w:rsid w:val="00CF521A"/>
    <w:rsid w:val="00D044E2"/>
    <w:rsid w:val="00D16673"/>
    <w:rsid w:val="00D25700"/>
    <w:rsid w:val="00D53C53"/>
    <w:rsid w:val="00DA2FB5"/>
    <w:rsid w:val="00DA5064"/>
    <w:rsid w:val="00DD373E"/>
    <w:rsid w:val="00DE4D4C"/>
    <w:rsid w:val="00DE7B56"/>
    <w:rsid w:val="00E04C23"/>
    <w:rsid w:val="00E310B1"/>
    <w:rsid w:val="00E410FD"/>
    <w:rsid w:val="00E45B84"/>
    <w:rsid w:val="00E47628"/>
    <w:rsid w:val="00E675DD"/>
    <w:rsid w:val="00E81121"/>
    <w:rsid w:val="00E85674"/>
    <w:rsid w:val="00E90C6B"/>
    <w:rsid w:val="00EA4FE3"/>
    <w:rsid w:val="00ED30D9"/>
    <w:rsid w:val="00F02A39"/>
    <w:rsid w:val="00F0679F"/>
    <w:rsid w:val="00F35831"/>
    <w:rsid w:val="00F64CEA"/>
    <w:rsid w:val="00F930EF"/>
    <w:rsid w:val="00FA111E"/>
    <w:rsid w:val="00FA2493"/>
    <w:rsid w:val="00FC3214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842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6E4E"/>
    <w:pPr>
      <w:keepNext/>
      <w:spacing w:before="240" w:after="60" w:line="360" w:lineRule="auto"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F0679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0679F"/>
    <w:rPr>
      <w:lang w:val="ru-RU" w:eastAsia="ru-RU" w:bidi="ar-SA"/>
    </w:rPr>
  </w:style>
  <w:style w:type="character" w:styleId="a5">
    <w:name w:val="footnote reference"/>
    <w:semiHidden/>
    <w:rsid w:val="00F0679F"/>
    <w:rPr>
      <w:vertAlign w:val="superscript"/>
    </w:rPr>
  </w:style>
  <w:style w:type="table" w:styleId="a6">
    <w:name w:val="Table Grid"/>
    <w:basedOn w:val="a1"/>
    <w:rsid w:val="0042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D110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109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C71D94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C71D94"/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71D94"/>
    <w:pPr>
      <w:tabs>
        <w:tab w:val="left" w:pos="0"/>
      </w:tabs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C71D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842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6E4E"/>
    <w:pPr>
      <w:keepNext/>
      <w:spacing w:before="240" w:after="60" w:line="360" w:lineRule="auto"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F0679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0679F"/>
    <w:rPr>
      <w:lang w:val="ru-RU" w:eastAsia="ru-RU" w:bidi="ar-SA"/>
    </w:rPr>
  </w:style>
  <w:style w:type="character" w:styleId="a5">
    <w:name w:val="footnote reference"/>
    <w:semiHidden/>
    <w:rsid w:val="00F0679F"/>
    <w:rPr>
      <w:vertAlign w:val="superscript"/>
    </w:rPr>
  </w:style>
  <w:style w:type="table" w:styleId="a6">
    <w:name w:val="Table Grid"/>
    <w:basedOn w:val="a1"/>
    <w:rsid w:val="0042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D110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109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C71D94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C71D94"/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71D94"/>
    <w:pPr>
      <w:tabs>
        <w:tab w:val="left" w:pos="0"/>
      </w:tabs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C71D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РМЦ «Развивающие технологии обучения»</vt:lpstr>
    </vt:vector>
  </TitlesOfParts>
  <Company>МСОШ 15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РМЦ «Развивающие технологии обучения»</dc:title>
  <dc:creator>Князева Светлана Геннадьевна</dc:creator>
  <cp:lastModifiedBy>Admin</cp:lastModifiedBy>
  <cp:revision>2</cp:revision>
  <cp:lastPrinted>2010-12-06T06:24:00Z</cp:lastPrinted>
  <dcterms:created xsi:type="dcterms:W3CDTF">2021-06-10T07:37:00Z</dcterms:created>
  <dcterms:modified xsi:type="dcterms:W3CDTF">2021-06-10T07:37:00Z</dcterms:modified>
</cp:coreProperties>
</file>