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92" w:rsidRDefault="0023254B" w:rsidP="0023254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640A92" w:rsidRDefault="00640A92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программы деятельности ресурсного методического центра (РМЦ) за </w:t>
      </w:r>
      <w:r w:rsidR="00D25006">
        <w:rPr>
          <w:rFonts w:ascii="Times New Roman" w:hAnsi="Times New Roman"/>
          <w:b/>
          <w:sz w:val="24"/>
          <w:szCs w:val="24"/>
        </w:rPr>
        <w:t xml:space="preserve">1 полугодие </w:t>
      </w:r>
      <w:r>
        <w:rPr>
          <w:rFonts w:ascii="Times New Roman" w:hAnsi="Times New Roman"/>
          <w:b/>
          <w:sz w:val="24"/>
          <w:szCs w:val="24"/>
        </w:rPr>
        <w:t>201</w:t>
      </w:r>
      <w:r w:rsidR="006B238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- 201</w:t>
      </w:r>
      <w:r w:rsidR="006B238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учебн</w:t>
      </w:r>
      <w:r w:rsidR="004B1349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4B1349">
        <w:rPr>
          <w:rFonts w:ascii="Times New Roman" w:hAnsi="Times New Roman"/>
          <w:b/>
          <w:sz w:val="24"/>
          <w:szCs w:val="24"/>
        </w:rPr>
        <w:t>а</w:t>
      </w:r>
    </w:p>
    <w:p w:rsidR="00D25006" w:rsidRDefault="00D25006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BBD" w:rsidRDefault="00915BBD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A92" w:rsidRDefault="00640A92" w:rsidP="00915BBD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РМЦ </w:t>
      </w:r>
      <w:r w:rsidR="0023254B">
        <w:rPr>
          <w:rFonts w:ascii="Times New Roman" w:hAnsi="Times New Roman"/>
          <w:sz w:val="24"/>
          <w:szCs w:val="24"/>
          <w:u w:val="single"/>
        </w:rPr>
        <w:t>«Информатизация образования»</w:t>
      </w:r>
    </w:p>
    <w:p w:rsidR="00640A92" w:rsidRPr="0023254B" w:rsidRDefault="00640A92" w:rsidP="00915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Целевая аудитория, на которую направлена деятельность </w:t>
      </w:r>
      <w:r w:rsidRPr="0023254B">
        <w:rPr>
          <w:rFonts w:ascii="Times New Roman" w:hAnsi="Times New Roman"/>
          <w:sz w:val="24"/>
          <w:szCs w:val="24"/>
          <w:u w:val="single"/>
        </w:rPr>
        <w:t xml:space="preserve">РМЦ </w:t>
      </w:r>
      <w:r w:rsidR="0023254B" w:rsidRPr="0023254B">
        <w:rPr>
          <w:rFonts w:ascii="Times New Roman" w:hAnsi="Times New Roman"/>
          <w:sz w:val="28"/>
          <w:szCs w:val="28"/>
          <w:u w:val="single"/>
          <w:lang w:eastAsia="ar-SA"/>
        </w:rPr>
        <w:t>заместители руководителя, курирующие вопросы информатизации, методисты по ИКТ, технические специалисты</w:t>
      </w:r>
      <w:r w:rsidRPr="0023254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3254B" w:rsidRDefault="00640A92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Цель, задачи деятельности РМЦ по решению профессиональных проблем и образовательных запросов руководя</w:t>
      </w:r>
      <w:r w:rsidR="0023254B">
        <w:rPr>
          <w:rFonts w:ascii="Times New Roman" w:hAnsi="Times New Roman"/>
          <w:sz w:val="24"/>
          <w:szCs w:val="24"/>
        </w:rPr>
        <w:t>щих и педагогических работников:</w:t>
      </w:r>
    </w:p>
    <w:p w:rsidR="0023254B" w:rsidRPr="00657E89" w:rsidRDefault="0023254B" w:rsidP="0023254B">
      <w:pPr>
        <w:pStyle w:val="a9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57E89">
        <w:rPr>
          <w:rFonts w:ascii="Times New Roman" w:hAnsi="Times New Roman"/>
          <w:b/>
          <w:sz w:val="28"/>
          <w:szCs w:val="28"/>
          <w:lang w:eastAsia="ar-SA"/>
        </w:rPr>
        <w:t>Цель</w:t>
      </w:r>
      <w:r w:rsidRPr="00657E89">
        <w:rPr>
          <w:rFonts w:ascii="Times New Roman" w:hAnsi="Times New Roman"/>
          <w:sz w:val="28"/>
          <w:szCs w:val="28"/>
          <w:lang w:eastAsia="ar-SA"/>
        </w:rPr>
        <w:t>:</w:t>
      </w:r>
      <w:r w:rsidRPr="00657E89">
        <w:rPr>
          <w:rFonts w:ascii="Times New Roman" w:hAnsi="Times New Roman"/>
          <w:sz w:val="28"/>
          <w:szCs w:val="28"/>
        </w:rPr>
        <w:t xml:space="preserve"> создание условий для повышения уровня профессиональной компетенции заместителей директора и технических специалистов  образовательных организаций,  курирующих вопросы информатизации, методистов по ИКТ.</w:t>
      </w:r>
    </w:p>
    <w:p w:rsidR="0023254B" w:rsidRPr="00AF494E" w:rsidRDefault="0023254B" w:rsidP="002325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E89">
        <w:rPr>
          <w:rFonts w:ascii="Times New Roman" w:hAnsi="Times New Roman"/>
          <w:b/>
          <w:sz w:val="28"/>
          <w:szCs w:val="28"/>
          <w:lang w:eastAsia="ar-SA"/>
        </w:rPr>
        <w:t>Задачи</w:t>
      </w:r>
      <w:r w:rsidRPr="00657E89">
        <w:rPr>
          <w:rFonts w:ascii="Times New Roman" w:hAnsi="Times New Roman"/>
          <w:sz w:val="28"/>
          <w:szCs w:val="28"/>
          <w:lang w:eastAsia="ar-SA"/>
        </w:rPr>
        <w:t>:</w:t>
      </w:r>
      <w:r w:rsidRPr="00105575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AF494E">
        <w:rPr>
          <w:rFonts w:ascii="Times New Roman" w:hAnsi="Times New Roman"/>
          <w:sz w:val="28"/>
          <w:szCs w:val="28"/>
        </w:rPr>
        <w:t>Оказание помощи специалистам образовательных организаций:</w:t>
      </w:r>
    </w:p>
    <w:p w:rsidR="0023254B" w:rsidRPr="00C25550" w:rsidRDefault="0023254B" w:rsidP="0023254B">
      <w:pPr>
        <w:pStyle w:val="a9"/>
        <w:numPr>
          <w:ilvl w:val="0"/>
          <w:numId w:val="15"/>
        </w:numPr>
        <w:ind w:left="37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плана-графика Концепции региональной информатизации  в ХМАО-Югре (распоряжение правительства ХМАО-Югры от 27.05.2016 № 257-рп)</w:t>
      </w:r>
    </w:p>
    <w:p w:rsidR="0023254B" w:rsidRPr="008B5B06" w:rsidRDefault="0023254B" w:rsidP="0023254B">
      <w:pPr>
        <w:pStyle w:val="a9"/>
        <w:numPr>
          <w:ilvl w:val="0"/>
          <w:numId w:val="15"/>
        </w:numPr>
        <w:ind w:left="37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повышении уровня использования информационно-коммуникационных технологий в сфере образования</w:t>
      </w:r>
    </w:p>
    <w:p w:rsidR="0023254B" w:rsidRPr="00657E89" w:rsidRDefault="0023254B" w:rsidP="0023254B">
      <w:pPr>
        <w:pStyle w:val="a9"/>
        <w:numPr>
          <w:ilvl w:val="0"/>
          <w:numId w:val="15"/>
        </w:numPr>
        <w:ind w:left="375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исполнении </w:t>
      </w:r>
      <w:r w:rsidRPr="008B5B06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8B5B06">
        <w:rPr>
          <w:rFonts w:ascii="Times New Roman" w:hAnsi="Times New Roman"/>
          <w:sz w:val="28"/>
          <w:szCs w:val="28"/>
        </w:rPr>
        <w:t xml:space="preserve"> 12.1 Федерального закона от 27 июля 2006 г. № 149-ФЗ «Об информации, информационных технологиях и о защите информации»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1DDE">
        <w:rPr>
          <w:rFonts w:ascii="Times New Roman" w:hAnsi="Times New Roman"/>
          <w:sz w:val="28"/>
          <w:szCs w:val="28"/>
        </w:rPr>
        <w:t>Особенности государственного регулирования в сфере использования российских программ для электронных вычислительных машин и баз данных)</w:t>
      </w:r>
      <w:r>
        <w:rPr>
          <w:rFonts w:ascii="Times New Roman" w:hAnsi="Times New Roman"/>
          <w:sz w:val="28"/>
          <w:szCs w:val="28"/>
        </w:rPr>
        <w:t>.</w:t>
      </w:r>
    </w:p>
    <w:p w:rsidR="0023254B" w:rsidRDefault="0023254B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A92" w:rsidRDefault="00640A92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организации и содержание деятельности РМЦ: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запланированных </w:t>
      </w:r>
      <w:r w:rsidR="004B1349">
        <w:rPr>
          <w:rFonts w:ascii="Times New Roman" w:hAnsi="Times New Roman"/>
          <w:sz w:val="24"/>
          <w:szCs w:val="24"/>
        </w:rPr>
        <w:t xml:space="preserve">заседаний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4B1349">
        <w:rPr>
          <w:rFonts w:ascii="Times New Roman" w:hAnsi="Times New Roman"/>
          <w:sz w:val="24"/>
          <w:szCs w:val="24"/>
        </w:rPr>
        <w:t>1 учебное полугодие</w:t>
      </w:r>
      <w:r w:rsidR="0023254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3254B" w:rsidRPr="0023254B">
        <w:rPr>
          <w:rFonts w:ascii="Times New Roman" w:hAnsi="Times New Roman"/>
          <w:sz w:val="24"/>
          <w:szCs w:val="24"/>
          <w:u w:val="single"/>
        </w:rPr>
        <w:t>4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проведенных </w:t>
      </w:r>
      <w:r w:rsidR="004B1349">
        <w:rPr>
          <w:rFonts w:ascii="Times New Roman" w:hAnsi="Times New Roman"/>
          <w:sz w:val="24"/>
          <w:szCs w:val="24"/>
        </w:rPr>
        <w:t xml:space="preserve">заседаний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="004B1349">
        <w:rPr>
          <w:rFonts w:ascii="Times New Roman" w:hAnsi="Times New Roman"/>
          <w:sz w:val="24"/>
          <w:szCs w:val="24"/>
        </w:rPr>
        <w:t>1 полугодия</w:t>
      </w:r>
      <w:r w:rsidR="0023254B">
        <w:rPr>
          <w:rFonts w:ascii="Times New Roman" w:hAnsi="Times New Roman"/>
          <w:sz w:val="24"/>
          <w:szCs w:val="24"/>
        </w:rPr>
        <w:t xml:space="preserve">: </w:t>
      </w:r>
      <w:r w:rsidR="00264227">
        <w:rPr>
          <w:rFonts w:ascii="Times New Roman" w:hAnsi="Times New Roman"/>
          <w:sz w:val="24"/>
          <w:szCs w:val="24"/>
          <w:u w:val="single"/>
        </w:rPr>
        <w:t>4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заседаний, проведенных сверх плана, обоснование необходимости</w:t>
      </w:r>
      <w:r w:rsidR="0023254B">
        <w:rPr>
          <w:rFonts w:ascii="Times New Roman" w:hAnsi="Times New Roman"/>
          <w:sz w:val="24"/>
          <w:szCs w:val="24"/>
        </w:rPr>
        <w:t xml:space="preserve">: </w:t>
      </w:r>
      <w:r w:rsidR="00264227">
        <w:rPr>
          <w:rFonts w:ascii="Times New Roman" w:hAnsi="Times New Roman"/>
          <w:sz w:val="24"/>
          <w:szCs w:val="24"/>
          <w:u w:val="single"/>
        </w:rPr>
        <w:t>1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не проведения или переноса заседаний</w:t>
      </w:r>
      <w:r w:rsidR="0023254B">
        <w:rPr>
          <w:rFonts w:ascii="Times New Roman" w:hAnsi="Times New Roman"/>
          <w:sz w:val="24"/>
          <w:szCs w:val="24"/>
        </w:rPr>
        <w:t xml:space="preserve">: </w:t>
      </w:r>
      <w:r w:rsidR="000A5576">
        <w:rPr>
          <w:rFonts w:ascii="Times New Roman" w:hAnsi="Times New Roman"/>
          <w:sz w:val="24"/>
          <w:szCs w:val="24"/>
          <w:u w:val="single"/>
        </w:rPr>
        <w:t xml:space="preserve">запланированное в декабре заседание перенесено на январь в связи с </w:t>
      </w:r>
      <w:r w:rsidR="00264227">
        <w:rPr>
          <w:rFonts w:ascii="Times New Roman" w:hAnsi="Times New Roman"/>
          <w:sz w:val="24"/>
          <w:szCs w:val="24"/>
          <w:u w:val="single"/>
        </w:rPr>
        <w:t xml:space="preserve">проведением </w:t>
      </w:r>
      <w:r w:rsidR="00122107">
        <w:rPr>
          <w:rFonts w:ascii="Times New Roman" w:hAnsi="Times New Roman"/>
          <w:sz w:val="24"/>
          <w:szCs w:val="24"/>
          <w:u w:val="single"/>
        </w:rPr>
        <w:t>внепланов</w:t>
      </w:r>
      <w:r w:rsidR="00264227">
        <w:rPr>
          <w:rFonts w:ascii="Times New Roman" w:hAnsi="Times New Roman"/>
          <w:sz w:val="24"/>
          <w:szCs w:val="24"/>
          <w:u w:val="single"/>
        </w:rPr>
        <w:t xml:space="preserve">ого </w:t>
      </w:r>
      <w:r w:rsidR="00122107">
        <w:rPr>
          <w:rFonts w:ascii="Times New Roman" w:hAnsi="Times New Roman"/>
          <w:sz w:val="24"/>
          <w:szCs w:val="24"/>
          <w:u w:val="single"/>
        </w:rPr>
        <w:t xml:space="preserve"> семинар</w:t>
      </w:r>
      <w:r w:rsidR="00264227">
        <w:rPr>
          <w:rFonts w:ascii="Times New Roman" w:hAnsi="Times New Roman"/>
          <w:sz w:val="24"/>
          <w:szCs w:val="24"/>
          <w:u w:val="single"/>
        </w:rPr>
        <w:t>а</w:t>
      </w:r>
      <w:r w:rsidR="000A5576">
        <w:rPr>
          <w:rFonts w:ascii="Times New Roman" w:hAnsi="Times New Roman"/>
          <w:sz w:val="24"/>
          <w:szCs w:val="24"/>
          <w:u w:val="single"/>
        </w:rPr>
        <w:t>.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количество руководящих и педагогических работников, участвующих в одном заседании</w:t>
      </w:r>
      <w:r w:rsidR="0023254B">
        <w:rPr>
          <w:rFonts w:ascii="Times New Roman" w:hAnsi="Times New Roman"/>
          <w:sz w:val="24"/>
          <w:szCs w:val="24"/>
        </w:rPr>
        <w:t xml:space="preserve">: </w:t>
      </w:r>
      <w:r w:rsidR="00264227">
        <w:rPr>
          <w:rFonts w:ascii="Times New Roman" w:hAnsi="Times New Roman"/>
          <w:sz w:val="24"/>
          <w:szCs w:val="24"/>
          <w:u w:val="single"/>
        </w:rPr>
        <w:t>52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общее количество руководящих и педагогических работников, участвующих в заседаниях в течение </w:t>
      </w:r>
      <w:r w:rsidR="004B1349">
        <w:rPr>
          <w:rFonts w:ascii="Times New Roman" w:hAnsi="Times New Roman"/>
          <w:sz w:val="24"/>
          <w:szCs w:val="24"/>
        </w:rPr>
        <w:t>1 учебного полугодия</w:t>
      </w:r>
      <w:r>
        <w:rPr>
          <w:rFonts w:ascii="Times New Roman" w:hAnsi="Times New Roman"/>
          <w:sz w:val="24"/>
          <w:szCs w:val="24"/>
        </w:rPr>
        <w:t xml:space="preserve"> (положительная или отрицательная динамика, причины)</w:t>
      </w:r>
      <w:r w:rsidR="00122107">
        <w:rPr>
          <w:rFonts w:ascii="Times New Roman" w:hAnsi="Times New Roman"/>
          <w:sz w:val="24"/>
          <w:szCs w:val="24"/>
        </w:rPr>
        <w:t xml:space="preserve"> </w:t>
      </w:r>
      <w:r w:rsidR="00122107" w:rsidRPr="00122107">
        <w:rPr>
          <w:rFonts w:ascii="Times New Roman" w:hAnsi="Times New Roman"/>
          <w:sz w:val="24"/>
          <w:szCs w:val="24"/>
          <w:u w:val="single"/>
        </w:rPr>
        <w:t>72</w:t>
      </w:r>
      <w:r w:rsidR="00264227">
        <w:rPr>
          <w:rFonts w:ascii="Times New Roman" w:hAnsi="Times New Roman"/>
          <w:sz w:val="24"/>
          <w:szCs w:val="24"/>
          <w:u w:val="single"/>
        </w:rPr>
        <w:t>. Хотя бы один из представителей учреждения посетил одно из заседаний.</w:t>
      </w:r>
    </w:p>
    <w:p w:rsidR="00640A92" w:rsidRPr="00122107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 w:rsidR="00122107">
        <w:rPr>
          <w:rFonts w:ascii="Times New Roman" w:hAnsi="Times New Roman"/>
          <w:sz w:val="24"/>
          <w:szCs w:val="24"/>
        </w:rPr>
        <w:t xml:space="preserve">: </w:t>
      </w:r>
      <w:r w:rsidR="00122107" w:rsidRPr="00122107">
        <w:rPr>
          <w:rFonts w:ascii="Times New Roman" w:hAnsi="Times New Roman"/>
          <w:sz w:val="24"/>
          <w:szCs w:val="24"/>
          <w:u w:val="single"/>
        </w:rPr>
        <w:t xml:space="preserve">Управление по информационным ресурсам администрации города Нижневартовска, ООО </w:t>
      </w:r>
      <w:r w:rsidR="00122107" w:rsidRPr="00122107">
        <w:rPr>
          <w:rFonts w:ascii="Times New Roman" w:hAnsi="Times New Roman"/>
          <w:sz w:val="24"/>
          <w:szCs w:val="24"/>
          <w:u w:val="single"/>
        </w:rPr>
        <w:t>«Интерактивные системы», г. Екатеринбург</w:t>
      </w:r>
      <w:r w:rsidR="00122107" w:rsidRPr="00122107">
        <w:rPr>
          <w:rFonts w:ascii="Times New Roman" w:hAnsi="Times New Roman"/>
          <w:sz w:val="24"/>
          <w:szCs w:val="24"/>
          <w:u w:val="single"/>
        </w:rPr>
        <w:t>, ГК «Юнит» г. Екатеринбург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формы, содержание и эффективность заседаний: </w:t>
      </w:r>
    </w:p>
    <w:p w:rsidR="00915BBD" w:rsidRDefault="00915BBD" w:rsidP="00915BB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276"/>
        <w:gridCol w:w="992"/>
        <w:gridCol w:w="1842"/>
        <w:gridCol w:w="2977"/>
        <w:gridCol w:w="2552"/>
        <w:gridCol w:w="2267"/>
      </w:tblGrid>
      <w:tr w:rsidR="00640A92" w:rsidTr="00454A52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 w:rsidP="00C16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 w:rsidR="00C168B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во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640A92" w:rsidRDefault="00640A92" w:rsidP="00C16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Принятые решения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Методический продукт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A92" w:rsidTr="00454A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Внедрение отечественного программного обеспечения и современного оборудования в образовательный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0A5576" w:rsidP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 xml:space="preserve">Заседание в рамках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ГАПС 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>по теме «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>нтерактивные системы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 xml:space="preserve">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07.09.2016</w:t>
            </w:r>
          </w:p>
          <w:p w:rsidR="000A5576" w:rsidRDefault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«ЦРО»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Pr="000A5576" w:rsidRDefault="00343D75" w:rsidP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Теоретический семинар</w:t>
            </w:r>
            <w:r w:rsidR="00CE7E80">
              <w:rPr>
                <w:rFonts w:ascii="Times New Roman" w:hAnsi="Times New Roman"/>
                <w:sz w:val="20"/>
                <w:szCs w:val="20"/>
              </w:rPr>
              <w:t xml:space="preserve"> и мастер-класс</w:t>
            </w:r>
            <w:r w:rsidR="000A5576">
              <w:rPr>
                <w:rFonts w:ascii="Times New Roman" w:hAnsi="Times New Roman"/>
                <w:sz w:val="20"/>
                <w:szCs w:val="20"/>
              </w:rPr>
              <w:t xml:space="preserve"> с участием </w:t>
            </w:r>
            <w:r w:rsidR="000A5576" w:rsidRPr="000A5576">
              <w:rPr>
                <w:rFonts w:ascii="Times New Roman" w:hAnsi="Times New Roman"/>
                <w:sz w:val="20"/>
                <w:szCs w:val="20"/>
              </w:rPr>
              <w:t>представителя ООО «Интерактивные системы», г. Екатеринбург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0" w:rsidRPr="00CE7E80" w:rsidRDefault="00CE7E80" w:rsidP="00CE7E80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CE7E80">
              <w:rPr>
                <w:rFonts w:ascii="Times New Roman" w:hAnsi="Times New Roman"/>
                <w:sz w:val="20"/>
                <w:szCs w:val="20"/>
              </w:rPr>
              <w:t>1.</w:t>
            </w:r>
            <w:r w:rsidRPr="00CE7E80">
              <w:rPr>
                <w:rFonts w:ascii="Times New Roman" w:hAnsi="Times New Roman"/>
                <w:sz w:val="20"/>
                <w:szCs w:val="20"/>
              </w:rPr>
              <w:tab/>
              <w:t>Предоставление информации по существующим решениям всего интерактивного оборудования, предлагаемого на рынке.</w:t>
            </w:r>
          </w:p>
          <w:p w:rsidR="00CE7E80" w:rsidRPr="00CE7E80" w:rsidRDefault="00CE7E80" w:rsidP="00CE7E80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CE7E80">
              <w:rPr>
                <w:rFonts w:ascii="Times New Roman" w:hAnsi="Times New Roman"/>
                <w:sz w:val="20"/>
                <w:szCs w:val="20"/>
              </w:rPr>
              <w:t>2.</w:t>
            </w:r>
            <w:r w:rsidRPr="00CE7E80">
              <w:rPr>
                <w:rFonts w:ascii="Times New Roman" w:hAnsi="Times New Roman"/>
                <w:sz w:val="20"/>
                <w:szCs w:val="20"/>
              </w:rPr>
              <w:tab/>
              <w:t>Интерактивные доски, проекторы, LCD панели, приставки, столы, пол.</w:t>
            </w:r>
          </w:p>
          <w:p w:rsidR="00CE7E80" w:rsidRPr="00CE7E80" w:rsidRDefault="00CE7E80" w:rsidP="00CE7E80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CE7E80">
              <w:rPr>
                <w:rFonts w:ascii="Times New Roman" w:hAnsi="Times New Roman"/>
                <w:sz w:val="20"/>
                <w:szCs w:val="20"/>
              </w:rPr>
              <w:t>3.</w:t>
            </w:r>
            <w:r w:rsidRPr="00CE7E80">
              <w:rPr>
                <w:rFonts w:ascii="Times New Roman" w:hAnsi="Times New Roman"/>
                <w:sz w:val="20"/>
                <w:szCs w:val="20"/>
              </w:rPr>
              <w:tab/>
              <w:t>Работа с поставщиками проекционного и интерактивного оборудования.</w:t>
            </w:r>
          </w:p>
          <w:p w:rsidR="00CE7E80" w:rsidRPr="00CE7E80" w:rsidRDefault="00CE7E80" w:rsidP="00CE7E80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CE7E80">
              <w:rPr>
                <w:rFonts w:ascii="Times New Roman" w:hAnsi="Times New Roman"/>
                <w:sz w:val="20"/>
                <w:szCs w:val="20"/>
              </w:rPr>
              <w:t>4.</w:t>
            </w:r>
            <w:r w:rsidRPr="00CE7E80">
              <w:rPr>
                <w:rFonts w:ascii="Times New Roman" w:hAnsi="Times New Roman"/>
                <w:sz w:val="20"/>
                <w:szCs w:val="20"/>
              </w:rPr>
              <w:tab/>
              <w:t>Программное обеспечение..</w:t>
            </w:r>
          </w:p>
          <w:p w:rsidR="00CE7E80" w:rsidRPr="00CE7E80" w:rsidRDefault="00CE7E80" w:rsidP="00CE7E80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CE7E80">
              <w:rPr>
                <w:rFonts w:ascii="Times New Roman" w:hAnsi="Times New Roman"/>
                <w:sz w:val="20"/>
                <w:szCs w:val="20"/>
              </w:rPr>
              <w:t>5.</w:t>
            </w:r>
            <w:r w:rsidRPr="00CE7E80">
              <w:rPr>
                <w:rFonts w:ascii="Times New Roman" w:hAnsi="Times New Roman"/>
                <w:sz w:val="20"/>
                <w:szCs w:val="20"/>
              </w:rPr>
              <w:tab/>
              <w:t xml:space="preserve">Демонстрация обучающего комплекса «Инженерная школа. Умка-Профи». </w:t>
            </w:r>
          </w:p>
          <w:p w:rsidR="00CE7E80" w:rsidRPr="00CE7E80" w:rsidRDefault="00CE7E80" w:rsidP="00CE7E80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CE7E80">
              <w:rPr>
                <w:rFonts w:ascii="Times New Roman" w:hAnsi="Times New Roman"/>
                <w:sz w:val="20"/>
                <w:szCs w:val="20"/>
              </w:rPr>
              <w:t>6.</w:t>
            </w:r>
            <w:r w:rsidRPr="00CE7E80">
              <w:rPr>
                <w:rFonts w:ascii="Times New Roman" w:hAnsi="Times New Roman"/>
                <w:sz w:val="20"/>
                <w:szCs w:val="20"/>
              </w:rPr>
              <w:tab/>
              <w:t>Демонстрация решения – Программно-Аппаратный комплекс «Колибри».</w:t>
            </w:r>
          </w:p>
          <w:p w:rsidR="00640A92" w:rsidRDefault="00CE7E80" w:rsidP="00CE7E80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CE7E80">
              <w:rPr>
                <w:rFonts w:ascii="Times New Roman" w:hAnsi="Times New Roman"/>
                <w:sz w:val="20"/>
                <w:szCs w:val="20"/>
              </w:rPr>
              <w:t>7.</w:t>
            </w:r>
            <w:r w:rsidRPr="00CE7E80">
              <w:rPr>
                <w:rFonts w:ascii="Times New Roman" w:hAnsi="Times New Roman"/>
                <w:sz w:val="20"/>
                <w:szCs w:val="20"/>
              </w:rPr>
              <w:tab/>
              <w:t>Дополнительно: мастер класс по работе с универсальным программным обеспечением, подходящего, для любого интерактивного оборудования.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343D75" w:rsidP="00343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Нет, семинар носил информационный характер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Раздаточный материал представителя передан в ОУ</w:t>
            </w:r>
          </w:p>
        </w:tc>
      </w:tr>
      <w:tr w:rsidR="000A5576" w:rsidTr="00454A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Default="00AF7CED" w:rsidP="00454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F7CED">
              <w:rPr>
                <w:rFonts w:ascii="Times New Roman" w:hAnsi="Times New Roman"/>
                <w:sz w:val="20"/>
                <w:szCs w:val="20"/>
              </w:rPr>
              <w:t xml:space="preserve">Управление процессами информатизации в </w:t>
            </w:r>
            <w:r w:rsidRPr="00AF7CED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образовательном учреждении</w:t>
            </w:r>
            <w:bookmarkEnd w:id="0"/>
            <w:r w:rsidRPr="00AF7C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 для образовательн</w:t>
            </w:r>
            <w:r w:rsidRPr="000A55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ых организаций. Как правильно купить </w:t>
            </w:r>
            <w:proofErr w:type="gramStart"/>
            <w:r w:rsidRPr="000A557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A5576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Default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14.10.2016</w:t>
            </w:r>
          </w:p>
          <w:p w:rsidR="000A5576" w:rsidRDefault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«ЦРО»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Default="000A5576" w:rsidP="00343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43D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Default="000A5576" w:rsidP="000A55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Default="000A5576" w:rsidP="00122107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1.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ab/>
              <w:t xml:space="preserve">Проблемы, возникающие при составлении технических заданий на приобретение </w:t>
            </w:r>
            <w:r w:rsidRPr="000A55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программного обеспечения и компьютерного оборудования. </w:t>
            </w:r>
          </w:p>
          <w:p w:rsidR="000A5576" w:rsidRDefault="000A5576" w:rsidP="00122107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2.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ab/>
              <w:t xml:space="preserve">О проведении мониторинга официальных сайтов образовательных учреждений в информационно-телекоммуникационной сети «Интернет». </w:t>
            </w:r>
          </w:p>
          <w:p w:rsidR="000A5576" w:rsidRDefault="000A5576" w:rsidP="00122107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3.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ab/>
              <w:t xml:space="preserve">Итоги мониторинга систем контентной фильтрации </w:t>
            </w:r>
          </w:p>
          <w:p w:rsidR="000A5576" w:rsidRDefault="000A5576" w:rsidP="00122107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4.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ab/>
              <w:t xml:space="preserve">Соблюдение смежных прав интеллектуальной собственности при использовании фонограмм.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>Утвердить состав 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РМЦ на 2016-2017 учебный год 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 xml:space="preserve">2.Утвердить состав </w:t>
            </w:r>
            <w:r w:rsidRPr="000A5576">
              <w:rPr>
                <w:rFonts w:ascii="Times New Roman" w:hAnsi="Times New Roman"/>
                <w:sz w:val="20"/>
                <w:szCs w:val="20"/>
              </w:rPr>
              <w:lastRenderedPageBreak/>
              <w:t>экспертной группы по формированию «белых списков» на 2016-</w:t>
            </w:r>
            <w:r>
              <w:rPr>
                <w:rFonts w:ascii="Times New Roman" w:hAnsi="Times New Roman"/>
                <w:sz w:val="20"/>
                <w:szCs w:val="20"/>
              </w:rPr>
              <w:t>2017 учебный год.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3.При подготовке технических заданий на приобретение оборудования и программного обеспечения учитывать «Порядок согласования технических заданий управлением по информационным ресурсам на предмет соответствия технических характеристик приобретаемого оборудования и программного обеспечения требованиям, установленным муниципальными правовыми актами».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4.</w:t>
            </w:r>
            <w:r w:rsidRPr="000A5576">
              <w:rPr>
                <w:rFonts w:ascii="Times New Roman" w:hAnsi="Times New Roman"/>
                <w:sz w:val="20"/>
                <w:szCs w:val="20"/>
              </w:rPr>
              <w:tab/>
              <w:t>Совету РМЦ подготовить предложения по внесению изменений в постановление администрации города, регламентирующего покупку компьютерной техники и программных средств бюджетными образовательными учреждениями.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 xml:space="preserve">5.Заместителям </w:t>
            </w:r>
            <w:r w:rsidRPr="000A5576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руководителя усилить контроль наполняемости сайтов образовательных учреждений  в соответствии с законодательством РФ.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 xml:space="preserve">6.Заместителям руководителей образовательных учреждений усилить </w:t>
            </w:r>
            <w:proofErr w:type="gramStart"/>
            <w:r w:rsidRPr="000A5576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0A5576">
              <w:rPr>
                <w:rFonts w:ascii="Times New Roman" w:hAnsi="Times New Roman"/>
                <w:sz w:val="20"/>
                <w:szCs w:val="20"/>
              </w:rPr>
              <w:t xml:space="preserve"> обеспечением доступа посредством систем  контентной фильтрации, проверить и при необходимости актуализировать  организационно-распорядительную документацию по СКФ.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7.В рамках РМЦ «Информатизация образования» провести семинар для технических специалистов по настройке СКФ «Интернет Контроль Сервер».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8.Образовательным учреждениям принимать активное участие в формировании списка «белых сайтов».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9.Экспертной группе по формированию «белых списков» разработать проект политики доступа к Интернет-</w:t>
            </w:r>
            <w:r w:rsidRPr="000A5576">
              <w:rPr>
                <w:rFonts w:ascii="Times New Roman" w:hAnsi="Times New Roman"/>
                <w:sz w:val="20"/>
                <w:szCs w:val="20"/>
              </w:rPr>
              <w:lastRenderedPageBreak/>
              <w:t>ресурсам образовательного учреждения для педагогических и  административных работников.</w:t>
            </w:r>
          </w:p>
          <w:p w:rsidR="00343D75" w:rsidRP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10.Рекомендовать образовательным организациям изучить нормативно-правовую базу по использованию образовательным учреждением фонограмм и при необходимости заключить договора с Всероссийской  организацией интеллектуальной собственности.</w:t>
            </w:r>
          </w:p>
          <w:p w:rsidR="000A5576" w:rsidRDefault="00343D75" w:rsidP="00263E0C">
            <w:p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</w:rPr>
            </w:pPr>
            <w:r w:rsidRPr="000A5576">
              <w:rPr>
                <w:rFonts w:ascii="Times New Roman" w:hAnsi="Times New Roman"/>
                <w:sz w:val="20"/>
                <w:szCs w:val="20"/>
              </w:rPr>
              <w:t>11.Продолжить работы по приведению в соответствие документов и технических условий для организации защиты персональных данных образовательного учреждения.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6" w:rsidRDefault="00C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AF7CED" w:rsidTr="00454A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Pr="000A5576" w:rsidRDefault="00AF7CED" w:rsidP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по теме «Настройка Интернет Контроль Сервера»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21.10.2016</w:t>
            </w:r>
          </w:p>
          <w:p w:rsidR="00AF7CED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«ЦРО»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 w:rsidP="00343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 w:rsidP="000A55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Теоретический семинар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Pr="000A5576" w:rsidRDefault="00AF7CED" w:rsidP="000A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настройки СКФ «Интернет Контроль Сервер»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 w:rsidP="00B46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Нет, семинар носил информационный характер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 w:rsidP="00B46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рекомендации по настройке СКФ размещены на сайте МАУ «ЦРО»</w:t>
            </w:r>
          </w:p>
        </w:tc>
      </w:tr>
      <w:tr w:rsidR="00AF7CED" w:rsidTr="00454A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 xml:space="preserve">Внедрение отечественного программного обеспечения и современного </w:t>
            </w:r>
            <w:r w:rsidRPr="00AF7CED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в образовательный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Pr="00AF7CED" w:rsidRDefault="00AF7CED" w:rsidP="000A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Семинар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оснащение современной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25.11.2016</w:t>
            </w:r>
          </w:p>
          <w:p w:rsidR="00AF7CED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«ЦРО»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Pr="00AF7CED" w:rsidRDefault="00AF7CED" w:rsidP="000A55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Теоретический семинар с использованием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/>
                <w:sz w:val="20"/>
                <w:szCs w:val="20"/>
              </w:rPr>
              <w:t>-технологий</w:t>
            </w:r>
            <w:r w:rsidR="00CE7E80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CE7E80">
              <w:rPr>
                <w:rFonts w:ascii="Times New Roman" w:hAnsi="Times New Roman"/>
                <w:sz w:val="20"/>
                <w:szCs w:val="20"/>
              </w:rPr>
              <w:lastRenderedPageBreak/>
              <w:t>участием ГК «ЮНИТ», г. Екатеринбург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Pr="00AF7CED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  <w:t xml:space="preserve">Персональные компьютеры и ноутбуки для образования. </w:t>
            </w:r>
          </w:p>
          <w:p w:rsidR="00AF7CED" w:rsidRPr="00AF7CED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2.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  <w:t xml:space="preserve">Безламповые проекторы, интерактивные проекторы с возможностью </w:t>
            </w:r>
            <w:r w:rsidRPr="00AF7CED">
              <w:rPr>
                <w:rFonts w:ascii="Times New Roman" w:hAnsi="Times New Roman"/>
                <w:sz w:val="20"/>
                <w:szCs w:val="20"/>
              </w:rPr>
              <w:lastRenderedPageBreak/>
              <w:t>проецирования на маркерной доске.</w:t>
            </w:r>
          </w:p>
          <w:p w:rsidR="00AF7CED" w:rsidRPr="00AF7CED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3.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  <w:t>МФУ – система безопасной  печати.</w:t>
            </w:r>
          </w:p>
          <w:p w:rsidR="00AF7CED" w:rsidRPr="00AF7CED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4.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F7CED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AF7CED">
              <w:rPr>
                <w:rFonts w:ascii="Times New Roman" w:hAnsi="Times New Roman"/>
                <w:sz w:val="20"/>
                <w:szCs w:val="20"/>
              </w:rPr>
              <w:t xml:space="preserve"> для школ, область применения.</w:t>
            </w:r>
          </w:p>
          <w:p w:rsidR="00AF7CED" w:rsidRPr="00AF7CED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5.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  <w:t>Лингафонный класс.</w:t>
            </w:r>
          </w:p>
          <w:p w:rsidR="00AF7CED" w:rsidRPr="00AF7CED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6.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  <w:t xml:space="preserve">Специализированное программное обеспечение </w:t>
            </w:r>
            <w:proofErr w:type="spellStart"/>
            <w:r w:rsidRPr="00AF7CED">
              <w:rPr>
                <w:rFonts w:ascii="Times New Roman" w:hAnsi="Times New Roman"/>
                <w:sz w:val="20"/>
                <w:szCs w:val="20"/>
              </w:rPr>
              <w:t>Classroom</w:t>
            </w:r>
            <w:proofErr w:type="spellEnd"/>
            <w:r w:rsidRPr="00AF7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7CED">
              <w:rPr>
                <w:rFonts w:ascii="Times New Roman" w:hAnsi="Times New Roman"/>
                <w:sz w:val="20"/>
                <w:szCs w:val="20"/>
              </w:rPr>
              <w:t>manager</w:t>
            </w:r>
            <w:proofErr w:type="spellEnd"/>
            <w:r w:rsidRPr="00AF7CED">
              <w:rPr>
                <w:rFonts w:ascii="Times New Roman" w:hAnsi="Times New Roman"/>
                <w:sz w:val="20"/>
                <w:szCs w:val="20"/>
              </w:rPr>
              <w:t xml:space="preserve"> для коллективного взаимодействия в процессе обучения.</w:t>
            </w:r>
          </w:p>
          <w:p w:rsidR="00AF7CED" w:rsidRPr="00AF7CED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7.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  <w:t>Актовый зал и мультимедийные технологии для школы.</w:t>
            </w:r>
          </w:p>
          <w:p w:rsidR="00AF7CED" w:rsidRPr="00343D75" w:rsidRDefault="00AF7CED" w:rsidP="00263E0C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AF7CED">
              <w:rPr>
                <w:rFonts w:ascii="Times New Roman" w:hAnsi="Times New Roman"/>
                <w:sz w:val="20"/>
                <w:szCs w:val="20"/>
              </w:rPr>
              <w:t>8.</w:t>
            </w:r>
            <w:r w:rsidRPr="00AF7CED">
              <w:rPr>
                <w:rFonts w:ascii="Times New Roman" w:hAnsi="Times New Roman"/>
                <w:sz w:val="20"/>
                <w:szCs w:val="20"/>
              </w:rPr>
              <w:tab/>
              <w:t>3D – класс.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 w:rsidP="00B46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Нет, семинар носил информационный характер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ED" w:rsidRDefault="00AF7CED" w:rsidP="00B46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Раздаточный материал представителя передан в ОУ</w:t>
            </w:r>
          </w:p>
        </w:tc>
      </w:tr>
    </w:tbl>
    <w:p w:rsidR="004B1349" w:rsidRPr="00915BBD" w:rsidRDefault="004B1349" w:rsidP="00915BBD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915BBD">
        <w:rPr>
          <w:rFonts w:ascii="Times New Roman" w:hAnsi="Times New Roman" w:cs="Times New Roman"/>
          <w:sz w:val="24"/>
          <w:szCs w:val="24"/>
        </w:rPr>
        <w:lastRenderedPageBreak/>
        <w:t>информация о заседаниях РМЦ</w:t>
      </w:r>
      <w:r w:rsidR="00915BBD" w:rsidRPr="00915B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1276"/>
        <w:gridCol w:w="1559"/>
        <w:gridCol w:w="1418"/>
        <w:gridCol w:w="2693"/>
        <w:gridCol w:w="3118"/>
      </w:tblGrid>
      <w:tr w:rsidR="004B1349" w:rsidRPr="008F0B94" w:rsidTr="000248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ое учреждение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ся базов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Общее кол-во педагогов, посетивших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Среднее кол-во педагогов, посетивших заседания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4B1349" w:rsidRPr="008F0B94" w:rsidTr="000248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AF7CED" w:rsidP="00024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AF7CED" w:rsidP="000248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МАУ г. Нижневартовска «Центр развития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264227" w:rsidP="0045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264227" w:rsidP="0045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264227" w:rsidP="0045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264227" w:rsidP="00264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64227" w:rsidRPr="008F0B94" w:rsidRDefault="00264227" w:rsidP="002642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 по СКФ «Интернет Контроль Сервер» проведен по решению РМЦ для оказания методической помощи техническим специалистам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264227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64227" w:rsidRPr="00264227" w:rsidRDefault="00264227" w:rsidP="0026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проведением внепланового семинара </w:t>
            </w:r>
          </w:p>
        </w:tc>
      </w:tr>
      <w:tr w:rsidR="004B1349" w:rsidRPr="008F0B94" w:rsidTr="000248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0A92" w:rsidRDefault="00640A92" w:rsidP="00915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A92" w:rsidRDefault="00640A92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РМЦ:</w:t>
      </w:r>
    </w:p>
    <w:p w:rsidR="00640A92" w:rsidRDefault="00640A92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количественных и качественных показателей планируемых результатов реализации программы деятельности РМЦ </w:t>
      </w:r>
      <w:r w:rsidR="00454A52" w:rsidRPr="00454A52">
        <w:rPr>
          <w:rFonts w:ascii="Times New Roman" w:hAnsi="Times New Roman"/>
          <w:sz w:val="24"/>
          <w:szCs w:val="24"/>
          <w:u w:val="single"/>
        </w:rPr>
        <w:t>выполняется в запланированном объеме</w:t>
      </w:r>
    </w:p>
    <w:p w:rsidR="00640A92" w:rsidRDefault="00640A92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методический продукт, полученный в ходе реализации программы деятельности РМЦ </w:t>
      </w:r>
      <w:r w:rsidR="00454A52" w:rsidRPr="00454A52">
        <w:rPr>
          <w:rFonts w:ascii="Times New Roman" w:hAnsi="Times New Roman"/>
          <w:sz w:val="24"/>
          <w:szCs w:val="24"/>
          <w:u w:val="single"/>
        </w:rPr>
        <w:t>методические продукты не создавались</w:t>
      </w:r>
      <w:proofErr w:type="gramEnd"/>
    </w:p>
    <w:p w:rsidR="00640A92" w:rsidRDefault="00640A92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публикации из опыта работы руководящих и педагогических работников </w:t>
      </w:r>
      <w:r w:rsidR="00454A52" w:rsidRPr="00454A52">
        <w:rPr>
          <w:rFonts w:ascii="Times New Roman" w:hAnsi="Times New Roman"/>
          <w:sz w:val="24"/>
          <w:szCs w:val="24"/>
          <w:u w:val="single"/>
        </w:rPr>
        <w:t>нет</w:t>
      </w:r>
    </w:p>
    <w:p w:rsidR="00640A92" w:rsidRDefault="00640A92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Проблемы в организации деятельности РМЦ </w:t>
      </w:r>
      <w:r w:rsidR="00454A52" w:rsidRPr="00454A52">
        <w:rPr>
          <w:rFonts w:ascii="Times New Roman" w:hAnsi="Times New Roman"/>
          <w:sz w:val="24"/>
          <w:szCs w:val="24"/>
          <w:u w:val="single"/>
        </w:rPr>
        <w:t>нет</w:t>
      </w:r>
    </w:p>
    <w:p w:rsidR="00640A92" w:rsidRDefault="00640A92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оказанию методической помощи в адрес М</w:t>
      </w:r>
      <w:r w:rsidR="004B13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</w:t>
      </w:r>
      <w:r w:rsidR="004B1349">
        <w:rPr>
          <w:rFonts w:ascii="Times New Roman" w:hAnsi="Times New Roman"/>
          <w:sz w:val="24"/>
          <w:szCs w:val="24"/>
        </w:rPr>
        <w:t xml:space="preserve"> г. Нижневартовска</w:t>
      </w:r>
      <w:r>
        <w:rPr>
          <w:rFonts w:ascii="Times New Roman" w:hAnsi="Times New Roman"/>
          <w:sz w:val="24"/>
          <w:szCs w:val="24"/>
        </w:rPr>
        <w:t xml:space="preserve"> «Центр развития образования», департамента образования </w:t>
      </w:r>
      <w:r w:rsidR="00454A52" w:rsidRPr="00454A52">
        <w:rPr>
          <w:rFonts w:ascii="Times New Roman" w:hAnsi="Times New Roman"/>
          <w:sz w:val="24"/>
          <w:szCs w:val="24"/>
          <w:u w:val="single"/>
        </w:rPr>
        <w:t>нет</w:t>
      </w:r>
    </w:p>
    <w:p w:rsidR="00640A92" w:rsidRPr="00454A52" w:rsidRDefault="00640A92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Общие выводы о результативности и эффективности деятельности РМЦ за </w:t>
      </w:r>
      <w:r w:rsidR="00D25006">
        <w:rPr>
          <w:rFonts w:ascii="Times New Roman" w:hAnsi="Times New Roman"/>
          <w:sz w:val="24"/>
          <w:szCs w:val="24"/>
        </w:rPr>
        <w:t>1 полугодие 201</w:t>
      </w:r>
      <w:r w:rsidR="006B2382">
        <w:rPr>
          <w:rFonts w:ascii="Times New Roman" w:hAnsi="Times New Roman"/>
          <w:sz w:val="24"/>
          <w:szCs w:val="24"/>
        </w:rPr>
        <w:t>6</w:t>
      </w:r>
      <w:r w:rsidR="00D25006">
        <w:rPr>
          <w:rFonts w:ascii="Times New Roman" w:hAnsi="Times New Roman"/>
          <w:sz w:val="24"/>
          <w:szCs w:val="24"/>
        </w:rPr>
        <w:t>-201</w:t>
      </w:r>
      <w:r w:rsidR="006B2382">
        <w:rPr>
          <w:rFonts w:ascii="Times New Roman" w:hAnsi="Times New Roman"/>
          <w:sz w:val="24"/>
          <w:szCs w:val="24"/>
        </w:rPr>
        <w:t>7</w:t>
      </w:r>
      <w:r w:rsidR="00D25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</w:t>
      </w:r>
      <w:r w:rsidR="00D2500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250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4A52" w:rsidRPr="00454A52">
        <w:rPr>
          <w:rFonts w:ascii="Times New Roman" w:hAnsi="Times New Roman"/>
          <w:sz w:val="24"/>
          <w:szCs w:val="24"/>
          <w:u w:val="single"/>
        </w:rPr>
        <w:t>работу РМЦ «Информатизация образования» в 1 полугодии 2016-2017 учебного года считать удовлетворительной.</w:t>
      </w:r>
    </w:p>
    <w:p w:rsidR="004B1349" w:rsidRDefault="004B1349" w:rsidP="004B1349">
      <w:pPr>
        <w:jc w:val="center"/>
        <w:rPr>
          <w:rFonts w:ascii="Times New Roman" w:hAnsi="Times New Roman" w:cs="Times New Roman"/>
          <w:b/>
        </w:rPr>
      </w:pPr>
    </w:p>
    <w:p w:rsidR="003D4E4D" w:rsidRDefault="003D4E4D" w:rsidP="003D4E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4E4D" w:rsidSect="00D25006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7ECF"/>
    <w:multiLevelType w:val="hybridMultilevel"/>
    <w:tmpl w:val="8CFC192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19C0"/>
    <w:multiLevelType w:val="hybridMultilevel"/>
    <w:tmpl w:val="FBC8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859E3"/>
    <w:multiLevelType w:val="hybridMultilevel"/>
    <w:tmpl w:val="32C4F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E33230E"/>
    <w:multiLevelType w:val="hybridMultilevel"/>
    <w:tmpl w:val="6CC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CA"/>
    <w:multiLevelType w:val="hybridMultilevel"/>
    <w:tmpl w:val="6F1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7DBF"/>
    <w:multiLevelType w:val="hybridMultilevel"/>
    <w:tmpl w:val="D6B444F4"/>
    <w:lvl w:ilvl="0" w:tplc="4C7CA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18B3C9D"/>
    <w:multiLevelType w:val="hybridMultilevel"/>
    <w:tmpl w:val="1F0E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E2557"/>
    <w:multiLevelType w:val="hybridMultilevel"/>
    <w:tmpl w:val="FF5E53BC"/>
    <w:lvl w:ilvl="0" w:tplc="BC1E71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3071D1"/>
    <w:multiLevelType w:val="hybridMultilevel"/>
    <w:tmpl w:val="484E5754"/>
    <w:lvl w:ilvl="0" w:tplc="B05AF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621D2"/>
    <w:multiLevelType w:val="hybridMultilevel"/>
    <w:tmpl w:val="F236AF12"/>
    <w:lvl w:ilvl="0" w:tplc="E3D61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220F3"/>
    <w:multiLevelType w:val="hybridMultilevel"/>
    <w:tmpl w:val="99500614"/>
    <w:lvl w:ilvl="0" w:tplc="65947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D0622"/>
    <w:multiLevelType w:val="hybridMultilevel"/>
    <w:tmpl w:val="EE8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439"/>
    <w:rsid w:val="00040B8A"/>
    <w:rsid w:val="00042BFF"/>
    <w:rsid w:val="00063BE7"/>
    <w:rsid w:val="000A0F80"/>
    <w:rsid w:val="000A5576"/>
    <w:rsid w:val="000E422F"/>
    <w:rsid w:val="000E6F61"/>
    <w:rsid w:val="000F0D78"/>
    <w:rsid w:val="001063B1"/>
    <w:rsid w:val="001077F7"/>
    <w:rsid w:val="00122107"/>
    <w:rsid w:val="001949F2"/>
    <w:rsid w:val="0019750D"/>
    <w:rsid w:val="001A5F7D"/>
    <w:rsid w:val="001B1098"/>
    <w:rsid w:val="001B2FA7"/>
    <w:rsid w:val="001C2429"/>
    <w:rsid w:val="001C59C6"/>
    <w:rsid w:val="001D1761"/>
    <w:rsid w:val="001F2D21"/>
    <w:rsid w:val="001F5288"/>
    <w:rsid w:val="001F7AB5"/>
    <w:rsid w:val="00210445"/>
    <w:rsid w:val="002229B7"/>
    <w:rsid w:val="00226144"/>
    <w:rsid w:val="0023254B"/>
    <w:rsid w:val="002353AC"/>
    <w:rsid w:val="00263E0C"/>
    <w:rsid w:val="00264227"/>
    <w:rsid w:val="002777A6"/>
    <w:rsid w:val="002C6664"/>
    <w:rsid w:val="002C72B9"/>
    <w:rsid w:val="002F4997"/>
    <w:rsid w:val="00307946"/>
    <w:rsid w:val="00320458"/>
    <w:rsid w:val="00337145"/>
    <w:rsid w:val="00343D75"/>
    <w:rsid w:val="00380AEE"/>
    <w:rsid w:val="00395832"/>
    <w:rsid w:val="003B45E0"/>
    <w:rsid w:val="003C2BF6"/>
    <w:rsid w:val="003D4E4D"/>
    <w:rsid w:val="00454A52"/>
    <w:rsid w:val="004622A0"/>
    <w:rsid w:val="004663DB"/>
    <w:rsid w:val="004B1349"/>
    <w:rsid w:val="004C00E5"/>
    <w:rsid w:val="004D2DF8"/>
    <w:rsid w:val="00502F28"/>
    <w:rsid w:val="00505117"/>
    <w:rsid w:val="0051744E"/>
    <w:rsid w:val="005550CF"/>
    <w:rsid w:val="00577344"/>
    <w:rsid w:val="005807EF"/>
    <w:rsid w:val="005910B6"/>
    <w:rsid w:val="00591C24"/>
    <w:rsid w:val="005F6C0C"/>
    <w:rsid w:val="0060691D"/>
    <w:rsid w:val="00640A92"/>
    <w:rsid w:val="00680AB1"/>
    <w:rsid w:val="006A2D72"/>
    <w:rsid w:val="006A4555"/>
    <w:rsid w:val="006B2382"/>
    <w:rsid w:val="006B2742"/>
    <w:rsid w:val="006F3558"/>
    <w:rsid w:val="00700E17"/>
    <w:rsid w:val="00713A8B"/>
    <w:rsid w:val="00724AAA"/>
    <w:rsid w:val="00743846"/>
    <w:rsid w:val="007B3983"/>
    <w:rsid w:val="007D488E"/>
    <w:rsid w:val="00801452"/>
    <w:rsid w:val="00807F6B"/>
    <w:rsid w:val="0087143F"/>
    <w:rsid w:val="008D7463"/>
    <w:rsid w:val="009159D6"/>
    <w:rsid w:val="00915BBD"/>
    <w:rsid w:val="00941413"/>
    <w:rsid w:val="00942E89"/>
    <w:rsid w:val="009622D7"/>
    <w:rsid w:val="00983435"/>
    <w:rsid w:val="00991B94"/>
    <w:rsid w:val="009E540E"/>
    <w:rsid w:val="009F14BC"/>
    <w:rsid w:val="00A004D2"/>
    <w:rsid w:val="00A2468B"/>
    <w:rsid w:val="00A40344"/>
    <w:rsid w:val="00A4686E"/>
    <w:rsid w:val="00A53B67"/>
    <w:rsid w:val="00A87F37"/>
    <w:rsid w:val="00AA3176"/>
    <w:rsid w:val="00AD2865"/>
    <w:rsid w:val="00AF3E70"/>
    <w:rsid w:val="00AF7CED"/>
    <w:rsid w:val="00B02B6E"/>
    <w:rsid w:val="00B2767A"/>
    <w:rsid w:val="00B56E85"/>
    <w:rsid w:val="00B66055"/>
    <w:rsid w:val="00BE0DD6"/>
    <w:rsid w:val="00BE37DE"/>
    <w:rsid w:val="00C01425"/>
    <w:rsid w:val="00C168B9"/>
    <w:rsid w:val="00C34291"/>
    <w:rsid w:val="00C61C42"/>
    <w:rsid w:val="00C80A37"/>
    <w:rsid w:val="00C821FF"/>
    <w:rsid w:val="00C910BA"/>
    <w:rsid w:val="00C959A1"/>
    <w:rsid w:val="00CC454C"/>
    <w:rsid w:val="00CD0213"/>
    <w:rsid w:val="00CD29E5"/>
    <w:rsid w:val="00CE7E80"/>
    <w:rsid w:val="00D25006"/>
    <w:rsid w:val="00D35217"/>
    <w:rsid w:val="00D5016C"/>
    <w:rsid w:val="00D50F8D"/>
    <w:rsid w:val="00D72CC3"/>
    <w:rsid w:val="00D77B0F"/>
    <w:rsid w:val="00D83439"/>
    <w:rsid w:val="00D87F44"/>
    <w:rsid w:val="00DA2513"/>
    <w:rsid w:val="00DA4BBA"/>
    <w:rsid w:val="00DE01D4"/>
    <w:rsid w:val="00E17A0B"/>
    <w:rsid w:val="00E35C78"/>
    <w:rsid w:val="00E77222"/>
    <w:rsid w:val="00EA0696"/>
    <w:rsid w:val="00EA1B44"/>
    <w:rsid w:val="00EB0E24"/>
    <w:rsid w:val="00EB393C"/>
    <w:rsid w:val="00EC0962"/>
    <w:rsid w:val="00ED6DC0"/>
    <w:rsid w:val="00F35D29"/>
    <w:rsid w:val="00F6388D"/>
    <w:rsid w:val="00F664BB"/>
    <w:rsid w:val="00F75123"/>
    <w:rsid w:val="00FC7210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FF"/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B4C2-5424-4A23-9D72-46D1647F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Дворник Е.П.</dc:creator>
  <cp:keywords/>
  <dc:description/>
  <cp:lastModifiedBy>Елена Валерьевна Чаусова</cp:lastModifiedBy>
  <cp:revision>79</cp:revision>
  <cp:lastPrinted>2015-11-27T11:16:00Z</cp:lastPrinted>
  <dcterms:created xsi:type="dcterms:W3CDTF">2015-03-04T11:34:00Z</dcterms:created>
  <dcterms:modified xsi:type="dcterms:W3CDTF">2016-12-06T12:22:00Z</dcterms:modified>
</cp:coreProperties>
</file>