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63" w:rsidRDefault="000E2863" w:rsidP="000E2863">
      <w:pPr>
        <w:tabs>
          <w:tab w:val="left" w:pos="6804"/>
        </w:tabs>
        <w:jc w:val="center"/>
        <w:rPr>
          <w:b/>
        </w:rPr>
      </w:pPr>
      <w:r>
        <w:rPr>
          <w:b/>
        </w:rPr>
        <w:t>О</w:t>
      </w:r>
      <w:bookmarkStart w:id="0" w:name="_GoBack"/>
      <w:bookmarkEnd w:id="0"/>
      <w:r>
        <w:rPr>
          <w:b/>
        </w:rPr>
        <w:t xml:space="preserve">тчет </w:t>
      </w:r>
    </w:p>
    <w:p w:rsidR="000E2863" w:rsidRDefault="000E2863" w:rsidP="000E2863">
      <w:pPr>
        <w:tabs>
          <w:tab w:val="left" w:pos="6804"/>
        </w:tabs>
        <w:jc w:val="center"/>
        <w:rPr>
          <w:b/>
        </w:rPr>
      </w:pPr>
      <w:r>
        <w:rPr>
          <w:b/>
        </w:rPr>
        <w:t>о реализации программы деятельности ресурсного методического центра за 2015</w:t>
      </w:r>
      <w:r w:rsidR="00E96C92">
        <w:rPr>
          <w:b/>
        </w:rPr>
        <w:t>–</w:t>
      </w:r>
      <w:r>
        <w:rPr>
          <w:b/>
        </w:rPr>
        <w:t>2016 учебный год</w:t>
      </w:r>
    </w:p>
    <w:p w:rsidR="000E2863" w:rsidRDefault="000E2863" w:rsidP="000E2863">
      <w:pPr>
        <w:tabs>
          <w:tab w:val="left" w:pos="6804"/>
        </w:tabs>
        <w:jc w:val="center"/>
        <w:rPr>
          <w:b/>
        </w:rPr>
      </w:pPr>
    </w:p>
    <w:p w:rsidR="000E2863" w:rsidRDefault="000E2863" w:rsidP="000E2863">
      <w:pPr>
        <w:tabs>
          <w:tab w:val="left" w:pos="6804"/>
        </w:tabs>
      </w:pPr>
      <w:r>
        <w:t>Наименование РМЦ  «</w:t>
      </w:r>
      <w:r w:rsidRPr="003B6DDE">
        <w:t xml:space="preserve">Обучение педагогов в </w:t>
      </w:r>
      <w:proofErr w:type="spellStart"/>
      <w:r w:rsidRPr="003B6DDE">
        <w:t>деятельностном</w:t>
      </w:r>
      <w:proofErr w:type="spellEnd"/>
      <w:r w:rsidRPr="003B6DDE">
        <w:t xml:space="preserve"> режиме развивающим технологиям в условиях введения ФГОС второго поколения</w:t>
      </w:r>
      <w:r>
        <w:t>»</w:t>
      </w:r>
    </w:p>
    <w:p w:rsidR="000E2863" w:rsidRDefault="000E2863" w:rsidP="000E2863">
      <w:pPr>
        <w:tabs>
          <w:tab w:val="left" w:pos="6804"/>
        </w:tabs>
      </w:pPr>
      <w:r>
        <w:t>Целевая аудитория, на которую направлена деятельность РМЦ: учителя начальных классов</w:t>
      </w:r>
    </w:p>
    <w:p w:rsidR="000E2863" w:rsidRPr="00224ACF" w:rsidRDefault="000E2863" w:rsidP="000E2863">
      <w:pPr>
        <w:tabs>
          <w:tab w:val="left" w:pos="851"/>
        </w:tabs>
        <w:jc w:val="both"/>
        <w:rPr>
          <w:rFonts w:eastAsiaTheme="minorEastAsia"/>
          <w:bCs/>
          <w:sz w:val="28"/>
          <w:szCs w:val="28"/>
        </w:rPr>
      </w:pPr>
      <w:r w:rsidRPr="00224ACF">
        <w:t xml:space="preserve">Цель, задачи деятельности РМЦ по решению профессиональных проблем и образовательных запросов руководящих и педагогических работников </w:t>
      </w:r>
    </w:p>
    <w:p w:rsidR="000E2863" w:rsidRPr="00224ACF" w:rsidRDefault="000E2863" w:rsidP="000E2863">
      <w:pPr>
        <w:ind w:firstLine="567"/>
        <w:jc w:val="both"/>
        <w:rPr>
          <w:bCs/>
        </w:rPr>
      </w:pPr>
      <w:r w:rsidRPr="00224ACF">
        <w:rPr>
          <w:b/>
          <w:bCs/>
        </w:rPr>
        <w:t xml:space="preserve">Цель: </w:t>
      </w:r>
      <w:r w:rsidRPr="00224ACF">
        <w:rPr>
          <w:bCs/>
        </w:rPr>
        <w:t>обеспечение содержательного и продуктивного обучения педагогов образовательных и дошкольных учреждений города в освоении в проектно-</w:t>
      </w:r>
      <w:proofErr w:type="spellStart"/>
      <w:r w:rsidRPr="00224ACF">
        <w:rPr>
          <w:bCs/>
        </w:rPr>
        <w:t>деятельностном</w:t>
      </w:r>
      <w:proofErr w:type="spellEnd"/>
      <w:r w:rsidRPr="00224ACF">
        <w:rPr>
          <w:bCs/>
        </w:rPr>
        <w:t xml:space="preserve"> режиме средств (технологий, приемов и способов), необходимых для реализации ФГОС.</w:t>
      </w:r>
    </w:p>
    <w:p w:rsidR="000E2863" w:rsidRPr="00224ACF" w:rsidRDefault="000E2863" w:rsidP="000E2863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AC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24ACF">
        <w:rPr>
          <w:rFonts w:ascii="Times New Roman" w:hAnsi="Times New Roman" w:cs="Times New Roman"/>
          <w:color w:val="000000"/>
          <w:sz w:val="24"/>
          <w:szCs w:val="24"/>
        </w:rPr>
        <w:t xml:space="preserve"> создать </w:t>
      </w:r>
      <w:r w:rsidRPr="00224ACF">
        <w:rPr>
          <w:rFonts w:ascii="Times New Roman" w:hAnsi="Times New Roman" w:cs="Times New Roman"/>
          <w:bCs/>
          <w:sz w:val="24"/>
          <w:szCs w:val="24"/>
        </w:rPr>
        <w:t>условия для освоения педагогами образовательных и дошкольных учреждений города педагогической технологии формирования универсальных учебных действий,</w:t>
      </w:r>
    </w:p>
    <w:p w:rsidR="000E2863" w:rsidRPr="00224ACF" w:rsidRDefault="000E2863" w:rsidP="000E2863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ACF">
        <w:rPr>
          <w:rFonts w:ascii="Times New Roman" w:hAnsi="Times New Roman" w:cs="Times New Roman"/>
          <w:bCs/>
          <w:sz w:val="24"/>
          <w:szCs w:val="24"/>
        </w:rPr>
        <w:t xml:space="preserve">обеспечить условия для проектирования педагогами собственной образовательной деятельности в контексте </w:t>
      </w:r>
      <w:proofErr w:type="spellStart"/>
      <w:r w:rsidRPr="00224ACF">
        <w:rPr>
          <w:rFonts w:ascii="Times New Roman" w:hAnsi="Times New Roman" w:cs="Times New Roman"/>
          <w:bCs/>
          <w:sz w:val="24"/>
          <w:szCs w:val="24"/>
        </w:rPr>
        <w:t>компетентностного</w:t>
      </w:r>
      <w:proofErr w:type="spellEnd"/>
      <w:r w:rsidRPr="00224ACF">
        <w:rPr>
          <w:rFonts w:ascii="Times New Roman" w:hAnsi="Times New Roman" w:cs="Times New Roman"/>
          <w:bCs/>
          <w:sz w:val="24"/>
          <w:szCs w:val="24"/>
        </w:rPr>
        <w:t xml:space="preserve"> подхода, создания перспективы дальнейшего самообразования в области современных образовательных технологий.</w:t>
      </w:r>
    </w:p>
    <w:p w:rsidR="000E2863" w:rsidRPr="00224ACF" w:rsidRDefault="000E2863" w:rsidP="000E2863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ACF">
        <w:rPr>
          <w:rFonts w:ascii="Times New Roman" w:hAnsi="Times New Roman" w:cs="Times New Roman"/>
          <w:bCs/>
          <w:sz w:val="24"/>
          <w:szCs w:val="24"/>
        </w:rPr>
        <w:t>оказывать  информационно-методическую поддержку педагогам города по внедрению в практику развивающих технологий обучения;</w:t>
      </w:r>
    </w:p>
    <w:p w:rsidR="000E2863" w:rsidRPr="00224ACF" w:rsidRDefault="000E2863" w:rsidP="000E2863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ACF">
        <w:rPr>
          <w:rFonts w:ascii="Times New Roman" w:hAnsi="Times New Roman" w:cs="Times New Roman"/>
          <w:bCs/>
          <w:sz w:val="24"/>
          <w:szCs w:val="24"/>
        </w:rPr>
        <w:t>обеспечить распространение передового опыта работы педагогов образовательных и дошкольных учреждений в рамках системно-</w:t>
      </w:r>
      <w:proofErr w:type="spellStart"/>
      <w:r w:rsidRPr="00224ACF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224ACF">
        <w:rPr>
          <w:rFonts w:ascii="Times New Roman" w:hAnsi="Times New Roman" w:cs="Times New Roman"/>
          <w:bCs/>
          <w:sz w:val="24"/>
          <w:szCs w:val="24"/>
        </w:rPr>
        <w:t xml:space="preserve"> подхода;</w:t>
      </w:r>
    </w:p>
    <w:p w:rsidR="000E2863" w:rsidRDefault="000E2863" w:rsidP="000E2863">
      <w:pPr>
        <w:jc w:val="both"/>
      </w:pPr>
    </w:p>
    <w:p w:rsidR="000E2863" w:rsidRDefault="000E2863" w:rsidP="000E2863">
      <w:pPr>
        <w:jc w:val="both"/>
      </w:pPr>
      <w:r>
        <w:t>Основные формы организации и содержание деятельности РМЦ:</w:t>
      </w:r>
    </w:p>
    <w:p w:rsidR="000E2863" w:rsidRDefault="000E2863" w:rsidP="000E2863">
      <w:pPr>
        <w:numPr>
          <w:ilvl w:val="0"/>
          <w:numId w:val="8"/>
        </w:numPr>
        <w:spacing w:line="276" w:lineRule="auto"/>
        <w:jc w:val="both"/>
      </w:pPr>
      <w:r w:rsidRPr="003B6DDE">
        <w:t xml:space="preserve">количество запланированных заседаний: </w:t>
      </w:r>
      <w:r>
        <w:t xml:space="preserve">  5</w:t>
      </w:r>
      <w:r w:rsidRPr="003B6DDE">
        <w:t xml:space="preserve"> заседания</w:t>
      </w:r>
    </w:p>
    <w:p w:rsidR="000E2863" w:rsidRPr="003B6DDE" w:rsidRDefault="000E2863" w:rsidP="000E2863">
      <w:pPr>
        <w:numPr>
          <w:ilvl w:val="0"/>
          <w:numId w:val="8"/>
        </w:numPr>
        <w:spacing w:line="276" w:lineRule="auto"/>
        <w:jc w:val="both"/>
      </w:pPr>
      <w:r w:rsidRPr="003B6DDE">
        <w:t>количество проведенных заседаний</w:t>
      </w:r>
      <w:r>
        <w:t>:  6</w:t>
      </w:r>
      <w:r w:rsidRPr="003B6DDE">
        <w:t xml:space="preserve"> заседания</w:t>
      </w:r>
    </w:p>
    <w:p w:rsidR="000E2863" w:rsidRDefault="000E2863" w:rsidP="000E2863">
      <w:pPr>
        <w:numPr>
          <w:ilvl w:val="0"/>
          <w:numId w:val="8"/>
        </w:numPr>
        <w:spacing w:line="276" w:lineRule="auto"/>
        <w:jc w:val="both"/>
      </w:pPr>
      <w:r w:rsidRPr="003B6DDE">
        <w:t>количество заседаний, проведенных сверх плана, обоснование необходимости</w:t>
      </w:r>
      <w:r>
        <w:t>: 1 (решение участников заседания</w:t>
      </w:r>
      <w:r w:rsidR="00D63688">
        <w:t xml:space="preserve"> </w:t>
      </w:r>
      <w:r>
        <w:t>№2)</w:t>
      </w:r>
    </w:p>
    <w:p w:rsidR="000E2863" w:rsidRPr="003B6DDE" w:rsidRDefault="00241A94" w:rsidP="000E2863">
      <w:pPr>
        <w:numPr>
          <w:ilvl w:val="0"/>
          <w:numId w:val="8"/>
        </w:numPr>
        <w:spacing w:line="276" w:lineRule="auto"/>
        <w:jc w:val="both"/>
      </w:pPr>
      <w:r>
        <w:t>причины не</w:t>
      </w:r>
      <w:r w:rsidR="000E2863" w:rsidRPr="003B6DDE">
        <w:t xml:space="preserve">проведения или переноса заседаний </w:t>
      </w:r>
      <w:r w:rsidR="000E2863">
        <w:t>-</w:t>
      </w:r>
    </w:p>
    <w:p w:rsidR="000E2863" w:rsidRDefault="000E2863" w:rsidP="000E2863">
      <w:pPr>
        <w:numPr>
          <w:ilvl w:val="0"/>
          <w:numId w:val="8"/>
        </w:numPr>
        <w:spacing w:line="276" w:lineRule="auto"/>
        <w:jc w:val="both"/>
      </w:pPr>
      <w:r>
        <w:t>среднее количество руководящих и педагогических работников, участвующих в одном заседании: 22</w:t>
      </w:r>
      <w:r w:rsidR="00D63688">
        <w:t>–</w:t>
      </w:r>
      <w:r>
        <w:t>24 чел.</w:t>
      </w:r>
    </w:p>
    <w:p w:rsidR="000E2863" w:rsidRDefault="000E2863" w:rsidP="000E2863">
      <w:pPr>
        <w:numPr>
          <w:ilvl w:val="0"/>
          <w:numId w:val="8"/>
        </w:numPr>
        <w:spacing w:line="276" w:lineRule="auto"/>
        <w:jc w:val="both"/>
      </w:pPr>
      <w:proofErr w:type="gramStart"/>
      <w:r>
        <w:t>общее количество руководящих и педагогических работников, участвующих в заседаниях в течение 1 учебного полугодия (положительная или отрицательная динамика, причины – 210 чел. (положительная динамика)</w:t>
      </w:r>
      <w:proofErr w:type="gramEnd"/>
    </w:p>
    <w:p w:rsidR="000E2863" w:rsidRDefault="000E2863" w:rsidP="000E2863">
      <w:pPr>
        <w:numPr>
          <w:ilvl w:val="0"/>
          <w:numId w:val="8"/>
        </w:numPr>
        <w:spacing w:line="276" w:lineRule="auto"/>
        <w:jc w:val="both"/>
      </w:pPr>
      <w:r w:rsidRPr="003B6DDE">
        <w:t>совместная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  <w:r>
        <w:t xml:space="preserve">:      </w:t>
      </w:r>
      <w:r w:rsidRPr="00D63688">
        <w:rPr>
          <w:i/>
        </w:rPr>
        <w:t>с</w:t>
      </w:r>
      <w:r>
        <w:t xml:space="preserve"> </w:t>
      </w:r>
      <w:r w:rsidRPr="00FC3E0A">
        <w:rPr>
          <w:i/>
        </w:rPr>
        <w:t>МАДОУ ДС №10 «Белочка»</w:t>
      </w:r>
    </w:p>
    <w:p w:rsidR="000E2863" w:rsidRPr="003B6DDE" w:rsidRDefault="000E2863" w:rsidP="000E2863">
      <w:pPr>
        <w:numPr>
          <w:ilvl w:val="0"/>
          <w:numId w:val="8"/>
        </w:numPr>
        <w:spacing w:line="276" w:lineRule="auto"/>
        <w:jc w:val="both"/>
      </w:pPr>
      <w:r w:rsidRPr="003B6DDE">
        <w:t xml:space="preserve">формы, содержание и эффективность заседаний: </w:t>
      </w:r>
    </w:p>
    <w:p w:rsidR="000E2863" w:rsidRDefault="000E2863" w:rsidP="000E2863">
      <w:pPr>
        <w:ind w:left="36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269"/>
        <w:gridCol w:w="1276"/>
        <w:gridCol w:w="1134"/>
        <w:gridCol w:w="2409"/>
        <w:gridCol w:w="2977"/>
        <w:gridCol w:w="1701"/>
        <w:gridCol w:w="1843"/>
      </w:tblGrid>
      <w:tr w:rsidR="000E2863" w:rsidTr="00892F3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деятельности РМЦ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работы в рамках заседания </w:t>
            </w:r>
          </w:p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(инструктивно-методическое совещание, теоретический семинар, семинар-практикум, </w:t>
            </w:r>
            <w:r>
              <w:rPr>
                <w:i/>
                <w:sz w:val="20"/>
                <w:szCs w:val="20"/>
              </w:rPr>
              <w:lastRenderedPageBreak/>
              <w:t xml:space="preserve">творческий отчет, консультация, открытое учебное, </w:t>
            </w:r>
            <w:proofErr w:type="spellStart"/>
            <w:r>
              <w:rPr>
                <w:i/>
                <w:sz w:val="20"/>
                <w:szCs w:val="20"/>
              </w:rPr>
              <w:t>внеучебное</w:t>
            </w:r>
            <w:proofErr w:type="spellEnd"/>
            <w:r>
              <w:rPr>
                <w:i/>
                <w:sz w:val="20"/>
                <w:szCs w:val="20"/>
              </w:rPr>
              <w:t xml:space="preserve"> занятие, мастер-класс, др.)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Содержание заседания (рассматриваемые вопросы)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решения</w:t>
            </w:r>
          </w:p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продукт</w:t>
            </w:r>
          </w:p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(методические рекомендации, памятки, пособия, УМК, публикации, выставки, др.)</w:t>
            </w:r>
          </w:p>
        </w:tc>
      </w:tr>
      <w:tr w:rsidR="000E2863" w:rsidTr="00892F3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 w:rsidRPr="0042644C">
              <w:lastRenderedPageBreak/>
              <w:t xml:space="preserve">«Обучение педагогов в </w:t>
            </w:r>
            <w:proofErr w:type="spellStart"/>
            <w:r w:rsidRPr="0042644C">
              <w:t>деятельностном</w:t>
            </w:r>
            <w:proofErr w:type="spellEnd"/>
            <w:r w:rsidRPr="0042644C">
              <w:t xml:space="preserve"> режиме развивающим технологиям в условиях введения ФГОС»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r>
              <w:t>Заседание №1</w:t>
            </w:r>
          </w:p>
          <w:p w:rsidR="000E2863" w:rsidRPr="0042644C" w:rsidRDefault="000E2863" w:rsidP="00B77AA7">
            <w:r w:rsidRPr="0042644C">
              <w:t xml:space="preserve">Основные подходы к оценке качества личностных, метапредметных и предметных результатов учащихся в условиях ФГОС. Построение </w:t>
            </w:r>
            <w:proofErr w:type="spellStart"/>
            <w:r w:rsidRPr="0042644C">
              <w:t>внутришкольного</w:t>
            </w:r>
            <w:proofErr w:type="spellEnd"/>
            <w:r w:rsidRPr="0042644C">
              <w:t xml:space="preserve"> мониторинга качества образования, отвечающего требованиям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r w:rsidRPr="0042644C">
              <w:t>03.09.2015, 13.30–16.00.</w:t>
            </w:r>
          </w:p>
          <w:p w:rsidR="000E2863" w:rsidRPr="0042644C" w:rsidRDefault="000E2863" w:rsidP="00B77A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 w:rsidRPr="0042644C"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D63688">
            <w:pPr>
              <w:jc w:val="center"/>
            </w:pPr>
            <w:r w:rsidRPr="0042644C">
              <w:t>Семинар-практикум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both"/>
              <w:rPr>
                <w:i/>
              </w:rPr>
            </w:pPr>
            <w:r w:rsidRPr="0042644C">
              <w:t>1.</w:t>
            </w:r>
            <w:r w:rsidR="00D63688">
              <w:t> </w:t>
            </w:r>
            <w:r w:rsidRPr="0042644C">
              <w:t xml:space="preserve">Внутренняя система оценки качества образования </w:t>
            </w:r>
            <w:r w:rsidR="00D63688">
              <w:t>–</w:t>
            </w:r>
            <w:r w:rsidRPr="0042644C">
              <w:t xml:space="preserve"> </w:t>
            </w:r>
            <w:proofErr w:type="gramStart"/>
            <w:r w:rsidRPr="0042644C">
              <w:t>контроль за</w:t>
            </w:r>
            <w:proofErr w:type="gramEnd"/>
            <w:r w:rsidRPr="0042644C">
              <w:t xml:space="preserve"> реализацией федерального государственного образовательного стандарта, механизм регулирования доступности качественного образования. </w:t>
            </w:r>
            <w:r w:rsidRPr="0042644C">
              <w:rPr>
                <w:i/>
              </w:rPr>
              <w:t>Князева Светлана Геннадьевна, заместитель директора по УР МБОУ «СШ №15»</w:t>
            </w:r>
          </w:p>
          <w:p w:rsidR="000E2863" w:rsidRPr="0042644C" w:rsidRDefault="000E2863" w:rsidP="00B77AA7">
            <w:pPr>
              <w:jc w:val="both"/>
              <w:rPr>
                <w:i/>
              </w:rPr>
            </w:pPr>
            <w:r w:rsidRPr="00D63688">
              <w:t>2.</w:t>
            </w:r>
            <w:r w:rsidR="00D63688">
              <w:t> </w:t>
            </w:r>
            <w:r w:rsidRPr="0042644C">
              <w:t xml:space="preserve">Психолого-педагогическая оценка достижения планируемых результатов в соответствии с ФГОС НОО планируемых результатов в соответствии с ФГОС НОО. </w:t>
            </w:r>
            <w:r w:rsidRPr="0042644C">
              <w:rPr>
                <w:i/>
              </w:rPr>
              <w:t>Козаченко Лариса Владимировна, заместитель директора по УР МБОУ «СШ №15»</w:t>
            </w:r>
          </w:p>
          <w:p w:rsidR="000E2863" w:rsidRPr="0042644C" w:rsidRDefault="000E2863" w:rsidP="00B77AA7">
            <w:pPr>
              <w:jc w:val="both"/>
              <w:rPr>
                <w:i/>
              </w:rPr>
            </w:pPr>
            <w:r w:rsidRPr="00D63688">
              <w:t>3</w:t>
            </w:r>
            <w:r w:rsidRPr="0042644C">
              <w:rPr>
                <w:i/>
              </w:rPr>
              <w:t>.</w:t>
            </w:r>
            <w:r w:rsidRPr="0042644C">
              <w:t xml:space="preserve"> Реализация проектно-исследовательской технологии в образовательном процессе ДОУ как средства оценки достижения планируемых результатов освоения детьми основной </w:t>
            </w:r>
            <w:r w:rsidRPr="0042644C">
              <w:lastRenderedPageBreak/>
              <w:t xml:space="preserve">общеобразовательной программы дошкольного образования (презентация модели). </w:t>
            </w:r>
            <w:r w:rsidRPr="0042644C">
              <w:rPr>
                <w:i/>
              </w:rPr>
              <w:t>Шакурова Ирина Александровна, заместитель заведующего по ВМР МАДОУ ДС №10 «Белочка»</w:t>
            </w:r>
          </w:p>
          <w:p w:rsidR="000E2863" w:rsidRPr="0042644C" w:rsidRDefault="000E2863" w:rsidP="00B77AA7">
            <w:pPr>
              <w:jc w:val="both"/>
              <w:rPr>
                <w:i/>
              </w:rPr>
            </w:pPr>
            <w:r w:rsidRPr="00D63688">
              <w:t>4.</w:t>
            </w:r>
            <w:r w:rsidRPr="0042644C">
              <w:t xml:space="preserve"> Фестиваль проектов «Страна Почемучек» как способ формирования коммуникативной компетентности дошкольников (</w:t>
            </w:r>
            <w:proofErr w:type="spellStart"/>
            <w:r w:rsidRPr="0042644C">
              <w:t>видеопрезентация</w:t>
            </w:r>
            <w:proofErr w:type="spellEnd"/>
            <w:r w:rsidRPr="0042644C">
              <w:t xml:space="preserve">). </w:t>
            </w:r>
            <w:proofErr w:type="spellStart"/>
            <w:r w:rsidRPr="0042644C">
              <w:rPr>
                <w:i/>
              </w:rPr>
              <w:t>Мухаметьянова</w:t>
            </w:r>
            <w:proofErr w:type="spellEnd"/>
            <w:r w:rsidRPr="0042644C">
              <w:rPr>
                <w:i/>
              </w:rPr>
              <w:t xml:space="preserve"> Елена Юрьевна, заместитель заведующего МАДОУ ДС №10 «Белочка»</w:t>
            </w:r>
          </w:p>
          <w:p w:rsidR="000E2863" w:rsidRPr="0042644C" w:rsidRDefault="000E2863" w:rsidP="00B77AA7">
            <w:pPr>
              <w:jc w:val="both"/>
              <w:rPr>
                <w:i/>
              </w:rPr>
            </w:pPr>
            <w:r w:rsidRPr="00D63688">
              <w:t>5.</w:t>
            </w:r>
            <w:r w:rsidR="00D63688">
              <w:t> </w:t>
            </w:r>
            <w:r w:rsidRPr="0042644C">
              <w:t xml:space="preserve">Проектно-исследовательская деятельность учащихся как средство оценки достижения планируемых образовательных результатов в системе начального общего образования. </w:t>
            </w:r>
            <w:r w:rsidRPr="0042644C">
              <w:rPr>
                <w:i/>
              </w:rPr>
              <w:t>Ануфриева Юлия Сергеевна, учитель начальных классов МБОУ «СШ №15»</w:t>
            </w:r>
          </w:p>
          <w:p w:rsidR="000E2863" w:rsidRPr="0042644C" w:rsidRDefault="000E2863" w:rsidP="00B77AA7">
            <w:pPr>
              <w:jc w:val="both"/>
            </w:pPr>
            <w:r w:rsidRPr="00D63688">
              <w:t>6</w:t>
            </w:r>
            <w:r w:rsidRPr="0042644C">
              <w:rPr>
                <w:i/>
              </w:rPr>
              <w:t>.</w:t>
            </w:r>
            <w:r w:rsidRPr="0042644C">
              <w:t xml:space="preserve"> Проектная задача как инструмент оценки достижения новых образовательных результатов. </w:t>
            </w:r>
            <w:r w:rsidRPr="0042644C">
              <w:rPr>
                <w:i/>
              </w:rPr>
              <w:t xml:space="preserve">Лозинская Ольга Анатольевна, учитель начальных </w:t>
            </w:r>
            <w:r w:rsidRPr="0042644C">
              <w:rPr>
                <w:i/>
              </w:rPr>
              <w:lastRenderedPageBreak/>
              <w:t>классов МБОУ «СШ №</w:t>
            </w:r>
            <w:r w:rsidR="00D63688">
              <w:rPr>
                <w:i/>
              </w:rPr>
              <w:t> </w:t>
            </w:r>
            <w:r w:rsidRPr="0042644C">
              <w:rPr>
                <w:i/>
              </w:rPr>
              <w:t>15»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r w:rsidRPr="0042644C">
              <w:lastRenderedPageBreak/>
              <w:t>1. Признать опыт работы МБОУ «СШ №</w:t>
            </w:r>
            <w:r w:rsidR="00D63688">
              <w:t> </w:t>
            </w:r>
            <w:r w:rsidRPr="0042644C">
              <w:t xml:space="preserve">15» по построению </w:t>
            </w:r>
            <w:proofErr w:type="spellStart"/>
            <w:r w:rsidRPr="0042644C">
              <w:t>внутришкольного</w:t>
            </w:r>
            <w:proofErr w:type="spellEnd"/>
            <w:r w:rsidRPr="0042644C">
              <w:t xml:space="preserve"> мониторинга качества образования, отвечающего требованиям ФГОС</w:t>
            </w:r>
            <w:r w:rsidRPr="0042644C">
              <w:rPr>
                <w:b/>
                <w:bCs/>
              </w:rPr>
              <w:t xml:space="preserve"> </w:t>
            </w:r>
            <w:r w:rsidRPr="0042644C">
              <w:rPr>
                <w:bCs/>
              </w:rPr>
              <w:t>успешным</w:t>
            </w:r>
            <w:r w:rsidRPr="0042644C">
              <w:t xml:space="preserve">. </w:t>
            </w:r>
          </w:p>
          <w:p w:rsidR="000E2863" w:rsidRPr="0042644C" w:rsidRDefault="000E2863" w:rsidP="00B77AA7">
            <w:r w:rsidRPr="0042644C">
              <w:t>2. Признать результативной деятельность  МАДОУ г. Нижневартовска ДС №10 «Белочка» по реализации проектно-исследовательской технологии.</w:t>
            </w:r>
          </w:p>
          <w:p w:rsidR="000E2863" w:rsidRPr="0042644C" w:rsidRDefault="000E2863" w:rsidP="00B77AA7">
            <w:r w:rsidRPr="0042644C">
              <w:t>3. Включить в состав участников РМЦ методистов и воспитателей ДОУ.</w:t>
            </w:r>
          </w:p>
          <w:p w:rsidR="000E2863" w:rsidRPr="0042644C" w:rsidRDefault="000E2863" w:rsidP="00B77AA7">
            <w:r w:rsidRPr="0042644C">
              <w:lastRenderedPageBreak/>
              <w:t xml:space="preserve">4. Включить в план работы РМЦ на 2015-16 учебный год презентацию опыта ДС №10  по организации проектно-исследовательской деятельности в </w:t>
            </w:r>
            <w:proofErr w:type="gramStart"/>
            <w:r w:rsidRPr="0042644C">
              <w:t>дошкольном</w:t>
            </w:r>
            <w:proofErr w:type="gramEnd"/>
            <w:r w:rsidRPr="0042644C">
              <w:t xml:space="preserve"> ОУ.</w:t>
            </w:r>
          </w:p>
          <w:p w:rsidR="000E2863" w:rsidRPr="0042644C" w:rsidRDefault="000E2863" w:rsidP="00B77AA7">
            <w:r w:rsidRPr="0042644C">
              <w:t>5. Инициативной группе РМЦ доработать план РМЦ на 2015</w:t>
            </w:r>
            <w:r w:rsidR="00D63688">
              <w:t>–20</w:t>
            </w:r>
            <w:r w:rsidRPr="0042644C">
              <w:t>16 учебный год с учетом поступивших предложений.</w:t>
            </w:r>
          </w:p>
          <w:p w:rsidR="000E2863" w:rsidRPr="0042644C" w:rsidRDefault="000E2863" w:rsidP="00B77AA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FC3E0A" w:rsidRDefault="000E2863" w:rsidP="00B77AA7">
            <w:pPr>
              <w:jc w:val="center"/>
              <w:rPr>
                <w:sz w:val="20"/>
                <w:szCs w:val="20"/>
              </w:rPr>
            </w:pPr>
            <w:r w:rsidRPr="00FC3E0A">
              <w:lastRenderedPageBreak/>
              <w:t>выставка «Основные подходы к оценке качества личностных, метапредметных и предметных результатов учащихся в условиях ФГОС»</w:t>
            </w:r>
          </w:p>
        </w:tc>
      </w:tr>
      <w:tr w:rsidR="000E2863" w:rsidTr="00892F3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 w:rsidRPr="0042644C">
              <w:lastRenderedPageBreak/>
              <w:t xml:space="preserve">«Обучение педагогов в </w:t>
            </w:r>
            <w:proofErr w:type="spellStart"/>
            <w:r w:rsidRPr="0042644C">
              <w:t>деятельностном</w:t>
            </w:r>
            <w:proofErr w:type="spellEnd"/>
            <w:r w:rsidRPr="0042644C">
              <w:t xml:space="preserve"> режиме развивающим технологиям в условиях введения ФГОС»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r>
              <w:t>Заседание №2</w:t>
            </w:r>
          </w:p>
          <w:p w:rsidR="000E2863" w:rsidRDefault="000E2863" w:rsidP="00B77AA7">
            <w:pPr>
              <w:jc w:val="center"/>
            </w:pPr>
          </w:p>
          <w:p w:rsidR="000E2863" w:rsidRPr="0042644C" w:rsidRDefault="000E2863" w:rsidP="00B77AA7">
            <w:pPr>
              <w:jc w:val="center"/>
            </w:pPr>
            <w:r w:rsidRPr="0042644C">
              <w:t>Проектно-исследовательская деятельность учащихся как средство оценки достижения планируемых образовательных результатов в системе дошкольного и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8" w:rsidRDefault="000E2863" w:rsidP="00B77AA7">
            <w:pPr>
              <w:jc w:val="center"/>
            </w:pPr>
            <w:r w:rsidRPr="0042644C">
              <w:t>16.12.</w:t>
            </w:r>
          </w:p>
          <w:p w:rsidR="000E2863" w:rsidRPr="0042644C" w:rsidRDefault="000E2863" w:rsidP="00B77AA7">
            <w:pPr>
              <w:jc w:val="center"/>
            </w:pPr>
            <w:r w:rsidRPr="0042644C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 w:rsidRPr="0042644C"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 w:rsidRPr="0042644C">
              <w:t>Установочная лекция, презентация опыта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both"/>
              <w:rPr>
                <w:i/>
              </w:rPr>
            </w:pPr>
            <w:r w:rsidRPr="0042644C">
              <w:t>1</w:t>
            </w:r>
            <w:r w:rsidR="000F7D46">
              <w:t>. </w:t>
            </w:r>
            <w:r w:rsidRPr="0042644C">
              <w:t xml:space="preserve">Проектно-исследовательская деятельность учащихся как средство оценки достижения метапредметных результатов в системе начального общего образования. </w:t>
            </w:r>
            <w:r w:rsidRPr="0042644C">
              <w:rPr>
                <w:i/>
              </w:rPr>
              <w:t>Ануфриева Юлия Сергеевна, заместитель директора МБОУ «СШ №15»</w:t>
            </w:r>
          </w:p>
          <w:p w:rsidR="000E2863" w:rsidRPr="0042644C" w:rsidRDefault="000E2863" w:rsidP="00B77AA7">
            <w:pPr>
              <w:jc w:val="both"/>
              <w:rPr>
                <w:i/>
              </w:rPr>
            </w:pPr>
            <w:r w:rsidRPr="000F7D46">
              <w:t>2.</w:t>
            </w:r>
            <w:r w:rsidR="000F7D46">
              <w:t> </w:t>
            </w:r>
            <w:r w:rsidRPr="0042644C">
              <w:rPr>
                <w:i/>
              </w:rPr>
              <w:t>Мастер-класс «Организация работы над проектом. Система оценивания» Иванова Светлана Васильевна, учитель начальных классов МБОУ «СШ №15»</w:t>
            </w:r>
          </w:p>
          <w:p w:rsidR="000E2863" w:rsidRPr="0042644C" w:rsidRDefault="000E2863" w:rsidP="00B77AA7">
            <w:pPr>
              <w:jc w:val="both"/>
              <w:rPr>
                <w:i/>
              </w:rPr>
            </w:pPr>
            <w:r w:rsidRPr="000F7D46">
              <w:t>3.</w:t>
            </w:r>
            <w:r w:rsidR="000F7D46">
              <w:rPr>
                <w:i/>
              </w:rPr>
              <w:t> </w:t>
            </w:r>
            <w:r w:rsidRPr="0042644C">
              <w:rPr>
                <w:i/>
              </w:rPr>
              <w:t>Мастер-класс «</w:t>
            </w:r>
            <w:r w:rsidRPr="0042644C">
              <w:t xml:space="preserve">Проектная задача как инструмент оценки универсальных учебных действий», Иванова Валентина Владимировна, </w:t>
            </w:r>
            <w:r w:rsidRPr="0042644C">
              <w:rPr>
                <w:i/>
              </w:rPr>
              <w:t>учитель начальных классов МБОУ «СШ №15»</w:t>
            </w:r>
          </w:p>
          <w:p w:rsidR="000E2863" w:rsidRPr="000F7D46" w:rsidRDefault="000E2863" w:rsidP="000F7D46">
            <w:pPr>
              <w:jc w:val="both"/>
              <w:rPr>
                <w:i/>
              </w:rPr>
            </w:pPr>
            <w:r w:rsidRPr="000F7D46">
              <w:t>4.</w:t>
            </w:r>
            <w:r w:rsidR="000F7D46">
              <w:rPr>
                <w:i/>
              </w:rPr>
              <w:t> </w:t>
            </w:r>
            <w:r w:rsidRPr="0042644C">
              <w:rPr>
                <w:i/>
              </w:rPr>
              <w:t xml:space="preserve">Мастер-класс «Модель организации работы с интеллектуально-одарёнными детьми в </w:t>
            </w:r>
            <w:proofErr w:type="spellStart"/>
            <w:r w:rsidRPr="0042644C">
              <w:rPr>
                <w:i/>
              </w:rPr>
              <w:t>деятельностном</w:t>
            </w:r>
            <w:proofErr w:type="spellEnd"/>
            <w:r w:rsidRPr="0042644C">
              <w:rPr>
                <w:i/>
              </w:rPr>
              <w:t xml:space="preserve"> режиме», </w:t>
            </w:r>
            <w:proofErr w:type="spellStart"/>
            <w:r w:rsidRPr="0042644C">
              <w:rPr>
                <w:i/>
              </w:rPr>
              <w:t>Шамгунова</w:t>
            </w:r>
            <w:proofErr w:type="spellEnd"/>
            <w:r w:rsidRPr="0042644C">
              <w:rPr>
                <w:i/>
              </w:rPr>
              <w:t xml:space="preserve"> Ольга Александровна, воспитатель МАДОУ ДС №10 «Белочка»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r w:rsidRPr="0042644C">
              <w:t>Провести дополнительное заседание РМЦ с показом открытых уроков по оценке достижения планируемых образовательных результатов.</w:t>
            </w:r>
          </w:p>
          <w:p w:rsidR="000E2863" w:rsidRPr="0042644C" w:rsidRDefault="000E2863" w:rsidP="00B77AA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pPr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Выставка «Организации работы с интеллектуально-одарёнными детьми»</w:t>
            </w:r>
          </w:p>
        </w:tc>
      </w:tr>
      <w:tr w:rsidR="000E2863" w:rsidTr="00892F3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r>
              <w:t>Заседание №3</w:t>
            </w:r>
          </w:p>
          <w:p w:rsidR="000E2863" w:rsidRDefault="000E2863" w:rsidP="00B77AA7"/>
          <w:p w:rsidR="000E2863" w:rsidRPr="0042644C" w:rsidRDefault="000E2863" w:rsidP="00B77AA7">
            <w:proofErr w:type="spellStart"/>
            <w:r w:rsidRPr="0042644C">
              <w:t>Межпредметная</w:t>
            </w:r>
            <w:proofErr w:type="spellEnd"/>
            <w:r w:rsidRPr="0042644C">
              <w:t xml:space="preserve"> разновозрастная проектная задача как инструмент оценки </w:t>
            </w:r>
            <w:proofErr w:type="spellStart"/>
            <w:r w:rsidRPr="0042644C">
              <w:t>сформированности</w:t>
            </w:r>
            <w:proofErr w:type="spellEnd"/>
            <w:r w:rsidRPr="0042644C">
              <w:t xml:space="preserve"> коммуникативных и личностных универсальных учебных действий младших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E" w:rsidRDefault="000E2863" w:rsidP="00B77AA7">
            <w:pPr>
              <w:jc w:val="center"/>
            </w:pPr>
            <w:r w:rsidRPr="0042644C">
              <w:t>25-26.02.</w:t>
            </w:r>
          </w:p>
          <w:p w:rsidR="000E2863" w:rsidRPr="0042644C" w:rsidRDefault="000E2863" w:rsidP="00B77AA7">
            <w:pPr>
              <w:jc w:val="center"/>
            </w:pPr>
            <w:r w:rsidRPr="0042644C">
              <w:t>2016</w:t>
            </w:r>
            <w:r w:rsidR="0079724E">
              <w:t xml:space="preserve">  </w:t>
            </w:r>
            <w:r w:rsidRPr="0042644C">
              <w:t>г</w:t>
            </w:r>
            <w:r w:rsidR="0079724E">
              <w:t>.</w:t>
            </w:r>
          </w:p>
          <w:p w:rsidR="000E2863" w:rsidRPr="0042644C" w:rsidRDefault="000E2863" w:rsidP="00B77AA7">
            <w:pPr>
              <w:jc w:val="center"/>
            </w:pPr>
            <w:r w:rsidRPr="0042644C">
              <w:t>МБОУ «СШ №15»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 w:rsidRPr="0042644C">
              <w:t>21 чел.</w:t>
            </w:r>
          </w:p>
          <w:p w:rsidR="000E2863" w:rsidRPr="0042644C" w:rsidRDefault="000E2863" w:rsidP="00B77AA7">
            <w:pPr>
              <w:jc w:val="center"/>
            </w:pPr>
          </w:p>
          <w:p w:rsidR="000E2863" w:rsidRPr="0042644C" w:rsidRDefault="000E2863" w:rsidP="00B77AA7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 w:rsidRPr="0042644C">
              <w:t>Установочная лекция,</w:t>
            </w:r>
          </w:p>
          <w:p w:rsidR="000E2863" w:rsidRPr="0042644C" w:rsidRDefault="000E2863" w:rsidP="00B77AA7">
            <w:pPr>
              <w:jc w:val="center"/>
            </w:pPr>
            <w:r w:rsidRPr="0042644C">
              <w:t>учебно-</w:t>
            </w:r>
            <w:proofErr w:type="spellStart"/>
            <w:r w:rsidRPr="0042644C">
              <w:t>деятельностная</w:t>
            </w:r>
            <w:proofErr w:type="spellEnd"/>
            <w:r w:rsidRPr="0042644C">
              <w:t xml:space="preserve"> игра, </w:t>
            </w:r>
          </w:p>
          <w:p w:rsidR="000E2863" w:rsidRPr="0042644C" w:rsidRDefault="000E2863" w:rsidP="00B77AA7">
            <w:pPr>
              <w:jc w:val="center"/>
            </w:pPr>
            <w:r w:rsidRPr="0042644C">
              <w:t>круглый стол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r w:rsidRPr="0042644C">
              <w:t>1.</w:t>
            </w:r>
            <w:r w:rsidR="000F7D46">
              <w:t> </w:t>
            </w:r>
            <w:r w:rsidRPr="0042644C">
              <w:t>Проектная задача как инструмент достижения новых образовательных результатов.</w:t>
            </w:r>
          </w:p>
          <w:p w:rsidR="000E2863" w:rsidRPr="0042644C" w:rsidRDefault="000E2863" w:rsidP="00B77AA7">
            <w:r w:rsidRPr="0042644C">
              <w:t>2. Решение разновозрастной проектной задачи (2-4 классы).</w:t>
            </w:r>
          </w:p>
          <w:p w:rsidR="000E2863" w:rsidRPr="0042644C" w:rsidRDefault="000E2863" w:rsidP="00B77AA7">
            <w:r w:rsidRPr="0042644C">
              <w:t>3. Круглый стол: «Способ и формат оценивания результатов решения проектной задачи»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0E2863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использовать представленный опыт работы по организации решения </w:t>
            </w:r>
            <w:proofErr w:type="spellStart"/>
            <w:r w:rsidRPr="0042644C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2644C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разновозрастных задач в своей работе.</w:t>
            </w:r>
          </w:p>
          <w:p w:rsidR="000E2863" w:rsidRPr="0042644C" w:rsidRDefault="000E2863" w:rsidP="000E2863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4C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образовательного учреждения и материал для организации и решения проектных задач как инструмента оценки </w:t>
            </w:r>
            <w:proofErr w:type="spellStart"/>
            <w:r w:rsidRPr="0042644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2644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и личностных универсальных учебных действий младших школьников.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pPr>
              <w:jc w:val="center"/>
              <w:rPr>
                <w:i/>
              </w:rPr>
            </w:pPr>
            <w:r>
              <w:t>М</w:t>
            </w:r>
            <w:r w:rsidRPr="00BF52CC">
              <w:t xml:space="preserve">атериал для организации и решения проектных задач как инструмента оценки </w:t>
            </w:r>
            <w:proofErr w:type="spellStart"/>
            <w:r w:rsidRPr="00BF52CC">
              <w:t>сформированности</w:t>
            </w:r>
            <w:proofErr w:type="spellEnd"/>
            <w:r w:rsidRPr="00BF52CC">
              <w:t xml:space="preserve"> коммуникативных и личностных универсальных учебных действий младших школьников.</w:t>
            </w:r>
          </w:p>
        </w:tc>
      </w:tr>
      <w:tr w:rsidR="000E2863" w:rsidTr="00892F3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r>
              <w:t>Заседание №4</w:t>
            </w:r>
          </w:p>
          <w:p w:rsidR="000E2863" w:rsidRDefault="000E2863" w:rsidP="00B77AA7"/>
          <w:p w:rsidR="000E2863" w:rsidRPr="00CB7CE3" w:rsidRDefault="000E2863" w:rsidP="00B77AA7">
            <w:r w:rsidRPr="00CB7CE3">
              <w:t xml:space="preserve">Реализация </w:t>
            </w:r>
            <w:r w:rsidRPr="00CB7CE3">
              <w:lastRenderedPageBreak/>
              <w:t>системно-</w:t>
            </w:r>
            <w:proofErr w:type="spellStart"/>
            <w:r w:rsidRPr="00CB7CE3">
              <w:t>деятельностного</w:t>
            </w:r>
            <w:proofErr w:type="spellEnd"/>
            <w:r w:rsidRPr="00CB7CE3">
              <w:t xml:space="preserve"> подхода  как условие формирования контрольно-оценочных действий обучающихся начальных классов.</w:t>
            </w:r>
          </w:p>
          <w:p w:rsidR="000E2863" w:rsidRPr="0042644C" w:rsidRDefault="000E2863" w:rsidP="00B77AA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E" w:rsidRDefault="000E2863" w:rsidP="00B77AA7">
            <w:pPr>
              <w:jc w:val="center"/>
            </w:pPr>
            <w:r>
              <w:lastRenderedPageBreak/>
              <w:t>15</w:t>
            </w:r>
            <w:r w:rsidRPr="0042644C">
              <w:t>.0</w:t>
            </w:r>
            <w:r>
              <w:t>3</w:t>
            </w:r>
            <w:r w:rsidRPr="0042644C">
              <w:t>.</w:t>
            </w:r>
          </w:p>
          <w:p w:rsidR="000E2863" w:rsidRPr="0042644C" w:rsidRDefault="000E2863" w:rsidP="00B77AA7">
            <w:pPr>
              <w:jc w:val="center"/>
            </w:pPr>
            <w:r w:rsidRPr="0042644C">
              <w:t>2016</w:t>
            </w:r>
            <w:r w:rsidR="0079724E">
              <w:t xml:space="preserve"> </w:t>
            </w:r>
            <w:r w:rsidRPr="0042644C">
              <w:t>г</w:t>
            </w:r>
            <w:r w:rsidR="0079724E">
              <w:t>.</w:t>
            </w:r>
          </w:p>
          <w:p w:rsidR="000E2863" w:rsidRPr="0042644C" w:rsidRDefault="000E2863" w:rsidP="00B77AA7">
            <w:r w:rsidRPr="0042644C">
              <w:t xml:space="preserve">МБОУ </w:t>
            </w:r>
            <w:r w:rsidRPr="0042644C">
              <w:lastRenderedPageBreak/>
              <w:t>«СШ №</w:t>
            </w:r>
            <w:r w:rsidR="0079724E">
              <w:t> </w:t>
            </w:r>
            <w:r w:rsidRPr="0042644C">
              <w:t>15»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>
              <w:lastRenderedPageBreak/>
              <w:t>22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r w:rsidRPr="0042644C">
              <w:t>Установочная лекция</w:t>
            </w:r>
            <w:r>
              <w:t>.</w:t>
            </w:r>
          </w:p>
          <w:p w:rsidR="000E2863" w:rsidRPr="0042644C" w:rsidRDefault="000E2863" w:rsidP="00B77AA7">
            <w:r>
              <w:t>Открытые уроки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1A6856" w:rsidRDefault="000E2863" w:rsidP="00B77AA7">
            <w:r>
              <w:t>1.</w:t>
            </w:r>
            <w:r w:rsidRPr="001A6856">
              <w:t xml:space="preserve">Установочная </w:t>
            </w:r>
            <w:r>
              <w:t>лекция «</w:t>
            </w:r>
            <w:r w:rsidRPr="001A6856">
              <w:t>Реализация системно-</w:t>
            </w:r>
            <w:proofErr w:type="spellStart"/>
            <w:r w:rsidRPr="001A6856">
              <w:t>деятельностного</w:t>
            </w:r>
            <w:proofErr w:type="spellEnd"/>
            <w:r w:rsidRPr="001A6856">
              <w:t xml:space="preserve"> подхода  </w:t>
            </w:r>
            <w:r w:rsidRPr="001A6856">
              <w:lastRenderedPageBreak/>
              <w:t>как условие формирования контрольно-оценочных действий обучающихся начальных классов</w:t>
            </w:r>
            <w:r>
              <w:t>» - Ануфриева Ю.С.</w:t>
            </w:r>
          </w:p>
          <w:p w:rsidR="000E2863" w:rsidRDefault="000E2863" w:rsidP="00B77AA7">
            <w:r>
              <w:t>Открытые уроки:</w:t>
            </w:r>
          </w:p>
          <w:p w:rsidR="000E2863" w:rsidRDefault="000E2863" w:rsidP="00B77AA7">
            <w:r>
              <w:t xml:space="preserve">Русский язык </w:t>
            </w:r>
          </w:p>
          <w:p w:rsidR="000E2863" w:rsidRPr="00CB7CE3" w:rsidRDefault="000E2863" w:rsidP="00B77AA7">
            <w:r>
              <w:t>1 класс «</w:t>
            </w:r>
            <w:r w:rsidRPr="00CB7CE3">
              <w:t>Обобщение способов письма и чтения» - Ануфриева Ю.С.</w:t>
            </w:r>
          </w:p>
          <w:p w:rsidR="000E2863" w:rsidRPr="00CB7CE3" w:rsidRDefault="000E2863" w:rsidP="00B77AA7">
            <w:r>
              <w:t>3 класс «</w:t>
            </w:r>
            <w:r w:rsidRPr="00CB7CE3">
              <w:t>Составление алгоритма определения спряжения слова» - Балахонцева В.Б.</w:t>
            </w:r>
          </w:p>
          <w:p w:rsidR="000E2863" w:rsidRPr="00CB7CE3" w:rsidRDefault="000E2863" w:rsidP="00B77AA7">
            <w:r w:rsidRPr="00CB7CE3">
              <w:t>Математика</w:t>
            </w:r>
          </w:p>
          <w:p w:rsidR="000E2863" w:rsidRPr="00CB7CE3" w:rsidRDefault="000E2863" w:rsidP="00B77AA7">
            <w:r w:rsidRPr="00CB7CE3">
              <w:t>1 класс «Вычисление целого» - Свешникова Е.М.</w:t>
            </w:r>
          </w:p>
          <w:p w:rsidR="000E2863" w:rsidRPr="00CB7CE3" w:rsidRDefault="000E2863" w:rsidP="00B77AA7">
            <w:r w:rsidRPr="00CB7CE3">
              <w:t xml:space="preserve">3 класс «Решение задач» - </w:t>
            </w:r>
            <w:proofErr w:type="spellStart"/>
            <w:r w:rsidRPr="00CB7CE3">
              <w:t>Садирова</w:t>
            </w:r>
            <w:proofErr w:type="spellEnd"/>
            <w:r w:rsidRPr="00CB7CE3">
              <w:t xml:space="preserve"> Л.А.</w:t>
            </w:r>
          </w:p>
          <w:p w:rsidR="000E2863" w:rsidRPr="00CB7CE3" w:rsidRDefault="000E2863" w:rsidP="00B77AA7">
            <w:r w:rsidRPr="00CB7CE3">
              <w:t>Окружающий мир</w:t>
            </w:r>
          </w:p>
          <w:p w:rsidR="000E2863" w:rsidRPr="00CB7CE3" w:rsidRDefault="000E2863" w:rsidP="00B77AA7">
            <w:r w:rsidRPr="00CB7CE3">
              <w:t>1 класс «Процесс как смена состояний объекта» - Золотарева Е.Р.</w:t>
            </w:r>
          </w:p>
          <w:p w:rsidR="000E2863" w:rsidRPr="0042644C" w:rsidRDefault="000E2863" w:rsidP="00B77AA7">
            <w:r w:rsidRPr="00CB7CE3">
              <w:t>4 класс «Эра календаря. Праздники» - Лозинская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pStyle w:val="a3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r w:rsidRPr="00440C51">
              <w:t>Анализ урока с позиций системно-</w:t>
            </w:r>
            <w:proofErr w:type="spellStart"/>
            <w:r w:rsidRPr="00440C51">
              <w:lastRenderedPageBreak/>
              <w:t>деятельностного</w:t>
            </w:r>
            <w:proofErr w:type="spellEnd"/>
            <w:r w:rsidRPr="00440C51">
              <w:t xml:space="preserve"> подхода</w:t>
            </w:r>
          </w:p>
          <w:p w:rsidR="000E2863" w:rsidRDefault="000E2863" w:rsidP="00B77AA7">
            <w:pPr>
              <w:rPr>
                <w:i/>
              </w:rPr>
            </w:pPr>
            <w:r>
              <w:t>Критерии оценивания</w:t>
            </w:r>
          </w:p>
        </w:tc>
      </w:tr>
      <w:tr w:rsidR="000E2863" w:rsidTr="00892F3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r>
              <w:t>Заседание №5</w:t>
            </w:r>
          </w:p>
          <w:p w:rsidR="000E2863" w:rsidRDefault="000E2863" w:rsidP="00B77AA7"/>
          <w:p w:rsidR="000E2863" w:rsidRPr="0042644C" w:rsidRDefault="000E2863" w:rsidP="00B77AA7">
            <w:r w:rsidRPr="0042644C">
              <w:t xml:space="preserve">Фестиваль ученических проектов «Грани познания» как место общения, социального взаимодействия и формирования </w:t>
            </w:r>
            <w:r w:rsidRPr="0042644C">
              <w:lastRenderedPageBreak/>
              <w:t xml:space="preserve">коммуникативной компетентности младших школьников и дошкольников. Решение </w:t>
            </w:r>
            <w:proofErr w:type="spellStart"/>
            <w:r w:rsidRPr="0042644C">
              <w:t>межпредметных</w:t>
            </w:r>
            <w:proofErr w:type="spellEnd"/>
            <w:r w:rsidRPr="0042644C">
              <w:t xml:space="preserve"> учебных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 w:rsidRPr="0042644C">
              <w:lastRenderedPageBreak/>
              <w:t>23 - 24.03.2016г.</w:t>
            </w:r>
          </w:p>
          <w:p w:rsidR="000E2863" w:rsidRPr="0042644C" w:rsidRDefault="000E2863" w:rsidP="00B77AA7">
            <w:pPr>
              <w:jc w:val="center"/>
            </w:pPr>
            <w:r w:rsidRPr="0042644C">
              <w:t>МБОУ «СШ №15»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 w:rsidRPr="0042644C">
              <w:t>24 чел.</w:t>
            </w:r>
          </w:p>
          <w:p w:rsidR="000E2863" w:rsidRPr="0042644C" w:rsidRDefault="000E2863" w:rsidP="00B77AA7">
            <w:pPr>
              <w:jc w:val="center"/>
            </w:pPr>
            <w:r w:rsidRPr="0042644C">
              <w:t>учителя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 w:rsidRPr="0042644C">
              <w:t>Экспертная работа</w:t>
            </w:r>
          </w:p>
          <w:p w:rsidR="000E2863" w:rsidRPr="0042644C" w:rsidRDefault="000E2863" w:rsidP="00B77AA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r w:rsidRPr="0042644C">
              <w:t>Работа в составе жюри при защите проектных работ учащимися 2-4 классов.</w:t>
            </w:r>
          </w:p>
          <w:p w:rsidR="000E2863" w:rsidRPr="0042644C" w:rsidRDefault="000E2863" w:rsidP="00B77AA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pStyle w:val="a3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pPr>
              <w:jc w:val="center"/>
              <w:rPr>
                <w:i/>
              </w:rPr>
            </w:pPr>
          </w:p>
        </w:tc>
      </w:tr>
      <w:tr w:rsidR="000E2863" w:rsidTr="00892F3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r>
              <w:t>Заседание №6</w:t>
            </w:r>
          </w:p>
          <w:p w:rsidR="000E2863" w:rsidRDefault="000E2863" w:rsidP="00B77AA7"/>
          <w:p w:rsidR="000E2863" w:rsidRPr="0042644C" w:rsidRDefault="000E2863" w:rsidP="00B77AA7">
            <w:r w:rsidRPr="0042644C">
              <w:t>Подведение итогов работы РМЦ. Анкетирование слушателей. Постановка целей и задач на след</w:t>
            </w:r>
            <w:proofErr w:type="gramStart"/>
            <w:r w:rsidRPr="0042644C">
              <w:t>.</w:t>
            </w:r>
            <w:proofErr w:type="gramEnd"/>
            <w:r w:rsidRPr="0042644C">
              <w:t xml:space="preserve"> </w:t>
            </w:r>
            <w:proofErr w:type="gramStart"/>
            <w:r w:rsidRPr="0042644C">
              <w:t>у</w:t>
            </w:r>
            <w:proofErr w:type="gramEnd"/>
            <w:r w:rsidRPr="0042644C">
              <w:t>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pPr>
              <w:jc w:val="center"/>
            </w:pPr>
            <w:r w:rsidRPr="0042644C"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r w:rsidRPr="0042644C">
              <w:t>Анкетирование педагогов по результатам работы РМЦ</w:t>
            </w:r>
          </w:p>
          <w:p w:rsidR="000E2863" w:rsidRPr="0042644C" w:rsidRDefault="000E2863" w:rsidP="00B77AA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r w:rsidRPr="0042644C">
              <w:t>Отчёт о работе РМЦ за 2015-2016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42644C" w:rsidRDefault="000E2863" w:rsidP="00B77AA7">
            <w:r w:rsidRPr="0042644C">
              <w:t>1. Продолжить работу РМЦ по заявленной теме.</w:t>
            </w:r>
          </w:p>
          <w:p w:rsidR="000E2863" w:rsidRPr="0042644C" w:rsidRDefault="000E2863" w:rsidP="00B77AA7">
            <w:pPr>
              <w:pStyle w:val="a3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pPr>
              <w:jc w:val="center"/>
              <w:rPr>
                <w:i/>
              </w:rPr>
            </w:pPr>
          </w:p>
        </w:tc>
      </w:tr>
    </w:tbl>
    <w:p w:rsidR="000E2863" w:rsidRPr="00915BBD" w:rsidRDefault="000E2863" w:rsidP="000E286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915BBD">
        <w:rPr>
          <w:rFonts w:ascii="Times New Roman" w:hAnsi="Times New Roman" w:cs="Times New Roman"/>
          <w:sz w:val="24"/>
          <w:szCs w:val="24"/>
        </w:rPr>
        <w:t>информация о заседаниях РМЦ: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551"/>
        <w:gridCol w:w="1276"/>
        <w:gridCol w:w="1559"/>
        <w:gridCol w:w="1418"/>
        <w:gridCol w:w="2693"/>
        <w:gridCol w:w="3118"/>
      </w:tblGrid>
      <w:tr w:rsidR="000E2863" w:rsidRPr="008F0B94" w:rsidTr="00B77A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sz w:val="20"/>
                <w:szCs w:val="20"/>
              </w:rPr>
            </w:pPr>
            <w:r w:rsidRPr="008F0B94">
              <w:rPr>
                <w:sz w:val="20"/>
                <w:szCs w:val="20"/>
              </w:rPr>
              <w:t>№ п\</w:t>
            </w:r>
            <w:proofErr w:type="gramStart"/>
            <w:r w:rsidRPr="008F0B9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sz w:val="20"/>
                <w:szCs w:val="20"/>
              </w:rPr>
            </w:pPr>
            <w:r w:rsidRPr="008F0B94">
              <w:rPr>
                <w:rFonts w:eastAsia="Calibri"/>
                <w:sz w:val="20"/>
                <w:szCs w:val="20"/>
              </w:rPr>
              <w:t>Наименование ресурсного методического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rFonts w:eastAsia="Calibri"/>
                <w:sz w:val="20"/>
                <w:szCs w:val="20"/>
              </w:rPr>
            </w:pPr>
            <w:r w:rsidRPr="008F0B94">
              <w:rPr>
                <w:rFonts w:eastAsia="Calibri"/>
                <w:sz w:val="20"/>
                <w:szCs w:val="20"/>
              </w:rPr>
              <w:t>Образовательн</w:t>
            </w:r>
            <w:r>
              <w:rPr>
                <w:rFonts w:eastAsia="Calibri"/>
                <w:sz w:val="20"/>
                <w:szCs w:val="20"/>
              </w:rPr>
              <w:t>ое учреждение</w:t>
            </w:r>
            <w:r w:rsidRPr="008F0B94">
              <w:rPr>
                <w:rFonts w:eastAsia="Calibri"/>
                <w:sz w:val="20"/>
                <w:szCs w:val="20"/>
              </w:rPr>
              <w:t>, являющ</w:t>
            </w:r>
            <w:r>
              <w:rPr>
                <w:rFonts w:eastAsia="Calibri"/>
                <w:sz w:val="20"/>
                <w:szCs w:val="20"/>
              </w:rPr>
              <w:t>ее</w:t>
            </w:r>
            <w:r w:rsidRPr="008F0B94">
              <w:rPr>
                <w:rFonts w:eastAsia="Calibri"/>
                <w:sz w:val="20"/>
                <w:szCs w:val="20"/>
              </w:rPr>
              <w:t>ся базов</w:t>
            </w:r>
            <w:r>
              <w:rPr>
                <w:rFonts w:eastAsia="Calibri"/>
                <w:sz w:val="20"/>
                <w:szCs w:val="20"/>
              </w:rPr>
              <w:t>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sz w:val="20"/>
                <w:szCs w:val="20"/>
              </w:rPr>
            </w:pPr>
            <w:r w:rsidRPr="008F0B94">
              <w:rPr>
                <w:sz w:val="20"/>
                <w:szCs w:val="20"/>
              </w:rPr>
              <w:t>Проведено заседаний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sz w:val="20"/>
                <w:szCs w:val="20"/>
              </w:rPr>
            </w:pPr>
            <w:r w:rsidRPr="008F0B94">
              <w:rPr>
                <w:sz w:val="20"/>
                <w:szCs w:val="20"/>
              </w:rPr>
              <w:t>Общее кол-во педагогов, посетивших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sz w:val="20"/>
                <w:szCs w:val="20"/>
              </w:rPr>
            </w:pPr>
            <w:r w:rsidRPr="008F0B94">
              <w:rPr>
                <w:sz w:val="20"/>
                <w:szCs w:val="20"/>
              </w:rPr>
              <w:t>Среднее кол-во педагогов, посетивших заседания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sz w:val="20"/>
                <w:szCs w:val="20"/>
              </w:rPr>
            </w:pPr>
            <w:r w:rsidRPr="008F0B94">
              <w:rPr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sz w:val="20"/>
                <w:szCs w:val="20"/>
              </w:rPr>
            </w:pPr>
            <w:r w:rsidRPr="008F0B94">
              <w:rPr>
                <w:sz w:val="20"/>
                <w:szCs w:val="20"/>
              </w:rPr>
              <w:t>Не проведено заседаний (причина)</w:t>
            </w:r>
          </w:p>
        </w:tc>
      </w:tr>
      <w:tr w:rsidR="000E2863" w:rsidRPr="008F0B94" w:rsidTr="00B77A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Default="000E2863" w:rsidP="00B77AA7">
            <w:pPr>
              <w:tabs>
                <w:tab w:val="left" w:pos="6804"/>
              </w:tabs>
            </w:pPr>
            <w:r>
              <w:t>«</w:t>
            </w:r>
            <w:r w:rsidRPr="003B6DDE">
              <w:t xml:space="preserve">Обучение педагогов в </w:t>
            </w:r>
            <w:proofErr w:type="spellStart"/>
            <w:r w:rsidRPr="003B6DDE">
              <w:t>деятельностном</w:t>
            </w:r>
            <w:proofErr w:type="spellEnd"/>
            <w:r w:rsidRPr="003B6DDE">
              <w:t xml:space="preserve"> режиме развивающим технологиям в условиях введения ФГОС второго поколения</w:t>
            </w:r>
            <w:r>
              <w:t>»</w:t>
            </w:r>
          </w:p>
          <w:p w:rsidR="000E2863" w:rsidRPr="008F0B94" w:rsidRDefault="000E2863" w:rsidP="00B77AA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МБОУ «СШ</w:t>
            </w:r>
            <w:r w:rsidR="009E716F">
              <w:rPr>
                <w:rFonts w:eastAsia="Calibri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</w:rPr>
              <w:t>№</w:t>
            </w:r>
            <w:r w:rsidR="009E716F">
              <w:rPr>
                <w:rFonts w:eastAsia="Calibri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</w:rPr>
              <w:t>15»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79724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  <w:r w:rsidR="0079724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3" w:rsidRPr="008F0B94" w:rsidRDefault="000E2863" w:rsidP="00B77A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</w:tbl>
    <w:p w:rsidR="000E2863" w:rsidRDefault="000E2863" w:rsidP="000E2863"/>
    <w:p w:rsidR="000E2863" w:rsidRDefault="000E2863" w:rsidP="000E2863">
      <w:pPr>
        <w:tabs>
          <w:tab w:val="left" w:pos="6804"/>
        </w:tabs>
      </w:pPr>
      <w:r>
        <w:t>Результаты деятельности РМЦ:</w:t>
      </w:r>
    </w:p>
    <w:p w:rsidR="00BE77DC" w:rsidRDefault="000E2863" w:rsidP="00BE77DC">
      <w:pPr>
        <w:tabs>
          <w:tab w:val="left" w:pos="6804"/>
        </w:tabs>
      </w:pPr>
      <w:r>
        <w:t>выполнение количественных и качественных показателей планируемых результатов реализации программы деятельности РМЦ</w:t>
      </w:r>
    </w:p>
    <w:p w:rsidR="00BE77DC" w:rsidRDefault="00BE77DC" w:rsidP="00BE77DC">
      <w:pPr>
        <w:tabs>
          <w:tab w:val="left" w:pos="6804"/>
        </w:tabs>
        <w:rPr>
          <w:u w:val="single"/>
        </w:rPr>
      </w:pPr>
      <w:r w:rsidRPr="00BE77DC">
        <w:rPr>
          <w:u w:val="single"/>
        </w:rPr>
        <w:t xml:space="preserve"> </w:t>
      </w:r>
      <w:r w:rsidRPr="00BE14EA">
        <w:rPr>
          <w:u w:val="single"/>
        </w:rPr>
        <w:t>В результате обучения  педагоги</w:t>
      </w:r>
      <w:r>
        <w:rPr>
          <w:u w:val="single"/>
        </w:rPr>
        <w:t>:</w:t>
      </w:r>
    </w:p>
    <w:p w:rsidR="00BE77DC" w:rsidRPr="00BE77DC" w:rsidRDefault="00BE77DC" w:rsidP="00BE77DC">
      <w:pPr>
        <w:tabs>
          <w:tab w:val="left" w:pos="6804"/>
        </w:tabs>
      </w:pPr>
      <w:r w:rsidRPr="00BE77DC">
        <w:lastRenderedPageBreak/>
        <w:t xml:space="preserve">- получили теоретико-практические основы по теме «Проектно-исследовательская деятельность учащихся как средство оценки достижения планируемых образовательных результатов» для использования в своей образовательной деятельности; </w:t>
      </w:r>
    </w:p>
    <w:p w:rsidR="00BE77DC" w:rsidRPr="00BE77DC" w:rsidRDefault="00BE77DC" w:rsidP="00BE77DC">
      <w:pPr>
        <w:tabs>
          <w:tab w:val="left" w:pos="6804"/>
        </w:tabs>
      </w:pPr>
      <w:r w:rsidRPr="00BE77DC">
        <w:t>получили возможность научиться:</w:t>
      </w:r>
    </w:p>
    <w:p w:rsidR="00BE77DC" w:rsidRPr="00BE77DC" w:rsidRDefault="00BE77DC" w:rsidP="00BE77DC">
      <w:pPr>
        <w:tabs>
          <w:tab w:val="left" w:pos="6804"/>
        </w:tabs>
      </w:pPr>
      <w:r w:rsidRPr="00BE77DC">
        <w:t>- выстраивать целостную педагогическую технологию формирования универсальных учебных действий в рамках системно-</w:t>
      </w:r>
      <w:proofErr w:type="spellStart"/>
      <w:r w:rsidRPr="00BE77DC">
        <w:t>деятельностного</w:t>
      </w:r>
      <w:proofErr w:type="spellEnd"/>
      <w:r w:rsidRPr="00BE77DC">
        <w:t xml:space="preserve"> подхода;</w:t>
      </w:r>
    </w:p>
    <w:p w:rsidR="00BE77DC" w:rsidRPr="00BE77DC" w:rsidRDefault="00BE77DC" w:rsidP="00BE77DC">
      <w:r w:rsidRPr="00BE77DC">
        <w:t>- анализировать  урок с позиций системно-</w:t>
      </w:r>
      <w:proofErr w:type="spellStart"/>
      <w:r w:rsidRPr="00BE77DC">
        <w:t>деятельностного</w:t>
      </w:r>
      <w:proofErr w:type="spellEnd"/>
      <w:r w:rsidRPr="00BE77DC">
        <w:t xml:space="preserve"> подхода</w:t>
      </w:r>
    </w:p>
    <w:p w:rsidR="00BE77DC" w:rsidRPr="00BE77DC" w:rsidRDefault="00BE77DC" w:rsidP="00BE77DC">
      <w:pPr>
        <w:tabs>
          <w:tab w:val="left" w:pos="6804"/>
        </w:tabs>
      </w:pPr>
      <w:r w:rsidRPr="00BE77DC">
        <w:t xml:space="preserve">- критически оценивать собственную практику преподавания с </w:t>
      </w:r>
      <w:r>
        <w:t xml:space="preserve">позиций 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BE77DC" w:rsidRDefault="000E2863" w:rsidP="00BE77DC">
      <w:pPr>
        <w:jc w:val="both"/>
      </w:pPr>
      <w:r>
        <w:t>методический продукт, полученный в ходе реализации программы деятельности РМЦ</w:t>
      </w:r>
      <w:r w:rsidR="00BE77DC">
        <w:t xml:space="preserve">: </w:t>
      </w:r>
    </w:p>
    <w:p w:rsidR="00BE77DC" w:rsidRPr="00BE77DC" w:rsidRDefault="00BE77DC" w:rsidP="00BE77DC">
      <w:pPr>
        <w:jc w:val="both"/>
      </w:pPr>
      <w:r w:rsidRPr="00BE77DC">
        <w:t>-методическая копилка материалов формированию УУД у учащихся</w:t>
      </w:r>
      <w:r>
        <w:t>.</w:t>
      </w:r>
    </w:p>
    <w:p w:rsidR="00BE77DC" w:rsidRDefault="00BE77DC" w:rsidP="00BE77DC">
      <w:pPr>
        <w:spacing w:line="276" w:lineRule="auto"/>
        <w:jc w:val="both"/>
      </w:pPr>
      <w:r>
        <w:t>П</w:t>
      </w:r>
      <w:r w:rsidR="000E2863">
        <w:t>убликации из опыта работы руководящих и педагогических работников</w:t>
      </w:r>
      <w:r>
        <w:t>: нет.</w:t>
      </w:r>
    </w:p>
    <w:p w:rsidR="000E2863" w:rsidRDefault="000E2863" w:rsidP="00BE77DC">
      <w:pPr>
        <w:spacing w:line="276" w:lineRule="auto"/>
        <w:jc w:val="both"/>
      </w:pPr>
      <w:r>
        <w:t>Проблемы в организации деятельности РМЦ    -  нет</w:t>
      </w:r>
    </w:p>
    <w:p w:rsidR="000E2863" w:rsidRDefault="000E2863" w:rsidP="000E2863">
      <w:pPr>
        <w:jc w:val="both"/>
      </w:pPr>
      <w:r>
        <w:t xml:space="preserve">Предложения по оказанию методической помощи в адрес МАУ г. Нижневартовска «Центр развития образования», департамента образования </w:t>
      </w:r>
      <w:r w:rsidR="00BE77DC">
        <w:t>- нет</w:t>
      </w:r>
    </w:p>
    <w:p w:rsidR="000E2863" w:rsidRDefault="000E2863" w:rsidP="000E2863">
      <w:pPr>
        <w:ind w:firstLine="709"/>
        <w:jc w:val="both"/>
      </w:pPr>
      <w:r>
        <w:t>Общие выводы о результативности и эффективности деятельности РМЦ за 2015</w:t>
      </w:r>
      <w:r w:rsidR="00241A94">
        <w:t>–</w:t>
      </w:r>
      <w:r>
        <w:t xml:space="preserve">2016 учебного года </w:t>
      </w:r>
    </w:p>
    <w:p w:rsidR="000E2863" w:rsidRPr="00BD50ED" w:rsidRDefault="000E2863" w:rsidP="000E2863">
      <w:pPr>
        <w:ind w:firstLine="709"/>
        <w:jc w:val="both"/>
        <w:rPr>
          <w:bCs/>
        </w:rPr>
      </w:pPr>
      <w:r>
        <w:rPr>
          <w:bCs/>
        </w:rPr>
        <w:t>По результатам анкетирования</w:t>
      </w:r>
      <w:r w:rsidRPr="00BD50ED">
        <w:rPr>
          <w:bCs/>
        </w:rPr>
        <w:t xml:space="preserve"> работа </w:t>
      </w:r>
      <w:r>
        <w:rPr>
          <w:bCs/>
        </w:rPr>
        <w:t>РМЦ</w:t>
      </w:r>
      <w:r w:rsidRPr="00BD50ED">
        <w:rPr>
          <w:bCs/>
        </w:rPr>
        <w:t xml:space="preserve"> была высоко оценена участниками</w:t>
      </w:r>
      <w:r w:rsidRPr="00A72D4D">
        <w:rPr>
          <w:bCs/>
        </w:rPr>
        <w:t>.</w:t>
      </w:r>
      <w:r>
        <w:rPr>
          <w:bCs/>
        </w:rPr>
        <w:t xml:space="preserve"> </w:t>
      </w:r>
      <w:r w:rsidRPr="00BD50ED">
        <w:rPr>
          <w:bCs/>
        </w:rPr>
        <w:t>Выступления педагогов были содержательными, практико-ориентирован</w:t>
      </w:r>
      <w:r w:rsidR="00241A94">
        <w:rPr>
          <w:bCs/>
        </w:rPr>
        <w:t>н</w:t>
      </w:r>
      <w:r w:rsidRPr="00BD50ED">
        <w:rPr>
          <w:bCs/>
        </w:rPr>
        <w:t xml:space="preserve">ыми, представляли опыт работы по заявленной тематике. Работа в секциях вызвала большой интерес у педагогов, мастер-классы проводились на качественном уровне. </w:t>
      </w:r>
    </w:p>
    <w:p w:rsidR="000E2863" w:rsidRDefault="000E2863" w:rsidP="000E2863">
      <w:pPr>
        <w:tabs>
          <w:tab w:val="left" w:pos="6804"/>
        </w:tabs>
        <w:jc w:val="center"/>
        <w:rPr>
          <w:b/>
        </w:rPr>
      </w:pPr>
    </w:p>
    <w:p w:rsidR="009E716F" w:rsidRDefault="000E2863" w:rsidP="009E716F">
      <w:pPr>
        <w:tabs>
          <w:tab w:val="left" w:pos="6804"/>
        </w:tabs>
        <w:jc w:val="center"/>
      </w:pPr>
      <w:r w:rsidRPr="00663ACE">
        <w:t>Список  руководящих и педагогических работников, заслуживающих поощрения</w:t>
      </w:r>
      <w:r>
        <w:t xml:space="preserve"> </w:t>
      </w:r>
      <w:r w:rsidRPr="00663ACE">
        <w:t xml:space="preserve">за активную работу в рамках деятельности РМЦ </w:t>
      </w:r>
      <w:r>
        <w:t xml:space="preserve"> </w:t>
      </w:r>
    </w:p>
    <w:p w:rsidR="000E2863" w:rsidRPr="00663ACE" w:rsidRDefault="000E2863" w:rsidP="009E716F">
      <w:pPr>
        <w:tabs>
          <w:tab w:val="left" w:pos="6804"/>
        </w:tabs>
        <w:jc w:val="center"/>
      </w:pPr>
      <w:r w:rsidRPr="00663ACE">
        <w:t>за 2015</w:t>
      </w:r>
      <w:r w:rsidR="009E716F">
        <w:t>–</w:t>
      </w:r>
      <w:r w:rsidRPr="00663ACE">
        <w:t>2016 учебный год</w:t>
      </w:r>
      <w:r>
        <w:t>:</w:t>
      </w:r>
    </w:p>
    <w:p w:rsidR="000E2863" w:rsidRPr="00663ACE" w:rsidRDefault="000E2863" w:rsidP="000E2863">
      <w:pPr>
        <w:tabs>
          <w:tab w:val="left" w:pos="6804"/>
        </w:tabs>
        <w:jc w:val="both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072"/>
      </w:tblGrid>
      <w:tr w:rsidR="000E2863" w:rsidRPr="00BE77DC" w:rsidTr="00B77AA7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63" w:rsidRPr="00BE77DC" w:rsidRDefault="000E2863" w:rsidP="00B77AA7">
            <w:pPr>
              <w:tabs>
                <w:tab w:val="left" w:pos="6804"/>
              </w:tabs>
              <w:jc w:val="center"/>
            </w:pPr>
            <w:r w:rsidRPr="00BE77DC">
              <w:t>Наименование РМЦ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63" w:rsidRPr="00BE77DC" w:rsidRDefault="000E2863" w:rsidP="00B77AA7">
            <w:pPr>
              <w:tabs>
                <w:tab w:val="left" w:pos="6804"/>
              </w:tabs>
              <w:jc w:val="center"/>
            </w:pPr>
            <w:r w:rsidRPr="00BE77DC">
              <w:t xml:space="preserve">ФИО (полностью), </w:t>
            </w:r>
          </w:p>
          <w:p w:rsidR="000E2863" w:rsidRPr="00BE77DC" w:rsidRDefault="000E2863" w:rsidP="00B77AA7">
            <w:pPr>
              <w:tabs>
                <w:tab w:val="left" w:pos="6804"/>
              </w:tabs>
              <w:jc w:val="center"/>
            </w:pPr>
            <w:r w:rsidRPr="00BE77DC">
              <w:t xml:space="preserve"> должность, наименование образовательной организации</w:t>
            </w:r>
          </w:p>
        </w:tc>
      </w:tr>
      <w:tr w:rsidR="000E2863" w:rsidRPr="00BE77DC" w:rsidTr="00B77AA7">
        <w:trPr>
          <w:trHeight w:val="4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63" w:rsidRPr="00BE77DC" w:rsidRDefault="000E2863" w:rsidP="00B77AA7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0E2863" w:rsidRPr="00BE77DC" w:rsidRDefault="000E2863" w:rsidP="00B77AA7">
            <w:pPr>
              <w:tabs>
                <w:tab w:val="left" w:pos="6804"/>
              </w:tabs>
            </w:pPr>
            <w:r w:rsidRPr="00BE77DC">
              <w:t xml:space="preserve">РМЦ  «Обучение педагогов в </w:t>
            </w:r>
            <w:proofErr w:type="spellStart"/>
            <w:r w:rsidRPr="00BE77DC">
              <w:t>деятельностном</w:t>
            </w:r>
            <w:proofErr w:type="spellEnd"/>
            <w:r w:rsidRPr="00BE77DC">
              <w:t xml:space="preserve"> режиме развивающим технологиям в условиях введения ФГОС второго поколения»</w:t>
            </w:r>
          </w:p>
          <w:p w:rsidR="000E2863" w:rsidRPr="00BE77DC" w:rsidRDefault="000E2863" w:rsidP="00B77AA7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63" w:rsidRPr="00BE77DC" w:rsidRDefault="000E2863" w:rsidP="00B77AA7">
            <w:pPr>
              <w:tabs>
                <w:tab w:val="left" w:pos="6804"/>
              </w:tabs>
            </w:pPr>
            <w:r w:rsidRPr="00BE77DC">
              <w:t>Иванова Валентина Владимировна, учитель начальных классов</w:t>
            </w:r>
            <w:r w:rsidR="007F06CB">
              <w:t>, МБОУ «СШ № 15»</w:t>
            </w:r>
          </w:p>
          <w:p w:rsidR="000E2863" w:rsidRPr="00BE77DC" w:rsidRDefault="000E2863" w:rsidP="00B77AA7">
            <w:pPr>
              <w:tabs>
                <w:tab w:val="left" w:pos="6804"/>
              </w:tabs>
            </w:pPr>
            <w:r w:rsidRPr="00BE77DC">
              <w:t>Иванова Светлана Васильевна, учитель начальных классов</w:t>
            </w:r>
            <w:r w:rsidR="007F06CB">
              <w:t>, МБОУ «СШ № 15»</w:t>
            </w:r>
          </w:p>
          <w:p w:rsidR="000E2863" w:rsidRPr="00BE77DC" w:rsidRDefault="000E2863" w:rsidP="00B77AA7">
            <w:pPr>
              <w:tabs>
                <w:tab w:val="left" w:pos="6804"/>
              </w:tabs>
            </w:pPr>
            <w:r w:rsidRPr="00BE77DC">
              <w:t xml:space="preserve">Золотарева Елена </w:t>
            </w:r>
            <w:proofErr w:type="spellStart"/>
            <w:r w:rsidRPr="00BE77DC">
              <w:t>Равильевна</w:t>
            </w:r>
            <w:proofErr w:type="spellEnd"/>
            <w:r w:rsidRPr="00BE77DC">
              <w:t>, учитель начальных классов</w:t>
            </w:r>
            <w:r w:rsidR="007F06CB">
              <w:t>, МБОУ «СШ № 15»</w:t>
            </w:r>
          </w:p>
          <w:p w:rsidR="000E2863" w:rsidRPr="00BE77DC" w:rsidRDefault="000E2863" w:rsidP="00B77AA7">
            <w:pPr>
              <w:tabs>
                <w:tab w:val="left" w:pos="6804"/>
              </w:tabs>
            </w:pPr>
            <w:r w:rsidRPr="00BE77DC">
              <w:t>Балахонцева Вера Борисовна, учитель начальных классов</w:t>
            </w:r>
            <w:r w:rsidR="007F06CB">
              <w:t>, МБОУ «СШ № 15»</w:t>
            </w:r>
          </w:p>
          <w:p w:rsidR="000E2863" w:rsidRPr="00BE77DC" w:rsidRDefault="000E2863" w:rsidP="00B77AA7">
            <w:pPr>
              <w:tabs>
                <w:tab w:val="left" w:pos="6804"/>
              </w:tabs>
            </w:pPr>
            <w:r w:rsidRPr="00BE77DC">
              <w:t>Лозинская Ольга Анатольевна, учитель начальных классов</w:t>
            </w:r>
            <w:r w:rsidR="007F06CB">
              <w:t>, МБОУ «СШ № 15»</w:t>
            </w:r>
          </w:p>
          <w:p w:rsidR="000E2863" w:rsidRPr="00BE77DC" w:rsidRDefault="000E2863" w:rsidP="00B77AA7">
            <w:pPr>
              <w:tabs>
                <w:tab w:val="left" w:pos="6804"/>
              </w:tabs>
            </w:pPr>
            <w:r w:rsidRPr="00BE77DC">
              <w:t>Свешникова Екатерина Михайловна, учитель начальных классов</w:t>
            </w:r>
            <w:r w:rsidR="007F06CB">
              <w:t>, МБОУ «СШ № 15»</w:t>
            </w:r>
          </w:p>
          <w:p w:rsidR="000E2863" w:rsidRPr="00BE77DC" w:rsidRDefault="000E2863" w:rsidP="00B77AA7">
            <w:pPr>
              <w:tabs>
                <w:tab w:val="left" w:pos="6804"/>
              </w:tabs>
            </w:pPr>
            <w:proofErr w:type="spellStart"/>
            <w:r w:rsidRPr="00BE77DC">
              <w:t>Садирова</w:t>
            </w:r>
            <w:proofErr w:type="spellEnd"/>
            <w:r w:rsidRPr="00BE77DC">
              <w:t xml:space="preserve"> Лариса Александровна, учитель начальных классов</w:t>
            </w:r>
            <w:r w:rsidR="007F06CB">
              <w:t>, МБОУ «СШ № 15»</w:t>
            </w:r>
          </w:p>
          <w:p w:rsidR="000E2863" w:rsidRPr="00BE77DC" w:rsidRDefault="000E2863" w:rsidP="00B77AA7">
            <w:pPr>
              <w:tabs>
                <w:tab w:val="left" w:pos="6804"/>
              </w:tabs>
            </w:pPr>
            <w:r w:rsidRPr="00BE77DC">
              <w:t>Ануфриева Юлия Сергеевна, учитель начальных классов</w:t>
            </w:r>
            <w:r w:rsidR="007F06CB">
              <w:t>, МБОУ «СШ № 15»</w:t>
            </w:r>
          </w:p>
        </w:tc>
      </w:tr>
    </w:tbl>
    <w:p w:rsidR="00A713FC" w:rsidRDefault="00A713FC" w:rsidP="000E2863">
      <w:pPr>
        <w:spacing w:line="360" w:lineRule="auto"/>
        <w:ind w:firstLine="708"/>
        <w:jc w:val="both"/>
      </w:pPr>
      <w:r>
        <w:t xml:space="preserve">Директор </w:t>
      </w:r>
      <w:r w:rsidR="00892F36">
        <w:t>МБОУ «Средняя школа № 15</w:t>
      </w:r>
      <w:r>
        <w:t xml:space="preserve">                                                                        З.Н.</w:t>
      </w:r>
      <w:r w:rsidR="00892F36">
        <w:t xml:space="preserve"> </w:t>
      </w:r>
      <w:r>
        <w:t>Ковригина</w:t>
      </w:r>
    </w:p>
    <w:p w:rsidR="00A713FC" w:rsidRDefault="00A713FC" w:rsidP="000E2863">
      <w:pPr>
        <w:spacing w:line="360" w:lineRule="auto"/>
        <w:ind w:firstLine="708"/>
        <w:jc w:val="both"/>
      </w:pPr>
    </w:p>
    <w:p w:rsidR="000E2863" w:rsidRDefault="000E2863" w:rsidP="000E2863">
      <w:pPr>
        <w:tabs>
          <w:tab w:val="left" w:pos="6804"/>
        </w:tabs>
        <w:jc w:val="both"/>
        <w:rPr>
          <w:b/>
          <w:sz w:val="28"/>
          <w:szCs w:val="28"/>
        </w:rPr>
      </w:pPr>
    </w:p>
    <w:p w:rsidR="001D1683" w:rsidRDefault="001D1683" w:rsidP="000E2863">
      <w:pPr>
        <w:tabs>
          <w:tab w:val="left" w:pos="6804"/>
        </w:tabs>
        <w:jc w:val="center"/>
      </w:pPr>
    </w:p>
    <w:sectPr w:rsidR="001D1683" w:rsidSect="001D168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2AF"/>
    <w:multiLevelType w:val="hybridMultilevel"/>
    <w:tmpl w:val="9F9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55321"/>
    <w:multiLevelType w:val="hybridMultilevel"/>
    <w:tmpl w:val="4E62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96FBB"/>
    <w:multiLevelType w:val="hybridMultilevel"/>
    <w:tmpl w:val="406A7008"/>
    <w:lvl w:ilvl="0" w:tplc="C6BA82F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1D7F"/>
    <w:multiLevelType w:val="hybridMultilevel"/>
    <w:tmpl w:val="8C46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30887"/>
    <w:multiLevelType w:val="hybridMultilevel"/>
    <w:tmpl w:val="9F9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6E46"/>
    <w:multiLevelType w:val="hybridMultilevel"/>
    <w:tmpl w:val="9F8065EC"/>
    <w:lvl w:ilvl="0" w:tplc="E8E2B24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A801D98"/>
    <w:multiLevelType w:val="hybridMultilevel"/>
    <w:tmpl w:val="9F9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662C8"/>
    <w:multiLevelType w:val="hybridMultilevel"/>
    <w:tmpl w:val="9F9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5A"/>
    <w:rsid w:val="000E2863"/>
    <w:rsid w:val="000F7D46"/>
    <w:rsid w:val="001D1683"/>
    <w:rsid w:val="00206F5A"/>
    <w:rsid w:val="00241A94"/>
    <w:rsid w:val="00262E9B"/>
    <w:rsid w:val="00371F9B"/>
    <w:rsid w:val="004F41D3"/>
    <w:rsid w:val="00575E99"/>
    <w:rsid w:val="00756384"/>
    <w:rsid w:val="0079724E"/>
    <w:rsid w:val="007F06CB"/>
    <w:rsid w:val="00892F36"/>
    <w:rsid w:val="009477B0"/>
    <w:rsid w:val="009E716F"/>
    <w:rsid w:val="00A713FC"/>
    <w:rsid w:val="00BD7BC2"/>
    <w:rsid w:val="00BE77DC"/>
    <w:rsid w:val="00BF52CC"/>
    <w:rsid w:val="00D63688"/>
    <w:rsid w:val="00E9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1D3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41D3"/>
    <w:pPr>
      <w:keepNext/>
      <w:jc w:val="center"/>
      <w:outlineLvl w:val="2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4F41D3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5"/>
    <w:uiPriority w:val="1"/>
    <w:qFormat/>
    <w:rsid w:val="009477B0"/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9477B0"/>
    <w:rPr>
      <w:rFonts w:eastAsiaTheme="minorEastAsia"/>
    </w:rPr>
  </w:style>
  <w:style w:type="character" w:styleId="a6">
    <w:name w:val="Hyperlink"/>
    <w:uiPriority w:val="99"/>
    <w:unhideWhenUsed/>
    <w:rsid w:val="00756384"/>
    <w:rPr>
      <w:color w:val="0000FF"/>
      <w:u w:val="single"/>
    </w:rPr>
  </w:style>
  <w:style w:type="table" w:styleId="a7">
    <w:name w:val="Table Grid"/>
    <w:basedOn w:val="a1"/>
    <w:uiPriority w:val="59"/>
    <w:rsid w:val="00262E9B"/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41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41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41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4F41D3"/>
    <w:pPr>
      <w:ind w:left="840" w:hanging="480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4F41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1D3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41D3"/>
    <w:pPr>
      <w:keepNext/>
      <w:jc w:val="center"/>
      <w:outlineLvl w:val="2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4F41D3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5"/>
    <w:uiPriority w:val="1"/>
    <w:qFormat/>
    <w:rsid w:val="009477B0"/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9477B0"/>
    <w:rPr>
      <w:rFonts w:eastAsiaTheme="minorEastAsia"/>
    </w:rPr>
  </w:style>
  <w:style w:type="character" w:styleId="a6">
    <w:name w:val="Hyperlink"/>
    <w:uiPriority w:val="99"/>
    <w:unhideWhenUsed/>
    <w:rsid w:val="00756384"/>
    <w:rPr>
      <w:color w:val="0000FF"/>
      <w:u w:val="single"/>
    </w:rPr>
  </w:style>
  <w:style w:type="table" w:styleId="a7">
    <w:name w:val="Table Grid"/>
    <w:basedOn w:val="a1"/>
    <w:uiPriority w:val="59"/>
    <w:rsid w:val="00262E9B"/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41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41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41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4F41D3"/>
    <w:pPr>
      <w:ind w:left="840" w:hanging="480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4F41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kozachenko</dc:creator>
  <cp:lastModifiedBy>CRO_c303_02</cp:lastModifiedBy>
  <cp:revision>2</cp:revision>
  <dcterms:created xsi:type="dcterms:W3CDTF">2017-02-16T11:40:00Z</dcterms:created>
  <dcterms:modified xsi:type="dcterms:W3CDTF">2017-02-16T11:40:00Z</dcterms:modified>
</cp:coreProperties>
</file>