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102" w:rsidRPr="00F73C94" w:rsidRDefault="00716102" w:rsidP="00716102">
      <w:pPr>
        <w:suppressAutoHyphens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73C9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План работы</w:t>
      </w:r>
      <w:bookmarkStart w:id="0" w:name="_GoBack"/>
      <w:bookmarkEnd w:id="0"/>
      <w:r w:rsidRPr="00F73C9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ресурсного методического центра </w:t>
      </w:r>
      <w:r w:rsidRPr="00F73C9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на 201</w:t>
      </w:r>
      <w:r w:rsidR="00F73C94" w:rsidRPr="00F73C9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7</w:t>
      </w:r>
      <w:r w:rsidRPr="00F73C9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- 201</w:t>
      </w:r>
      <w:r w:rsidR="00F73C94" w:rsidRPr="00F73C9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8</w:t>
      </w:r>
      <w:r w:rsidRPr="00F73C9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учебный год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4414"/>
        <w:gridCol w:w="1773"/>
        <w:gridCol w:w="3365"/>
      </w:tblGrid>
      <w:tr w:rsidR="00716102" w:rsidRPr="001D2FAA" w:rsidTr="000F41C1">
        <w:trPr>
          <w:tblHeader/>
        </w:trPr>
        <w:tc>
          <w:tcPr>
            <w:tcW w:w="421" w:type="pct"/>
            <w:shd w:val="clear" w:color="auto" w:fill="auto"/>
            <w:vAlign w:val="center"/>
            <w:hideMark/>
          </w:tcPr>
          <w:p w:rsidR="00716102" w:rsidRPr="000F41C1" w:rsidRDefault="00716102" w:rsidP="000F41C1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F4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F4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16" w:type="pct"/>
            <w:shd w:val="clear" w:color="auto" w:fill="auto"/>
            <w:vAlign w:val="center"/>
            <w:hideMark/>
          </w:tcPr>
          <w:p w:rsidR="00716102" w:rsidRPr="000F41C1" w:rsidRDefault="00716102" w:rsidP="000F41C1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716102" w:rsidRPr="000F41C1" w:rsidRDefault="00716102" w:rsidP="000F41C1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613" w:type="pct"/>
            <w:shd w:val="clear" w:color="auto" w:fill="auto"/>
            <w:vAlign w:val="center"/>
            <w:hideMark/>
          </w:tcPr>
          <w:p w:rsidR="00716102" w:rsidRPr="000F41C1" w:rsidRDefault="00716102" w:rsidP="000F41C1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16102" w:rsidRPr="001D2FAA" w:rsidTr="000F41C1">
        <w:trPr>
          <w:trHeight w:val="540"/>
        </w:trPr>
        <w:tc>
          <w:tcPr>
            <w:tcW w:w="5000" w:type="pct"/>
            <w:gridSpan w:val="4"/>
            <w:shd w:val="clear" w:color="auto" w:fill="auto"/>
            <w:hideMark/>
          </w:tcPr>
          <w:p w:rsidR="00716102" w:rsidRPr="000F41C1" w:rsidRDefault="00716102" w:rsidP="000F41C1">
            <w:pPr>
              <w:numPr>
                <w:ilvl w:val="0"/>
                <w:numId w:val="11"/>
              </w:numPr>
              <w:suppressAutoHyphens w:val="0"/>
              <w:spacing w:after="0"/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Подготовительный этап реализации программы ресурсного методического центра (сентябрь 201</w:t>
            </w:r>
            <w:r w:rsidR="00F73C94" w:rsidRPr="000F4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0F4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года)</w:t>
            </w:r>
          </w:p>
        </w:tc>
      </w:tr>
      <w:tr w:rsidR="001F7EDA" w:rsidRPr="001D2FAA" w:rsidTr="00D84D34">
        <w:trPr>
          <w:trHeight w:val="675"/>
        </w:trPr>
        <w:tc>
          <w:tcPr>
            <w:tcW w:w="421" w:type="pct"/>
            <w:shd w:val="clear" w:color="auto" w:fill="auto"/>
            <w:hideMark/>
          </w:tcPr>
          <w:p w:rsidR="00716102" w:rsidRPr="000F41C1" w:rsidRDefault="00716102" w:rsidP="000F41C1">
            <w:pPr>
              <w:numPr>
                <w:ilvl w:val="1"/>
                <w:numId w:val="11"/>
              </w:numPr>
              <w:tabs>
                <w:tab w:val="left" w:pos="-142"/>
                <w:tab w:val="left" w:pos="142"/>
              </w:tabs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pct"/>
            <w:shd w:val="clear" w:color="auto" w:fill="auto"/>
            <w:hideMark/>
          </w:tcPr>
          <w:p w:rsidR="00716102" w:rsidRPr="000F41C1" w:rsidRDefault="00716102" w:rsidP="000F41C1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проекта плана работы ресурсного методического центра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716102" w:rsidRPr="000F41C1" w:rsidRDefault="007F1FD5" w:rsidP="000F41C1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16102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30.09.201</w:t>
            </w:r>
            <w:r w:rsidR="0079559F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7F1FD5" w:rsidRPr="000F41C1" w:rsidRDefault="007F1FD5" w:rsidP="00D84D3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Рубцова Н.Г.</w:t>
            </w:r>
          </w:p>
          <w:p w:rsidR="00716102" w:rsidRPr="000F41C1" w:rsidRDefault="007F1FD5" w:rsidP="00D84D3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Назырова Л.А.</w:t>
            </w:r>
          </w:p>
        </w:tc>
      </w:tr>
      <w:tr w:rsidR="001F7EDA" w:rsidRPr="001D2FAA" w:rsidTr="00D84D34">
        <w:trPr>
          <w:trHeight w:val="675"/>
        </w:trPr>
        <w:tc>
          <w:tcPr>
            <w:tcW w:w="421" w:type="pct"/>
            <w:shd w:val="clear" w:color="auto" w:fill="auto"/>
            <w:hideMark/>
          </w:tcPr>
          <w:p w:rsidR="00716102" w:rsidRPr="000F41C1" w:rsidRDefault="00716102" w:rsidP="000F41C1">
            <w:pPr>
              <w:numPr>
                <w:ilvl w:val="1"/>
                <w:numId w:val="11"/>
              </w:numPr>
              <w:tabs>
                <w:tab w:val="left" w:pos="-142"/>
                <w:tab w:val="left" w:pos="142"/>
              </w:tabs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pct"/>
            <w:shd w:val="clear" w:color="auto" w:fill="auto"/>
            <w:hideMark/>
          </w:tcPr>
          <w:p w:rsidR="00716102" w:rsidRPr="000F41C1" w:rsidRDefault="00716102" w:rsidP="000F41C1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плана работы ресурсного методического центра с МАУ г. Нижневартовска «Центр развития образования» 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716102" w:rsidRPr="000F41C1" w:rsidRDefault="007F1FD5" w:rsidP="000F41C1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16102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30.09.201</w:t>
            </w:r>
            <w:r w:rsidR="0079559F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7F1FD5" w:rsidRPr="000F41C1" w:rsidRDefault="007F1FD5" w:rsidP="00D84D34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41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Минькова Е.В.</w:t>
            </w:r>
          </w:p>
          <w:p w:rsidR="007F1FD5" w:rsidRPr="000F41C1" w:rsidRDefault="007F1FD5" w:rsidP="00D84D34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41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Рубцова Н.Г.</w:t>
            </w:r>
          </w:p>
          <w:p w:rsidR="00716102" w:rsidRPr="000F41C1" w:rsidRDefault="007F1FD5" w:rsidP="00D84D34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41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Назырова Л.А.</w:t>
            </w:r>
          </w:p>
        </w:tc>
      </w:tr>
      <w:tr w:rsidR="001F7EDA" w:rsidRPr="001D2FAA" w:rsidTr="00D84D34">
        <w:trPr>
          <w:trHeight w:val="675"/>
        </w:trPr>
        <w:tc>
          <w:tcPr>
            <w:tcW w:w="421" w:type="pct"/>
            <w:shd w:val="clear" w:color="auto" w:fill="auto"/>
          </w:tcPr>
          <w:p w:rsidR="00716102" w:rsidRPr="000F41C1" w:rsidRDefault="00716102" w:rsidP="000F41C1">
            <w:pPr>
              <w:numPr>
                <w:ilvl w:val="1"/>
                <w:numId w:val="11"/>
              </w:numPr>
              <w:tabs>
                <w:tab w:val="left" w:pos="-142"/>
                <w:tab w:val="left" w:pos="142"/>
              </w:tabs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pct"/>
            <w:shd w:val="clear" w:color="auto" w:fill="auto"/>
          </w:tcPr>
          <w:p w:rsidR="00716102" w:rsidRPr="000F41C1" w:rsidRDefault="00716102" w:rsidP="000F41C1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программы ресурсного методического центра с МАУ г. Нижневартовска «Центр развития образования»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716102" w:rsidRPr="000F41C1" w:rsidRDefault="00D84D34" w:rsidP="000F41C1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16102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30.09.201</w:t>
            </w:r>
            <w:r w:rsidR="0079559F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7F1FD5" w:rsidRPr="000F41C1" w:rsidRDefault="007F1FD5" w:rsidP="00D84D34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41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Минькова Е.В.</w:t>
            </w:r>
          </w:p>
          <w:p w:rsidR="007F1FD5" w:rsidRPr="000F41C1" w:rsidRDefault="007F1FD5" w:rsidP="00D84D34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41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Рубцова Н.Г.</w:t>
            </w:r>
          </w:p>
          <w:p w:rsidR="00716102" w:rsidRPr="000F41C1" w:rsidRDefault="007F1FD5" w:rsidP="00D84D34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41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Назырова Л.А.</w:t>
            </w:r>
          </w:p>
        </w:tc>
      </w:tr>
      <w:tr w:rsidR="001F7EDA" w:rsidRPr="001D2FAA" w:rsidTr="00D84D34">
        <w:trPr>
          <w:trHeight w:val="675"/>
        </w:trPr>
        <w:tc>
          <w:tcPr>
            <w:tcW w:w="421" w:type="pct"/>
            <w:shd w:val="clear" w:color="auto" w:fill="auto"/>
          </w:tcPr>
          <w:p w:rsidR="00716102" w:rsidRPr="000F41C1" w:rsidRDefault="00716102" w:rsidP="000F41C1">
            <w:pPr>
              <w:numPr>
                <w:ilvl w:val="1"/>
                <w:numId w:val="11"/>
              </w:numPr>
              <w:tabs>
                <w:tab w:val="left" w:pos="-142"/>
                <w:tab w:val="left" w:pos="142"/>
              </w:tabs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pct"/>
            <w:shd w:val="clear" w:color="auto" w:fill="auto"/>
          </w:tcPr>
          <w:p w:rsidR="00716102" w:rsidRPr="000F41C1" w:rsidRDefault="00716102" w:rsidP="000F41C1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программы ресурсного методического центра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716102" w:rsidRPr="000F41C1" w:rsidRDefault="00D84D34" w:rsidP="000F41C1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16102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30.09.201</w:t>
            </w:r>
            <w:r w:rsidR="0079559F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79559F" w:rsidRPr="000F41C1" w:rsidRDefault="0079559F" w:rsidP="00D84D3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Ряхов Д.Г.</w:t>
            </w:r>
          </w:p>
          <w:p w:rsidR="00716102" w:rsidRPr="000F41C1" w:rsidRDefault="0079559F" w:rsidP="00D84D34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Дирлам Н.В.</w:t>
            </w:r>
          </w:p>
        </w:tc>
      </w:tr>
      <w:tr w:rsidR="001F7EDA" w:rsidRPr="001D2FAA" w:rsidTr="00D84D34">
        <w:trPr>
          <w:trHeight w:val="675"/>
        </w:trPr>
        <w:tc>
          <w:tcPr>
            <w:tcW w:w="421" w:type="pct"/>
            <w:shd w:val="clear" w:color="auto" w:fill="auto"/>
            <w:hideMark/>
          </w:tcPr>
          <w:p w:rsidR="00716102" w:rsidRPr="000F41C1" w:rsidRDefault="00716102" w:rsidP="000F41C1">
            <w:pPr>
              <w:numPr>
                <w:ilvl w:val="1"/>
                <w:numId w:val="11"/>
              </w:numPr>
              <w:tabs>
                <w:tab w:val="left" w:pos="-142"/>
                <w:tab w:val="left" w:pos="142"/>
              </w:tabs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pct"/>
            <w:shd w:val="clear" w:color="auto" w:fill="auto"/>
            <w:hideMark/>
          </w:tcPr>
          <w:p w:rsidR="00716102" w:rsidRPr="000F41C1" w:rsidRDefault="00716102" w:rsidP="000F41C1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утверждение состава совета ресурсного методического центра</w:t>
            </w:r>
          </w:p>
          <w:p w:rsidR="0028576D" w:rsidRPr="000F41C1" w:rsidRDefault="0028576D" w:rsidP="000F41C1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716102" w:rsidRPr="000F41C1" w:rsidRDefault="00D84D34" w:rsidP="000F41C1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16102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15.09.201</w:t>
            </w:r>
            <w:r w:rsidR="0079559F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79559F" w:rsidRPr="000F41C1" w:rsidRDefault="0079559F" w:rsidP="00D84D3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Ряхов Д.Г.</w:t>
            </w:r>
          </w:p>
          <w:p w:rsidR="00716102" w:rsidRPr="000F41C1" w:rsidRDefault="0079559F" w:rsidP="00D84D3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Дирлам Н.В.</w:t>
            </w:r>
          </w:p>
          <w:p w:rsidR="00C716BE" w:rsidRPr="000F41C1" w:rsidRDefault="00C716BE" w:rsidP="00FB23A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41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Мехдиева </w:t>
            </w:r>
            <w:r w:rsidR="00FB23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И.Д., м</w:t>
            </w:r>
            <w:r w:rsidR="00FB23A8" w:rsidRPr="00FB23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етодист кафедры педагогики и педагогического и социального образования ФГБОУ ВО «Нижневартовский государственный университет»</w:t>
            </w:r>
          </w:p>
        </w:tc>
      </w:tr>
      <w:tr w:rsidR="001F7EDA" w:rsidRPr="001D2FAA" w:rsidTr="00D84D34">
        <w:trPr>
          <w:trHeight w:val="836"/>
        </w:trPr>
        <w:tc>
          <w:tcPr>
            <w:tcW w:w="421" w:type="pct"/>
            <w:shd w:val="clear" w:color="auto" w:fill="auto"/>
            <w:hideMark/>
          </w:tcPr>
          <w:p w:rsidR="00716102" w:rsidRPr="000F41C1" w:rsidRDefault="00716102" w:rsidP="000F41C1">
            <w:pPr>
              <w:numPr>
                <w:ilvl w:val="1"/>
                <w:numId w:val="11"/>
              </w:numPr>
              <w:tabs>
                <w:tab w:val="left" w:pos="35"/>
                <w:tab w:val="left" w:pos="299"/>
              </w:tabs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pct"/>
            <w:shd w:val="clear" w:color="auto" w:fill="auto"/>
            <w:hideMark/>
          </w:tcPr>
          <w:p w:rsidR="00716102" w:rsidRPr="000F41C1" w:rsidRDefault="00716102" w:rsidP="000F41C1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списков слушателей  ресурсного методического центра из числа </w:t>
            </w:r>
            <w:r w:rsidR="0079559F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педагогов, реализующих программу курса «Социокультурные истоки»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716102" w:rsidRPr="000F41C1" w:rsidRDefault="00D84D34" w:rsidP="000F41C1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16102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17.09.201</w:t>
            </w:r>
            <w:r w:rsidR="0079559F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7F1FD5" w:rsidRPr="000F41C1" w:rsidRDefault="007F1FD5" w:rsidP="00D84D3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Минькова Е.В.</w:t>
            </w:r>
          </w:p>
          <w:p w:rsidR="007F1FD5" w:rsidRPr="000F41C1" w:rsidRDefault="007F1FD5" w:rsidP="00D84D3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Рубцова Н.Г.</w:t>
            </w:r>
          </w:p>
          <w:p w:rsidR="00716102" w:rsidRPr="000F41C1" w:rsidRDefault="007F1FD5" w:rsidP="00D84D3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Назырова Л.А.</w:t>
            </w:r>
          </w:p>
        </w:tc>
      </w:tr>
      <w:tr w:rsidR="001F7EDA" w:rsidRPr="001D2FAA" w:rsidTr="00D84D34">
        <w:trPr>
          <w:trHeight w:val="675"/>
        </w:trPr>
        <w:tc>
          <w:tcPr>
            <w:tcW w:w="421" w:type="pct"/>
            <w:shd w:val="clear" w:color="auto" w:fill="auto"/>
            <w:hideMark/>
          </w:tcPr>
          <w:p w:rsidR="00716102" w:rsidRPr="000F41C1" w:rsidRDefault="00716102" w:rsidP="000F41C1">
            <w:pPr>
              <w:numPr>
                <w:ilvl w:val="1"/>
                <w:numId w:val="11"/>
              </w:numPr>
              <w:tabs>
                <w:tab w:val="left" w:pos="35"/>
                <w:tab w:val="left" w:pos="299"/>
              </w:tabs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pct"/>
            <w:shd w:val="clear" w:color="auto" w:fill="auto"/>
            <w:hideMark/>
          </w:tcPr>
          <w:p w:rsidR="00716102" w:rsidRPr="000F41C1" w:rsidRDefault="00716102" w:rsidP="000F41C1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 </w:t>
            </w:r>
            <w:r w:rsidR="0079559F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</w:t>
            </w: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слушателей ресурсного центра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716102" w:rsidRPr="000F41C1" w:rsidRDefault="00D84D34" w:rsidP="000F41C1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16102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30.09.201</w:t>
            </w:r>
            <w:r w:rsidR="0079559F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7F1FD5" w:rsidRPr="000F41C1" w:rsidRDefault="007F1FD5" w:rsidP="00D84D3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Рубцова Н.Г.</w:t>
            </w:r>
          </w:p>
          <w:p w:rsidR="00716102" w:rsidRPr="000F41C1" w:rsidRDefault="007F1FD5" w:rsidP="00D84D3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Назырова Л.А.</w:t>
            </w:r>
          </w:p>
        </w:tc>
      </w:tr>
      <w:tr w:rsidR="001F7EDA" w:rsidRPr="001D2FAA" w:rsidTr="00D84D34">
        <w:trPr>
          <w:trHeight w:val="675"/>
        </w:trPr>
        <w:tc>
          <w:tcPr>
            <w:tcW w:w="421" w:type="pct"/>
            <w:shd w:val="clear" w:color="auto" w:fill="auto"/>
            <w:hideMark/>
          </w:tcPr>
          <w:p w:rsidR="00716102" w:rsidRPr="000F41C1" w:rsidRDefault="00716102" w:rsidP="000F41C1">
            <w:pPr>
              <w:numPr>
                <w:ilvl w:val="1"/>
                <w:numId w:val="11"/>
              </w:numPr>
              <w:tabs>
                <w:tab w:val="left" w:pos="35"/>
                <w:tab w:val="left" w:pos="299"/>
              </w:tabs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pct"/>
            <w:shd w:val="clear" w:color="auto" w:fill="auto"/>
            <w:hideMark/>
          </w:tcPr>
          <w:p w:rsidR="00716102" w:rsidRPr="000F41C1" w:rsidRDefault="00716102" w:rsidP="000F41C1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 ведение </w:t>
            </w:r>
            <w:r w:rsidR="0079559F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«Социокультурные истоки»</w:t>
            </w: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</w:t>
            </w:r>
            <w:r w:rsidR="0079559F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«СШ № 10» и МБДОУ ДСКВ № 31 «Медвежонок» </w:t>
            </w: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деятельности ресурсного методического центра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716102" w:rsidRPr="000F41C1" w:rsidRDefault="00D84D34" w:rsidP="000F41C1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16102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716102" w:rsidRPr="000F41C1" w:rsidRDefault="00F30DBC" w:rsidP="00D84D3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Худякова И.Н., учитель информатики</w:t>
            </w:r>
            <w:r w:rsidR="00FB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«СШ №10»</w:t>
            </w:r>
          </w:p>
          <w:p w:rsidR="00F30DBC" w:rsidRPr="000F41C1" w:rsidRDefault="00A57803" w:rsidP="00D84D3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Назырова Л.А., заместитель заведующего МБДОУ </w:t>
            </w:r>
            <w:r w:rsidR="00FB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 № 31 «Медвежонок»</w:t>
            </w:r>
          </w:p>
        </w:tc>
      </w:tr>
      <w:tr w:rsidR="00716102" w:rsidRPr="001D2FAA" w:rsidTr="00D84D34">
        <w:trPr>
          <w:trHeight w:val="675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716102" w:rsidRPr="000F41C1" w:rsidRDefault="00716102" w:rsidP="00D84D34">
            <w:pPr>
              <w:numPr>
                <w:ilvl w:val="0"/>
                <w:numId w:val="11"/>
              </w:numPr>
              <w:tabs>
                <w:tab w:val="left" w:pos="284"/>
                <w:tab w:val="left" w:pos="426"/>
              </w:tabs>
              <w:suppressAutoHyphens w:val="0"/>
              <w:spacing w:after="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Содержательный, основной этап реализации программы ресурсного  методического центра (сентябрь 201</w:t>
            </w:r>
            <w:r w:rsidR="0079559F" w:rsidRPr="000F4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0F4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 – апрель 201</w:t>
            </w:r>
            <w:r w:rsidR="0079559F" w:rsidRPr="000F4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0F4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года)</w:t>
            </w:r>
          </w:p>
        </w:tc>
      </w:tr>
      <w:tr w:rsidR="001F7EDA" w:rsidRPr="001D2FAA" w:rsidTr="00D84D34">
        <w:trPr>
          <w:trHeight w:val="675"/>
        </w:trPr>
        <w:tc>
          <w:tcPr>
            <w:tcW w:w="421" w:type="pct"/>
            <w:shd w:val="clear" w:color="auto" w:fill="auto"/>
            <w:hideMark/>
          </w:tcPr>
          <w:p w:rsidR="00716102" w:rsidRPr="000F41C1" w:rsidRDefault="00716102" w:rsidP="000F41C1">
            <w:pPr>
              <w:numPr>
                <w:ilvl w:val="1"/>
                <w:numId w:val="11"/>
              </w:numPr>
              <w:tabs>
                <w:tab w:val="left" w:pos="35"/>
                <w:tab w:val="left" w:pos="299"/>
              </w:tabs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pct"/>
            <w:shd w:val="clear" w:color="auto" w:fill="auto"/>
            <w:hideMark/>
          </w:tcPr>
          <w:p w:rsidR="00716102" w:rsidRPr="000F41C1" w:rsidRDefault="00716102" w:rsidP="000F41C1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секционного заседания ГАПС на базе ресурсного методического центра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716102" w:rsidRPr="000F41C1" w:rsidRDefault="00D84D34" w:rsidP="000F41C1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16102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  <w:p w:rsidR="00716102" w:rsidRPr="000F41C1" w:rsidRDefault="00716102" w:rsidP="000F41C1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79559F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716102" w:rsidRPr="000F41C1" w:rsidRDefault="0079559F" w:rsidP="00D84D3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Гайфуллина А.Н.</w:t>
            </w:r>
          </w:p>
          <w:p w:rsidR="0079559F" w:rsidRPr="000F41C1" w:rsidRDefault="0079559F" w:rsidP="00D84D3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Минькова Е.В.</w:t>
            </w:r>
          </w:p>
          <w:p w:rsidR="0079559F" w:rsidRPr="000F41C1" w:rsidRDefault="0079559F" w:rsidP="00D84D3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Ряхов Д.Г.</w:t>
            </w:r>
          </w:p>
          <w:p w:rsidR="0079559F" w:rsidRPr="000F41C1" w:rsidRDefault="0079559F" w:rsidP="00D84D3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Рубцова Н.Г.</w:t>
            </w:r>
          </w:p>
          <w:p w:rsidR="0079559F" w:rsidRPr="000F41C1" w:rsidRDefault="0079559F" w:rsidP="00D84D3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Дирлам Н.В.</w:t>
            </w:r>
          </w:p>
        </w:tc>
      </w:tr>
      <w:tr w:rsidR="001F7EDA" w:rsidRPr="001D2FAA" w:rsidTr="00D84D34">
        <w:trPr>
          <w:trHeight w:val="675"/>
        </w:trPr>
        <w:tc>
          <w:tcPr>
            <w:tcW w:w="421" w:type="pct"/>
            <w:shd w:val="clear" w:color="auto" w:fill="auto"/>
          </w:tcPr>
          <w:p w:rsidR="00716102" w:rsidRPr="000F41C1" w:rsidRDefault="00716102" w:rsidP="000F41C1">
            <w:pPr>
              <w:numPr>
                <w:ilvl w:val="1"/>
                <w:numId w:val="11"/>
              </w:numPr>
              <w:tabs>
                <w:tab w:val="left" w:pos="35"/>
                <w:tab w:val="left" w:pos="299"/>
              </w:tabs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pct"/>
            <w:shd w:val="clear" w:color="auto" w:fill="auto"/>
          </w:tcPr>
          <w:p w:rsidR="00716102" w:rsidRPr="000F41C1" w:rsidRDefault="007F1FD5" w:rsidP="000F41C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– практикум «Создание единого социокультурного контекста воспитания и обучения в образовательном учреждении и семье в соответствии с требованиями ФГОС»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716102" w:rsidRPr="000F41C1" w:rsidRDefault="00D84D34" w:rsidP="000F41C1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1FD5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</w:t>
            </w:r>
            <w:r w:rsidR="00716102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</w:t>
            </w:r>
          </w:p>
          <w:p w:rsidR="00716102" w:rsidRPr="000F41C1" w:rsidRDefault="00716102" w:rsidP="000F41C1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8576D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8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7F1FD5" w:rsidRPr="000F41C1" w:rsidRDefault="007F1FD5" w:rsidP="00D84D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Рубцова Н.Г.</w:t>
            </w:r>
          </w:p>
          <w:p w:rsidR="00716102" w:rsidRPr="000F41C1" w:rsidRDefault="00D50F00" w:rsidP="00D84D3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Дирлам Н.В.</w:t>
            </w:r>
          </w:p>
        </w:tc>
      </w:tr>
      <w:tr w:rsidR="001F7EDA" w:rsidRPr="001D2FAA" w:rsidTr="00D84D34">
        <w:trPr>
          <w:trHeight w:val="675"/>
        </w:trPr>
        <w:tc>
          <w:tcPr>
            <w:tcW w:w="421" w:type="pct"/>
            <w:shd w:val="clear" w:color="auto" w:fill="auto"/>
          </w:tcPr>
          <w:p w:rsidR="00716102" w:rsidRPr="000F41C1" w:rsidRDefault="00716102" w:rsidP="000F41C1">
            <w:pPr>
              <w:numPr>
                <w:ilvl w:val="1"/>
                <w:numId w:val="11"/>
              </w:numPr>
              <w:tabs>
                <w:tab w:val="left" w:pos="35"/>
                <w:tab w:val="left" w:pos="299"/>
              </w:tabs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pct"/>
            <w:shd w:val="clear" w:color="auto" w:fill="auto"/>
          </w:tcPr>
          <w:p w:rsidR="00716102" w:rsidRPr="000F41C1" w:rsidRDefault="00837890" w:rsidP="000F41C1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«Приемы педагогической работы по формированию духовно- нравственных качеств у детей в соответствии с требованиями ФГОС»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716102" w:rsidRPr="000F41C1" w:rsidRDefault="00D84D34" w:rsidP="000F41C1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16102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  <w:p w:rsidR="00716102" w:rsidRPr="000F41C1" w:rsidRDefault="00716102" w:rsidP="000F41C1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8576D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8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716102" w:rsidRPr="000F41C1" w:rsidRDefault="00837890" w:rsidP="00D84D3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Рубцова Н.Г.</w:t>
            </w:r>
          </w:p>
          <w:p w:rsidR="00D50F00" w:rsidRPr="000F41C1" w:rsidRDefault="00D50F00" w:rsidP="00D84D3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Дирлам Н.В.</w:t>
            </w:r>
          </w:p>
          <w:p w:rsidR="001F3668" w:rsidRPr="000F41C1" w:rsidRDefault="001F3668" w:rsidP="00D84D3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Назырова Л.А.</w:t>
            </w:r>
          </w:p>
        </w:tc>
      </w:tr>
      <w:tr w:rsidR="001F7EDA" w:rsidRPr="001D2FAA" w:rsidTr="00D84D34">
        <w:trPr>
          <w:trHeight w:val="2062"/>
        </w:trPr>
        <w:tc>
          <w:tcPr>
            <w:tcW w:w="421" w:type="pct"/>
            <w:shd w:val="clear" w:color="auto" w:fill="auto"/>
          </w:tcPr>
          <w:p w:rsidR="00716102" w:rsidRPr="000F41C1" w:rsidRDefault="00716102" w:rsidP="000F41C1">
            <w:pPr>
              <w:numPr>
                <w:ilvl w:val="1"/>
                <w:numId w:val="11"/>
              </w:numPr>
              <w:tabs>
                <w:tab w:val="left" w:pos="35"/>
                <w:tab w:val="left" w:pos="299"/>
              </w:tabs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pct"/>
            <w:shd w:val="clear" w:color="auto" w:fill="auto"/>
          </w:tcPr>
          <w:p w:rsidR="00716102" w:rsidRPr="000F41C1" w:rsidRDefault="00837890" w:rsidP="000F41C1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мероприятия</w:t>
            </w:r>
            <w:r w:rsidR="00D50F00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«Активные методы обучения и воспитания детей на основе «истоковских» педагогических технологий как способ повышения духовно-нравственного развития и воспитания детей»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716102" w:rsidRPr="000F41C1" w:rsidRDefault="00D84D34" w:rsidP="000F41C1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837890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  <w:p w:rsidR="00716102" w:rsidRPr="000F41C1" w:rsidRDefault="00716102" w:rsidP="000F41C1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837890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8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837890" w:rsidRPr="000F41C1" w:rsidRDefault="00837890" w:rsidP="00D84D3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Рубцова Н.Г.</w:t>
            </w:r>
          </w:p>
          <w:p w:rsidR="00716102" w:rsidRPr="000F41C1" w:rsidRDefault="00D50F00" w:rsidP="00D84D3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Дирлам Н.В.</w:t>
            </w:r>
          </w:p>
        </w:tc>
      </w:tr>
      <w:tr w:rsidR="001F7EDA" w:rsidRPr="001D2FAA" w:rsidTr="00D84D34">
        <w:trPr>
          <w:trHeight w:val="1539"/>
        </w:trPr>
        <w:tc>
          <w:tcPr>
            <w:tcW w:w="421" w:type="pct"/>
            <w:shd w:val="clear" w:color="auto" w:fill="auto"/>
          </w:tcPr>
          <w:p w:rsidR="00716102" w:rsidRPr="000F41C1" w:rsidRDefault="00716102" w:rsidP="000F41C1">
            <w:pPr>
              <w:numPr>
                <w:ilvl w:val="1"/>
                <w:numId w:val="11"/>
              </w:numPr>
              <w:tabs>
                <w:tab w:val="left" w:pos="35"/>
                <w:tab w:val="left" w:pos="299"/>
              </w:tabs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pct"/>
            <w:shd w:val="clear" w:color="auto" w:fill="auto"/>
          </w:tcPr>
          <w:p w:rsidR="00716102" w:rsidRPr="000F41C1" w:rsidRDefault="00D50F00" w:rsidP="00D84D34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внеурочные занятия «Духовно-нравственное воспитание детей средствами занятий по курсу «Социокультурные Истоки»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716102" w:rsidRPr="000F41C1" w:rsidRDefault="00D84D34" w:rsidP="000F41C1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50F00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  <w:r w:rsidR="00716102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6102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</w:t>
            </w:r>
            <w:r w:rsidR="00D50F00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6102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D50F00" w:rsidRPr="000F41C1" w:rsidRDefault="00D50F00" w:rsidP="00D84D3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Рубцова Н.Г.</w:t>
            </w:r>
          </w:p>
          <w:p w:rsidR="00716102" w:rsidRPr="000F41C1" w:rsidRDefault="00D50F00" w:rsidP="00D84D3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Дирлам Н.В.</w:t>
            </w:r>
          </w:p>
          <w:p w:rsidR="001F3668" w:rsidRPr="000F41C1" w:rsidRDefault="001F3668" w:rsidP="00D84D3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Назырова Л.А.</w:t>
            </w:r>
          </w:p>
        </w:tc>
      </w:tr>
      <w:tr w:rsidR="001F7EDA" w:rsidRPr="001D2FAA" w:rsidTr="00D84D34">
        <w:trPr>
          <w:trHeight w:val="1052"/>
        </w:trPr>
        <w:tc>
          <w:tcPr>
            <w:tcW w:w="421" w:type="pct"/>
            <w:shd w:val="clear" w:color="auto" w:fill="auto"/>
            <w:hideMark/>
          </w:tcPr>
          <w:p w:rsidR="00716102" w:rsidRPr="000F41C1" w:rsidRDefault="00716102" w:rsidP="000F41C1">
            <w:pPr>
              <w:numPr>
                <w:ilvl w:val="1"/>
                <w:numId w:val="11"/>
              </w:numPr>
              <w:tabs>
                <w:tab w:val="left" w:pos="35"/>
                <w:tab w:val="left" w:pos="299"/>
              </w:tabs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pct"/>
            <w:shd w:val="clear" w:color="auto" w:fill="auto"/>
            <w:hideMark/>
          </w:tcPr>
          <w:p w:rsidR="00716102" w:rsidRPr="000F41C1" w:rsidRDefault="0028576D" w:rsidP="000F41C1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</w:t>
            </w:r>
            <w:r w:rsidR="00716102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</w:t>
            </w: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16102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научно-практической конференции в рамках образовательной программы SEED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716102" w:rsidRPr="000F41C1" w:rsidRDefault="00D84D34" w:rsidP="000F41C1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16102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  <w:p w:rsidR="00716102" w:rsidRPr="000F41C1" w:rsidRDefault="00716102" w:rsidP="000F41C1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8576D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8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716102" w:rsidRPr="000F41C1" w:rsidRDefault="00716102" w:rsidP="00D84D34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ресурсного методического центра</w:t>
            </w:r>
          </w:p>
        </w:tc>
      </w:tr>
      <w:tr w:rsidR="001F7EDA" w:rsidRPr="001D2FAA" w:rsidTr="00D84D34">
        <w:trPr>
          <w:trHeight w:val="869"/>
        </w:trPr>
        <w:tc>
          <w:tcPr>
            <w:tcW w:w="421" w:type="pct"/>
            <w:shd w:val="clear" w:color="auto" w:fill="auto"/>
          </w:tcPr>
          <w:p w:rsidR="00716102" w:rsidRPr="000F41C1" w:rsidRDefault="00716102" w:rsidP="000F41C1">
            <w:pPr>
              <w:numPr>
                <w:ilvl w:val="1"/>
                <w:numId w:val="11"/>
              </w:numPr>
              <w:tabs>
                <w:tab w:val="left" w:pos="35"/>
                <w:tab w:val="left" w:pos="299"/>
              </w:tabs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pct"/>
            <w:shd w:val="clear" w:color="auto" w:fill="auto"/>
          </w:tcPr>
          <w:p w:rsidR="0028576D" w:rsidRPr="000F41C1" w:rsidRDefault="0028576D" w:rsidP="000F41C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</w:t>
            </w:r>
            <w:proofErr w:type="gramStart"/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  <w:proofErr w:type="gramEnd"/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современные</w:t>
            </w:r>
          </w:p>
          <w:p w:rsidR="00716102" w:rsidRPr="000F41C1" w:rsidRDefault="0028576D" w:rsidP="000F41C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проблемы духовно-нравственного развития и воспитания детей»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716102" w:rsidRPr="000F41C1" w:rsidRDefault="0028576D" w:rsidP="000F41C1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716102" w:rsidRPr="000F41C1" w:rsidRDefault="00716102" w:rsidP="000F41C1">
            <w:pPr>
              <w:tabs>
                <w:tab w:val="left" w:pos="210"/>
                <w:tab w:val="center" w:pos="742"/>
              </w:tabs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8576D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716102" w:rsidRPr="000F41C1" w:rsidRDefault="00716102" w:rsidP="00D84D3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ресурсного методического центра</w:t>
            </w:r>
          </w:p>
        </w:tc>
      </w:tr>
      <w:tr w:rsidR="00D50F00" w:rsidRPr="001D2FAA" w:rsidTr="00D84D34">
        <w:trPr>
          <w:trHeight w:val="67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50F00" w:rsidRPr="000F41C1" w:rsidRDefault="00D50F00" w:rsidP="00D84D3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III.</w:t>
            </w:r>
            <w:r w:rsidRPr="000F41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Реализация мероприятий психолого-педагогического сопровождения РМЦ</w:t>
            </w:r>
          </w:p>
          <w:p w:rsidR="00D50F00" w:rsidRPr="000F41C1" w:rsidRDefault="00D50F00" w:rsidP="00D84D3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(май 2018 года)</w:t>
            </w:r>
          </w:p>
        </w:tc>
      </w:tr>
      <w:tr w:rsidR="001F7EDA" w:rsidRPr="001D2FAA" w:rsidTr="00D84D34">
        <w:trPr>
          <w:trHeight w:val="1245"/>
        </w:trPr>
        <w:tc>
          <w:tcPr>
            <w:tcW w:w="421" w:type="pct"/>
            <w:shd w:val="clear" w:color="auto" w:fill="auto"/>
          </w:tcPr>
          <w:p w:rsidR="00D50F00" w:rsidRPr="000F41C1" w:rsidRDefault="00C92D0D" w:rsidP="000F41C1">
            <w:pPr>
              <w:tabs>
                <w:tab w:val="left" w:pos="35"/>
                <w:tab w:val="left" w:pos="29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116" w:type="pct"/>
            <w:shd w:val="clear" w:color="auto" w:fill="auto"/>
          </w:tcPr>
          <w:p w:rsidR="00D50F00" w:rsidRPr="000F41C1" w:rsidRDefault="00C92D0D" w:rsidP="00D84D3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диагностического инструментария по формированию и развитию нравственных качеств обучающихся по курсу «Истоки» 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D50F00" w:rsidRPr="000F41C1" w:rsidRDefault="00D84D34" w:rsidP="000F41C1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92D0D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  <w:p w:rsidR="00C92D0D" w:rsidRPr="000F41C1" w:rsidRDefault="00C92D0D" w:rsidP="000F41C1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D8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D50F00" w:rsidRPr="000F41C1" w:rsidRDefault="00C92D0D" w:rsidP="00D84D3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Веренкова Е.О., педагог-психолог МБОУ «СШ №10»</w:t>
            </w:r>
          </w:p>
        </w:tc>
      </w:tr>
      <w:tr w:rsidR="001F7EDA" w:rsidRPr="001D2FAA" w:rsidTr="00D84D34">
        <w:trPr>
          <w:trHeight w:val="962"/>
        </w:trPr>
        <w:tc>
          <w:tcPr>
            <w:tcW w:w="421" w:type="pct"/>
            <w:shd w:val="clear" w:color="auto" w:fill="auto"/>
          </w:tcPr>
          <w:p w:rsidR="00C92D0D" w:rsidRPr="000F41C1" w:rsidRDefault="00C92D0D" w:rsidP="000F41C1">
            <w:pPr>
              <w:tabs>
                <w:tab w:val="left" w:pos="35"/>
                <w:tab w:val="left" w:pos="29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16" w:type="pct"/>
            <w:shd w:val="clear" w:color="auto" w:fill="auto"/>
          </w:tcPr>
          <w:p w:rsidR="00C92D0D" w:rsidRPr="000F41C1" w:rsidRDefault="00C92D0D" w:rsidP="000F41C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Теоретический семинар с элементами дискуссии «Проведение диагностики  инновационной деятельности РМЦ»</w:t>
            </w:r>
          </w:p>
          <w:p w:rsidR="00C92D0D" w:rsidRPr="000F41C1" w:rsidRDefault="00C92D0D" w:rsidP="000F41C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C92D0D" w:rsidRPr="000F41C1" w:rsidRDefault="00D84D34" w:rsidP="000F41C1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92D0D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  <w:p w:rsidR="00C92D0D" w:rsidRPr="000F41C1" w:rsidRDefault="00C92D0D" w:rsidP="000F41C1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D8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C92D0D" w:rsidRPr="000F41C1" w:rsidRDefault="00C92D0D" w:rsidP="00D84D3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Веренкова Е.О.</w:t>
            </w:r>
          </w:p>
          <w:p w:rsidR="00C92D0D" w:rsidRPr="000F41C1" w:rsidRDefault="00A57803" w:rsidP="00D84D3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Брагина Н.Л.</w:t>
            </w:r>
          </w:p>
        </w:tc>
      </w:tr>
      <w:tr w:rsidR="001F7EDA" w:rsidRPr="001D2FAA" w:rsidTr="00D84D34">
        <w:trPr>
          <w:trHeight w:val="790"/>
        </w:trPr>
        <w:tc>
          <w:tcPr>
            <w:tcW w:w="421" w:type="pct"/>
            <w:shd w:val="clear" w:color="auto" w:fill="auto"/>
          </w:tcPr>
          <w:p w:rsidR="00C92D0D" w:rsidRPr="000F41C1" w:rsidRDefault="00C92D0D" w:rsidP="000F41C1">
            <w:pPr>
              <w:tabs>
                <w:tab w:val="left" w:pos="35"/>
                <w:tab w:val="left" w:pos="29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116" w:type="pct"/>
            <w:shd w:val="clear" w:color="auto" w:fill="auto"/>
          </w:tcPr>
          <w:p w:rsidR="00C92D0D" w:rsidRPr="000F41C1" w:rsidRDefault="00C92D0D" w:rsidP="000F41C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мониторинга по развитию и воспитанию личностных качеств детей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C92D0D" w:rsidRPr="000F41C1" w:rsidRDefault="00D84D34" w:rsidP="000F41C1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92D0D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  <w:p w:rsidR="00C92D0D" w:rsidRPr="000F41C1" w:rsidRDefault="00C92D0D" w:rsidP="000F41C1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D8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C92D0D" w:rsidRPr="000F41C1" w:rsidRDefault="00C92D0D" w:rsidP="00D84D3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Веренкова Е.О.</w:t>
            </w:r>
          </w:p>
        </w:tc>
      </w:tr>
      <w:tr w:rsidR="00F30DBC" w:rsidRPr="001D2FAA" w:rsidTr="00D84D34">
        <w:trPr>
          <w:trHeight w:val="84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F30DBC" w:rsidRPr="000F41C1" w:rsidRDefault="00F30DBC" w:rsidP="00D84D34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IV</w:t>
            </w:r>
            <w:r w:rsidRPr="000F4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0F41C1">
              <w:rPr>
                <w:rFonts w:ascii="Times New Roman" w:eastAsia="Times New Roman;Times New Roman" w:hAnsi="Times New Roman" w:cs="Times New Roman"/>
                <w:b/>
                <w:i/>
                <w:sz w:val="24"/>
                <w:szCs w:val="24"/>
                <w:lang w:eastAsia="ru-RU"/>
              </w:rPr>
              <w:t>Взаимодействие РМЦ «Духовно-нравственное развитие и воспитание обучающихся. Социокультурный курс «Истоки» с ФГБОУ ВПО «Нижневартовский государственный университет»</w:t>
            </w:r>
          </w:p>
        </w:tc>
      </w:tr>
      <w:tr w:rsidR="001F7EDA" w:rsidRPr="001D2FAA" w:rsidTr="00D84D34">
        <w:trPr>
          <w:trHeight w:val="790"/>
        </w:trPr>
        <w:tc>
          <w:tcPr>
            <w:tcW w:w="421" w:type="pct"/>
            <w:shd w:val="clear" w:color="auto" w:fill="auto"/>
          </w:tcPr>
          <w:p w:rsidR="00F30DBC" w:rsidRPr="000F41C1" w:rsidRDefault="00F30DBC" w:rsidP="000F41C1">
            <w:pPr>
              <w:tabs>
                <w:tab w:val="left" w:pos="35"/>
                <w:tab w:val="left" w:pos="29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116" w:type="pct"/>
            <w:shd w:val="clear" w:color="auto" w:fill="auto"/>
          </w:tcPr>
          <w:p w:rsidR="00F30DBC" w:rsidRPr="000F41C1" w:rsidRDefault="000D19D7" w:rsidP="000F41C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организации и п</w:t>
            </w:r>
            <w:r w:rsidR="00F30DBC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</w:t>
            </w: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30DBC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4096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 профессионального мастерства среди педагогов муниципальных образовательных организаций по созданию авторских методических разработок по истоковедению «Источник идей»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D19D7" w:rsidRPr="000F41C1" w:rsidRDefault="00D84D34" w:rsidP="000F41C1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D19D7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 (заочный этап),</w:t>
            </w:r>
          </w:p>
          <w:p w:rsidR="00F30DBC" w:rsidRPr="000F41C1" w:rsidRDefault="00D84D34" w:rsidP="000F41C1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74096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  <w:r w:rsidR="000D19D7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(очный этап)</w:t>
            </w:r>
          </w:p>
          <w:p w:rsidR="00674096" w:rsidRPr="000F41C1" w:rsidRDefault="00674096" w:rsidP="000F41C1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D19D7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8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0D19D7" w:rsidRPr="000F41C1" w:rsidRDefault="000D19D7" w:rsidP="00D84D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Минькова Е.В.</w:t>
            </w:r>
          </w:p>
          <w:p w:rsidR="000D19D7" w:rsidRPr="000F41C1" w:rsidRDefault="000D19D7" w:rsidP="00D84D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Ряхов Д.Г.</w:t>
            </w:r>
          </w:p>
          <w:p w:rsidR="000D19D7" w:rsidRPr="000F41C1" w:rsidRDefault="000D19D7" w:rsidP="00D84D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Рубцова Н.Г.</w:t>
            </w:r>
          </w:p>
          <w:p w:rsidR="00F30DBC" w:rsidRPr="000F41C1" w:rsidRDefault="001F3668" w:rsidP="00D84D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Дирлам Н.В.</w:t>
            </w:r>
          </w:p>
          <w:p w:rsidR="001F3668" w:rsidRPr="000F41C1" w:rsidRDefault="001F3668" w:rsidP="00D84D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Назырова Л.А.</w:t>
            </w:r>
          </w:p>
        </w:tc>
      </w:tr>
      <w:tr w:rsidR="001F7EDA" w:rsidRPr="001D2FAA" w:rsidTr="00D84D34">
        <w:trPr>
          <w:trHeight w:val="790"/>
        </w:trPr>
        <w:tc>
          <w:tcPr>
            <w:tcW w:w="421" w:type="pct"/>
            <w:shd w:val="clear" w:color="auto" w:fill="auto"/>
          </w:tcPr>
          <w:p w:rsidR="00F30DBC" w:rsidRPr="000F41C1" w:rsidRDefault="00F30DBC" w:rsidP="000F41C1">
            <w:pPr>
              <w:tabs>
                <w:tab w:val="left" w:pos="35"/>
                <w:tab w:val="left" w:pos="29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16" w:type="pct"/>
            <w:shd w:val="clear" w:color="auto" w:fill="auto"/>
          </w:tcPr>
          <w:p w:rsidR="00F30DBC" w:rsidRPr="000F41C1" w:rsidRDefault="000D19D7" w:rsidP="000F41C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="00F30DBC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 Международн</w:t>
            </w: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F30DBC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научно-практическ</w:t>
            </w: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F30DBC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конференци</w:t>
            </w: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30DBC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«Культура, наука, образ</w:t>
            </w: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ование: проблемы и перспективы»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F30DBC" w:rsidRPr="000F41C1" w:rsidRDefault="00D84D34" w:rsidP="000F41C1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0D19D7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  <w:p w:rsidR="000D19D7" w:rsidRPr="000F41C1" w:rsidRDefault="000D19D7" w:rsidP="000F41C1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D8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0D19D7" w:rsidRPr="000F41C1" w:rsidRDefault="000D19D7" w:rsidP="00D84D3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Рубцова Н.Г.</w:t>
            </w:r>
          </w:p>
          <w:p w:rsidR="00F30DBC" w:rsidRPr="000F41C1" w:rsidRDefault="000D19D7" w:rsidP="00D84D3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Дирлам Н.В.</w:t>
            </w:r>
          </w:p>
        </w:tc>
      </w:tr>
      <w:tr w:rsidR="001F7EDA" w:rsidRPr="001D2FAA" w:rsidTr="00D84D34">
        <w:trPr>
          <w:trHeight w:val="790"/>
        </w:trPr>
        <w:tc>
          <w:tcPr>
            <w:tcW w:w="421" w:type="pct"/>
            <w:shd w:val="clear" w:color="auto" w:fill="auto"/>
          </w:tcPr>
          <w:p w:rsidR="00F30DBC" w:rsidRPr="000F41C1" w:rsidRDefault="00F30DBC" w:rsidP="000F41C1">
            <w:pPr>
              <w:tabs>
                <w:tab w:val="left" w:pos="35"/>
                <w:tab w:val="left" w:pos="29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116" w:type="pct"/>
            <w:shd w:val="clear" w:color="auto" w:fill="auto"/>
          </w:tcPr>
          <w:p w:rsidR="00F30DBC" w:rsidRPr="000F41C1" w:rsidRDefault="000D19D7" w:rsidP="000F41C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во </w:t>
            </w:r>
            <w:r w:rsidR="00F30DBC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</w:t>
            </w: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F30DBC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научно-практическ</w:t>
            </w: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F30DBC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конференци</w:t>
            </w: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30DBC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«Традиции и инновации в образовательном пространстве России, ХМАО-Югры и НВГУ»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F30DBC" w:rsidRPr="000F41C1" w:rsidRDefault="00D84D34" w:rsidP="000F41C1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D19D7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  <w:p w:rsidR="000D19D7" w:rsidRPr="000F41C1" w:rsidRDefault="000D19D7" w:rsidP="000F41C1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D8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0D19D7" w:rsidRPr="000F41C1" w:rsidRDefault="000D19D7" w:rsidP="00D84D3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Рубцова Н.Г.</w:t>
            </w:r>
          </w:p>
          <w:p w:rsidR="00F30DBC" w:rsidRPr="000F41C1" w:rsidRDefault="000D19D7" w:rsidP="00D84D3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Дирлам Н.В.</w:t>
            </w:r>
          </w:p>
          <w:p w:rsidR="001F3668" w:rsidRPr="000F41C1" w:rsidRDefault="001F3668" w:rsidP="00D84D3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Назырова Л.А.</w:t>
            </w:r>
          </w:p>
        </w:tc>
      </w:tr>
      <w:tr w:rsidR="00716102" w:rsidRPr="001D2FAA" w:rsidTr="00D84D34">
        <w:trPr>
          <w:trHeight w:val="559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716102" w:rsidRPr="000F41C1" w:rsidRDefault="00C92D0D" w:rsidP="00D84D34">
            <w:pPr>
              <w:pStyle w:val="a8"/>
              <w:suppressAutoHyphens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V. </w:t>
            </w:r>
            <w:r w:rsidR="00716102" w:rsidRPr="000F41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Обобщающий этап реализации программы ресурсного методического центра </w:t>
            </w:r>
            <w:r w:rsidR="00716102" w:rsidRPr="000F41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(май 201</w:t>
            </w:r>
            <w:r w:rsidR="00D50F00" w:rsidRPr="000F41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  <w:r w:rsidR="00716102" w:rsidRPr="000F41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года)</w:t>
            </w:r>
          </w:p>
        </w:tc>
      </w:tr>
      <w:tr w:rsidR="00716102" w:rsidRPr="001D2FAA" w:rsidTr="00D84D34">
        <w:trPr>
          <w:trHeight w:val="675"/>
        </w:trPr>
        <w:tc>
          <w:tcPr>
            <w:tcW w:w="421" w:type="pct"/>
            <w:shd w:val="clear" w:color="auto" w:fill="auto"/>
            <w:hideMark/>
          </w:tcPr>
          <w:p w:rsidR="00716102" w:rsidRPr="000F41C1" w:rsidRDefault="000D19D7" w:rsidP="000F41C1">
            <w:pPr>
              <w:tabs>
                <w:tab w:val="left" w:pos="35"/>
                <w:tab w:val="left" w:pos="29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92D0D" w:rsidRPr="000F41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.1.</w:t>
            </w:r>
          </w:p>
        </w:tc>
        <w:tc>
          <w:tcPr>
            <w:tcW w:w="2116" w:type="pct"/>
            <w:shd w:val="clear" w:color="auto" w:fill="auto"/>
            <w:hideMark/>
          </w:tcPr>
          <w:p w:rsidR="00716102" w:rsidRPr="000F41C1" w:rsidRDefault="00716102" w:rsidP="000F41C1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ресурсного методического центра</w:t>
            </w:r>
          </w:p>
        </w:tc>
        <w:tc>
          <w:tcPr>
            <w:tcW w:w="850" w:type="pct"/>
            <w:shd w:val="clear" w:color="auto" w:fill="auto"/>
          </w:tcPr>
          <w:p w:rsidR="00716102" w:rsidRPr="000F41C1" w:rsidRDefault="00D84D34" w:rsidP="000F41C1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16102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 </w:t>
            </w:r>
          </w:p>
          <w:p w:rsidR="00716102" w:rsidRPr="000F41C1" w:rsidRDefault="0028576D" w:rsidP="000F41C1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716102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716102" w:rsidRPr="000F41C1" w:rsidRDefault="00716102" w:rsidP="00D84D34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41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ресурсного методического центра</w:t>
            </w:r>
          </w:p>
        </w:tc>
      </w:tr>
      <w:tr w:rsidR="00716102" w:rsidRPr="001D2FAA" w:rsidTr="00D84D34">
        <w:trPr>
          <w:trHeight w:val="675"/>
        </w:trPr>
        <w:tc>
          <w:tcPr>
            <w:tcW w:w="421" w:type="pct"/>
            <w:shd w:val="clear" w:color="auto" w:fill="auto"/>
            <w:hideMark/>
          </w:tcPr>
          <w:p w:rsidR="00716102" w:rsidRPr="000F41C1" w:rsidRDefault="000D19D7" w:rsidP="000F41C1">
            <w:pPr>
              <w:tabs>
                <w:tab w:val="left" w:pos="35"/>
                <w:tab w:val="left" w:pos="29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92D0D" w:rsidRPr="000F41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.2.</w:t>
            </w:r>
          </w:p>
        </w:tc>
        <w:tc>
          <w:tcPr>
            <w:tcW w:w="2116" w:type="pct"/>
            <w:shd w:val="clear" w:color="auto" w:fill="auto"/>
            <w:hideMark/>
          </w:tcPr>
          <w:p w:rsidR="00716102" w:rsidRPr="000F41C1" w:rsidRDefault="00716102" w:rsidP="000F41C1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отчетных материалов о работе ресурсного методического центра</w:t>
            </w:r>
          </w:p>
        </w:tc>
        <w:tc>
          <w:tcPr>
            <w:tcW w:w="850" w:type="pct"/>
            <w:shd w:val="clear" w:color="auto" w:fill="auto"/>
          </w:tcPr>
          <w:p w:rsidR="00716102" w:rsidRPr="000F41C1" w:rsidRDefault="00D84D34" w:rsidP="000F41C1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16102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  <w:p w:rsidR="00716102" w:rsidRPr="000F41C1" w:rsidRDefault="00716102" w:rsidP="000F41C1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8576D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8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716102" w:rsidRPr="000F41C1" w:rsidRDefault="00716102" w:rsidP="00D84D34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41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ресурсного методического центра</w:t>
            </w:r>
          </w:p>
        </w:tc>
      </w:tr>
      <w:tr w:rsidR="00716102" w:rsidRPr="001D2FAA" w:rsidTr="00D84D34">
        <w:trPr>
          <w:trHeight w:val="675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716102" w:rsidRPr="000F41C1" w:rsidRDefault="00C92D0D" w:rsidP="00D84D34">
            <w:pPr>
              <w:pStyle w:val="a8"/>
              <w:suppressAutoHyphens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V</w:t>
            </w:r>
            <w:r w:rsidR="00F30DBC" w:rsidRPr="000F41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I</w:t>
            </w:r>
            <w:r w:rsidRPr="000F41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="00716102" w:rsidRPr="000F41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Заключительный этап реализации программы</w:t>
            </w:r>
            <w:r w:rsidR="000D19D7" w:rsidRPr="000F41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716102" w:rsidRPr="000F41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ресурсного методического центра </w:t>
            </w:r>
            <w:r w:rsidR="00716102" w:rsidRPr="000F41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(май – июнь 201</w:t>
            </w:r>
            <w:r w:rsidR="0028576D" w:rsidRPr="000F41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  <w:r w:rsidR="00716102" w:rsidRPr="000F41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года)</w:t>
            </w:r>
          </w:p>
        </w:tc>
      </w:tr>
      <w:tr w:rsidR="00716102" w:rsidRPr="001D2FAA" w:rsidTr="00D84D34">
        <w:trPr>
          <w:trHeight w:val="675"/>
        </w:trPr>
        <w:tc>
          <w:tcPr>
            <w:tcW w:w="421" w:type="pct"/>
            <w:shd w:val="clear" w:color="auto" w:fill="auto"/>
            <w:hideMark/>
          </w:tcPr>
          <w:p w:rsidR="00716102" w:rsidRPr="000F41C1" w:rsidRDefault="000D19D7" w:rsidP="000F41C1">
            <w:pPr>
              <w:suppressAutoHyphens w:val="0"/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C92D0D" w:rsidRPr="000F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116" w:type="pct"/>
            <w:shd w:val="clear" w:color="auto" w:fill="auto"/>
            <w:hideMark/>
          </w:tcPr>
          <w:p w:rsidR="00716102" w:rsidRPr="000F41C1" w:rsidRDefault="00716102" w:rsidP="000F41C1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представление инновационного опыта ресурсного методического центра</w:t>
            </w:r>
          </w:p>
        </w:tc>
        <w:tc>
          <w:tcPr>
            <w:tcW w:w="850" w:type="pct"/>
            <w:shd w:val="clear" w:color="auto" w:fill="auto"/>
          </w:tcPr>
          <w:p w:rsidR="00716102" w:rsidRPr="000F41C1" w:rsidRDefault="00D84D34" w:rsidP="000F41C1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716102" w:rsidRPr="000F41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ай </w:t>
            </w:r>
          </w:p>
          <w:p w:rsidR="00716102" w:rsidRPr="000F41C1" w:rsidRDefault="00716102" w:rsidP="000F41C1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28576D" w:rsidRPr="000F41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D84D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F41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716102" w:rsidRPr="000F41C1" w:rsidRDefault="00716102" w:rsidP="00D84D34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41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ресурсного методического центра</w:t>
            </w:r>
          </w:p>
        </w:tc>
      </w:tr>
      <w:tr w:rsidR="00716102" w:rsidRPr="001D2FAA" w:rsidTr="00D84D34">
        <w:trPr>
          <w:trHeight w:val="675"/>
        </w:trPr>
        <w:tc>
          <w:tcPr>
            <w:tcW w:w="421" w:type="pct"/>
            <w:shd w:val="clear" w:color="auto" w:fill="auto"/>
          </w:tcPr>
          <w:p w:rsidR="00716102" w:rsidRPr="000F41C1" w:rsidRDefault="000D19D7" w:rsidP="000F41C1">
            <w:pPr>
              <w:suppressAutoHyphens w:val="0"/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716102" w:rsidRPr="000F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116" w:type="pct"/>
            <w:shd w:val="clear" w:color="auto" w:fill="auto"/>
          </w:tcPr>
          <w:p w:rsidR="00716102" w:rsidRPr="000F41C1" w:rsidRDefault="00716102" w:rsidP="000F41C1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проекта плана деятельности РМЦ на 201</w:t>
            </w:r>
            <w:r w:rsidR="0028576D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201</w:t>
            </w:r>
            <w:r w:rsidR="0028576D"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F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850" w:type="pct"/>
            <w:shd w:val="clear" w:color="auto" w:fill="auto"/>
          </w:tcPr>
          <w:p w:rsidR="00716102" w:rsidRPr="000F41C1" w:rsidRDefault="00D84D34" w:rsidP="000F41C1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716102" w:rsidRPr="000F41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юнь </w:t>
            </w:r>
          </w:p>
          <w:p w:rsidR="00716102" w:rsidRPr="000F41C1" w:rsidRDefault="00716102" w:rsidP="000F41C1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41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28576D" w:rsidRPr="000F41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D84D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F41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716102" w:rsidRPr="000F41C1" w:rsidRDefault="00716102" w:rsidP="00D84D34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41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ресурсного методического центра</w:t>
            </w:r>
          </w:p>
        </w:tc>
      </w:tr>
    </w:tbl>
    <w:p w:rsidR="001D2FAA" w:rsidRDefault="001D2FAA" w:rsidP="00716102">
      <w:pPr>
        <w:suppressAutoHyphens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aps/>
          <w:color w:val="C00000"/>
          <w:sz w:val="24"/>
          <w:szCs w:val="24"/>
          <w:lang w:eastAsia="ru-RU"/>
        </w:rPr>
      </w:pPr>
    </w:p>
    <w:sectPr w:rsidR="001D2FAA" w:rsidSect="000D19D7">
      <w:pgSz w:w="11906" w:h="16838"/>
      <w:pgMar w:top="1134" w:right="850" w:bottom="1134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3C53"/>
    <w:multiLevelType w:val="hybridMultilevel"/>
    <w:tmpl w:val="25082734"/>
    <w:lvl w:ilvl="0" w:tplc="4F48E3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A6E1A"/>
    <w:multiLevelType w:val="hybridMultilevel"/>
    <w:tmpl w:val="3A2C0926"/>
    <w:lvl w:ilvl="0" w:tplc="0419000F">
      <w:start w:val="1"/>
      <w:numFmt w:val="decimal"/>
      <w:lvlText w:val="%1."/>
      <w:lvlJc w:val="left"/>
      <w:pPr>
        <w:ind w:left="1492" w:hanging="360"/>
      </w:p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2">
    <w:nsid w:val="1A585593"/>
    <w:multiLevelType w:val="hybridMultilevel"/>
    <w:tmpl w:val="CBD07108"/>
    <w:lvl w:ilvl="0" w:tplc="3CE21E9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D116D8"/>
    <w:multiLevelType w:val="multilevel"/>
    <w:tmpl w:val="1B76C71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90290A"/>
    <w:multiLevelType w:val="hybridMultilevel"/>
    <w:tmpl w:val="58E835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4165B"/>
    <w:multiLevelType w:val="hybridMultilevel"/>
    <w:tmpl w:val="25082734"/>
    <w:lvl w:ilvl="0" w:tplc="4F48E3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01A68"/>
    <w:multiLevelType w:val="multilevel"/>
    <w:tmpl w:val="9800B260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2C9750BD"/>
    <w:multiLevelType w:val="hybridMultilevel"/>
    <w:tmpl w:val="2DA8E90A"/>
    <w:lvl w:ilvl="0" w:tplc="F300D42C">
      <w:start w:val="1"/>
      <w:numFmt w:val="decimal"/>
      <w:lvlText w:val="%1."/>
      <w:lvlJc w:val="left"/>
      <w:pPr>
        <w:ind w:left="1654" w:hanging="94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5D149B"/>
    <w:multiLevelType w:val="hybridMultilevel"/>
    <w:tmpl w:val="D7B4B734"/>
    <w:lvl w:ilvl="0" w:tplc="D0AA9E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671F5"/>
    <w:multiLevelType w:val="hybridMultilevel"/>
    <w:tmpl w:val="7E68D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C1DD8"/>
    <w:multiLevelType w:val="multilevel"/>
    <w:tmpl w:val="40F8CB3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3EB44F9B"/>
    <w:multiLevelType w:val="multilevel"/>
    <w:tmpl w:val="50AC299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AC0170"/>
    <w:multiLevelType w:val="multilevel"/>
    <w:tmpl w:val="B65EAAB8"/>
    <w:lvl w:ilvl="0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13">
    <w:nsid w:val="485C34A1"/>
    <w:multiLevelType w:val="multilevel"/>
    <w:tmpl w:val="7738FB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4B5929"/>
    <w:multiLevelType w:val="hybridMultilevel"/>
    <w:tmpl w:val="7BCA8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9F0A18"/>
    <w:multiLevelType w:val="multilevel"/>
    <w:tmpl w:val="D5F812F6"/>
    <w:lvl w:ilvl="0">
      <w:start w:val="1"/>
      <w:numFmt w:val="decimal"/>
      <w:lvlText w:val="%1."/>
      <w:lvlJc w:val="left"/>
      <w:pPr>
        <w:ind w:left="40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697931"/>
    <w:multiLevelType w:val="multilevel"/>
    <w:tmpl w:val="8CAAFF1E"/>
    <w:lvl w:ilvl="0">
      <w:start w:val="1"/>
      <w:numFmt w:val="upperRoman"/>
      <w:lvlText w:val="%1."/>
      <w:lvlJc w:val="right"/>
      <w:pPr>
        <w:ind w:left="752" w:hanging="360"/>
      </w:pPr>
      <w:rPr>
        <w:rFonts w:hint="default"/>
        <w:b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958" w:hanging="39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97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97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33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33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69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69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50" w:hanging="1800"/>
      </w:pPr>
      <w:rPr>
        <w:rFonts w:hint="default"/>
        <w:b/>
        <w:sz w:val="24"/>
      </w:rPr>
    </w:lvl>
  </w:abstractNum>
  <w:abstractNum w:abstractNumId="17">
    <w:nsid w:val="5EEE2D07"/>
    <w:multiLevelType w:val="multilevel"/>
    <w:tmpl w:val="FA02B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1AE1A19"/>
    <w:multiLevelType w:val="hybridMultilevel"/>
    <w:tmpl w:val="F0F234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9950C1"/>
    <w:multiLevelType w:val="multilevel"/>
    <w:tmpl w:val="82D6BC2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43601C"/>
    <w:multiLevelType w:val="hybridMultilevel"/>
    <w:tmpl w:val="25082734"/>
    <w:lvl w:ilvl="0" w:tplc="4F48E3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647783"/>
    <w:multiLevelType w:val="multilevel"/>
    <w:tmpl w:val="7E5041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74121AE2"/>
    <w:multiLevelType w:val="hybridMultilevel"/>
    <w:tmpl w:val="25082734"/>
    <w:lvl w:ilvl="0" w:tplc="4F48E3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D51323"/>
    <w:multiLevelType w:val="hybridMultilevel"/>
    <w:tmpl w:val="25082734"/>
    <w:lvl w:ilvl="0" w:tplc="4F48E3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D4036C"/>
    <w:multiLevelType w:val="hybridMultilevel"/>
    <w:tmpl w:val="25082734"/>
    <w:lvl w:ilvl="0" w:tplc="4F48E3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38558B"/>
    <w:multiLevelType w:val="multilevel"/>
    <w:tmpl w:val="023281BA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6">
    <w:nsid w:val="7CDE3313"/>
    <w:multiLevelType w:val="hybridMultilevel"/>
    <w:tmpl w:val="25082734"/>
    <w:lvl w:ilvl="0" w:tplc="4F48E3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3"/>
  </w:num>
  <w:num w:numId="4">
    <w:abstractNumId w:val="25"/>
  </w:num>
  <w:num w:numId="5">
    <w:abstractNumId w:val="3"/>
  </w:num>
  <w:num w:numId="6">
    <w:abstractNumId w:val="11"/>
  </w:num>
  <w:num w:numId="7">
    <w:abstractNumId w:val="10"/>
  </w:num>
  <w:num w:numId="8">
    <w:abstractNumId w:val="21"/>
  </w:num>
  <w:num w:numId="9">
    <w:abstractNumId w:val="6"/>
  </w:num>
  <w:num w:numId="10">
    <w:abstractNumId w:val="12"/>
  </w:num>
  <w:num w:numId="11">
    <w:abstractNumId w:val="16"/>
  </w:num>
  <w:num w:numId="12">
    <w:abstractNumId w:val="17"/>
  </w:num>
  <w:num w:numId="13">
    <w:abstractNumId w:val="5"/>
  </w:num>
  <w:num w:numId="14">
    <w:abstractNumId w:val="14"/>
  </w:num>
  <w:num w:numId="15">
    <w:abstractNumId w:val="0"/>
  </w:num>
  <w:num w:numId="16">
    <w:abstractNumId w:val="24"/>
  </w:num>
  <w:num w:numId="17">
    <w:abstractNumId w:val="22"/>
  </w:num>
  <w:num w:numId="18">
    <w:abstractNumId w:val="26"/>
  </w:num>
  <w:num w:numId="19">
    <w:abstractNumId w:val="2"/>
  </w:num>
  <w:num w:numId="20">
    <w:abstractNumId w:val="20"/>
  </w:num>
  <w:num w:numId="21">
    <w:abstractNumId w:val="23"/>
  </w:num>
  <w:num w:numId="22">
    <w:abstractNumId w:val="1"/>
  </w:num>
  <w:num w:numId="23">
    <w:abstractNumId w:val="4"/>
  </w:num>
  <w:num w:numId="24">
    <w:abstractNumId w:val="18"/>
  </w:num>
  <w:num w:numId="25">
    <w:abstractNumId w:val="9"/>
  </w:num>
  <w:num w:numId="26">
    <w:abstractNumId w:val="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9E"/>
    <w:rsid w:val="00006434"/>
    <w:rsid w:val="0001362C"/>
    <w:rsid w:val="00017C28"/>
    <w:rsid w:val="00017FF1"/>
    <w:rsid w:val="00025EA1"/>
    <w:rsid w:val="00045E8B"/>
    <w:rsid w:val="0007179E"/>
    <w:rsid w:val="000756EE"/>
    <w:rsid w:val="0009167A"/>
    <w:rsid w:val="000C26BD"/>
    <w:rsid w:val="000D19D7"/>
    <w:rsid w:val="000F3129"/>
    <w:rsid w:val="000F41C1"/>
    <w:rsid w:val="00150DC8"/>
    <w:rsid w:val="001D2FAA"/>
    <w:rsid w:val="001F3668"/>
    <w:rsid w:val="001F7EDA"/>
    <w:rsid w:val="002466F1"/>
    <w:rsid w:val="0026136A"/>
    <w:rsid w:val="002823A1"/>
    <w:rsid w:val="0028576D"/>
    <w:rsid w:val="00287151"/>
    <w:rsid w:val="00291213"/>
    <w:rsid w:val="002E5EA2"/>
    <w:rsid w:val="00350408"/>
    <w:rsid w:val="003E62D2"/>
    <w:rsid w:val="0041008B"/>
    <w:rsid w:val="0042028E"/>
    <w:rsid w:val="004877F5"/>
    <w:rsid w:val="004A49F8"/>
    <w:rsid w:val="004A7660"/>
    <w:rsid w:val="004B7FDE"/>
    <w:rsid w:val="004C42C3"/>
    <w:rsid w:val="004D1BA4"/>
    <w:rsid w:val="00545A06"/>
    <w:rsid w:val="005501C6"/>
    <w:rsid w:val="00612952"/>
    <w:rsid w:val="00613535"/>
    <w:rsid w:val="00674096"/>
    <w:rsid w:val="006E172C"/>
    <w:rsid w:val="007111AD"/>
    <w:rsid w:val="00716102"/>
    <w:rsid w:val="00721C71"/>
    <w:rsid w:val="007364B6"/>
    <w:rsid w:val="007822C9"/>
    <w:rsid w:val="0079559F"/>
    <w:rsid w:val="007F1FD5"/>
    <w:rsid w:val="00817128"/>
    <w:rsid w:val="00837890"/>
    <w:rsid w:val="00864AAE"/>
    <w:rsid w:val="00884860"/>
    <w:rsid w:val="008D3C8F"/>
    <w:rsid w:val="008D75AE"/>
    <w:rsid w:val="008E505F"/>
    <w:rsid w:val="00912654"/>
    <w:rsid w:val="00951697"/>
    <w:rsid w:val="009B7DE5"/>
    <w:rsid w:val="009C52C1"/>
    <w:rsid w:val="009E77B9"/>
    <w:rsid w:val="00A57803"/>
    <w:rsid w:val="00A92420"/>
    <w:rsid w:val="00AA5E84"/>
    <w:rsid w:val="00AA5F07"/>
    <w:rsid w:val="00AB3CEB"/>
    <w:rsid w:val="00AE6C79"/>
    <w:rsid w:val="00B01395"/>
    <w:rsid w:val="00B23639"/>
    <w:rsid w:val="00B60904"/>
    <w:rsid w:val="00B62DB1"/>
    <w:rsid w:val="00B8551A"/>
    <w:rsid w:val="00BC48AE"/>
    <w:rsid w:val="00BF66B6"/>
    <w:rsid w:val="00C23A7E"/>
    <w:rsid w:val="00C44E4B"/>
    <w:rsid w:val="00C716BE"/>
    <w:rsid w:val="00C92D0D"/>
    <w:rsid w:val="00CB78F7"/>
    <w:rsid w:val="00CE2121"/>
    <w:rsid w:val="00D1658B"/>
    <w:rsid w:val="00D50F00"/>
    <w:rsid w:val="00D75472"/>
    <w:rsid w:val="00D84D34"/>
    <w:rsid w:val="00DD529B"/>
    <w:rsid w:val="00DE14A8"/>
    <w:rsid w:val="00E8188C"/>
    <w:rsid w:val="00E91FF3"/>
    <w:rsid w:val="00EB644E"/>
    <w:rsid w:val="00F30DBC"/>
    <w:rsid w:val="00F527DC"/>
    <w:rsid w:val="00F73C94"/>
    <w:rsid w:val="00F8777D"/>
    <w:rsid w:val="00F96416"/>
    <w:rsid w:val="00FA6418"/>
    <w:rsid w:val="00FB23A8"/>
    <w:rsid w:val="00FE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0DBC"/>
    <w:pPr>
      <w:suppressAutoHyphens/>
      <w:spacing w:after="200" w:line="276" w:lineRule="auto"/>
    </w:pPr>
    <w:rPr>
      <w:rFonts w:ascii="Calibri" w:eastAsia="Calibri" w:hAnsi="Calibri" w:cs="Times New Roman;Times New Roman"/>
      <w:sz w:val="22"/>
      <w:szCs w:val="22"/>
      <w:lang w:eastAsia="zh-CN"/>
    </w:rPr>
  </w:style>
  <w:style w:type="paragraph" w:styleId="1">
    <w:name w:val="heading 1"/>
    <w:basedOn w:val="a"/>
    <w:link w:val="10"/>
    <w:uiPriority w:val="9"/>
    <w:qFormat/>
    <w:rsid w:val="00C44E4B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;Times New Roman" w:eastAsia="Calibri" w:hAnsi="Times New Roman;Times New Roman" w:cs="Times New Roman;Times New Roman"/>
    </w:rPr>
  </w:style>
  <w:style w:type="character" w:customStyle="1" w:styleId="WW8Num6z1">
    <w:name w:val="WW8Num6z1"/>
    <w:rPr>
      <w:rFonts w:ascii="Courier New" w:hAnsi="Courier New" w:cs="Times New Roman;Times New Roman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;Times New Roman" w:eastAsia="Times New Roman;Times New Roman" w:hAnsi="Times New Roman;Times New Roman" w:cs="Times New Roman;Times New Roman"/>
      <w:bCs/>
      <w:sz w:val="24"/>
      <w:szCs w:val="24"/>
      <w:lang w:eastAsia="ru-RU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color w:val="0000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a3">
    <w:name w:val="Без интервала Знак"/>
    <w:rPr>
      <w:rFonts w:ascii="Times New Roman;Times New Roman" w:eastAsia="Times New Roman;Times New Roman" w:hAnsi="Times New Roman;Times New Roman" w:cs="Times New Roman;Times New Roman"/>
      <w:sz w:val="24"/>
      <w:szCs w:val="24"/>
      <w:lang w:bidi="ar-SA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4">
    <w:name w:val="Текст абзаца Знак"/>
    <w:rPr>
      <w:rFonts w:ascii="Times New Roman;Times New Roman" w:eastAsia="Times New Roman;Times New Roman" w:hAnsi="Times New Roman;Times New Roman" w:cs="Times New Roman;Times New Roman"/>
      <w:sz w:val="24"/>
      <w:szCs w:val="24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5">
    <w:name w:val="List"/>
    <w:basedOn w:val="TextBody"/>
  </w:style>
  <w:style w:type="paragraph" w:styleId="a6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No Spacing"/>
    <w:pPr>
      <w:suppressAutoHyphens/>
    </w:pPr>
    <w:rPr>
      <w:rFonts w:ascii="Times New Roman;Times New Roman" w:eastAsia="Times New Roman;Times New Roman" w:hAnsi="Times New Roman;Times New Roman" w:cs="Times New Roman;Times New Roman"/>
      <w:sz w:val="24"/>
      <w:szCs w:val="24"/>
      <w:lang w:eastAsia="zh-CN"/>
    </w:rPr>
  </w:style>
  <w:style w:type="paragraph" w:styleId="a8">
    <w:name w:val="List Paragraph"/>
    <w:basedOn w:val="a"/>
    <w:pPr>
      <w:spacing w:after="0" w:line="240" w:lineRule="auto"/>
      <w:ind w:left="720"/>
      <w:contextualSpacing/>
    </w:pPr>
    <w:rPr>
      <w:rFonts w:ascii="Times New Roman;Times New Roman" w:eastAsia="Times New Roman;Times New Roman" w:hAnsi="Times New Roman;Times New Roman"/>
      <w:sz w:val="20"/>
      <w:szCs w:val="20"/>
    </w:rPr>
  </w:style>
  <w:style w:type="paragraph" w:customStyle="1" w:styleId="a9">
    <w:name w:val="Текст абзаца"/>
    <w:basedOn w:val="a"/>
    <w:pPr>
      <w:spacing w:after="0" w:line="240" w:lineRule="auto"/>
      <w:ind w:firstLine="709"/>
      <w:jc w:val="both"/>
    </w:pPr>
    <w:rPr>
      <w:rFonts w:ascii="Times New Roman;Times New Roman" w:eastAsia="Times New Roman;Times New Roman" w:hAnsi="Times New Roman;Times New Roman"/>
      <w:sz w:val="24"/>
      <w:szCs w:val="24"/>
    </w:rPr>
  </w:style>
  <w:style w:type="paragraph" w:styleId="aa">
    <w:name w:val="Normal (Web)"/>
    <w:basedOn w:val="a"/>
    <w:uiPriority w:val="99"/>
    <w:pPr>
      <w:spacing w:before="280" w:after="280" w:line="240" w:lineRule="auto"/>
    </w:pPr>
    <w:rPr>
      <w:rFonts w:ascii="Times New Roman;Times New Roman" w:eastAsia="Times New Roman;Times New Roman" w:hAnsi="Times New Roman;Times New Roman"/>
      <w:sz w:val="24"/>
      <w:szCs w:val="24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imes New Roman;Times New Roman" w:eastAsia="Calibri" w:hAnsi="Times New Roman;Times New Roman" w:cs="Times New Roman;Times New Roman"/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character" w:customStyle="1" w:styleId="10">
    <w:name w:val="Заголовок 1 Знак"/>
    <w:link w:val="1"/>
    <w:uiPriority w:val="9"/>
    <w:rsid w:val="00C44E4B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table" w:styleId="ab">
    <w:name w:val="Table Grid"/>
    <w:basedOn w:val="a1"/>
    <w:uiPriority w:val="59"/>
    <w:rsid w:val="00BF66B6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716102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7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756EE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0DBC"/>
    <w:pPr>
      <w:suppressAutoHyphens/>
      <w:spacing w:after="200" w:line="276" w:lineRule="auto"/>
    </w:pPr>
    <w:rPr>
      <w:rFonts w:ascii="Calibri" w:eastAsia="Calibri" w:hAnsi="Calibri" w:cs="Times New Roman;Times New Roman"/>
      <w:sz w:val="22"/>
      <w:szCs w:val="22"/>
      <w:lang w:eastAsia="zh-CN"/>
    </w:rPr>
  </w:style>
  <w:style w:type="paragraph" w:styleId="1">
    <w:name w:val="heading 1"/>
    <w:basedOn w:val="a"/>
    <w:link w:val="10"/>
    <w:uiPriority w:val="9"/>
    <w:qFormat/>
    <w:rsid w:val="00C44E4B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;Times New Roman" w:eastAsia="Calibri" w:hAnsi="Times New Roman;Times New Roman" w:cs="Times New Roman;Times New Roman"/>
    </w:rPr>
  </w:style>
  <w:style w:type="character" w:customStyle="1" w:styleId="WW8Num6z1">
    <w:name w:val="WW8Num6z1"/>
    <w:rPr>
      <w:rFonts w:ascii="Courier New" w:hAnsi="Courier New" w:cs="Times New Roman;Times New Roman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;Times New Roman" w:eastAsia="Times New Roman;Times New Roman" w:hAnsi="Times New Roman;Times New Roman" w:cs="Times New Roman;Times New Roman"/>
      <w:bCs/>
      <w:sz w:val="24"/>
      <w:szCs w:val="24"/>
      <w:lang w:eastAsia="ru-RU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color w:val="0000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a3">
    <w:name w:val="Без интервала Знак"/>
    <w:rPr>
      <w:rFonts w:ascii="Times New Roman;Times New Roman" w:eastAsia="Times New Roman;Times New Roman" w:hAnsi="Times New Roman;Times New Roman" w:cs="Times New Roman;Times New Roman"/>
      <w:sz w:val="24"/>
      <w:szCs w:val="24"/>
      <w:lang w:bidi="ar-SA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4">
    <w:name w:val="Текст абзаца Знак"/>
    <w:rPr>
      <w:rFonts w:ascii="Times New Roman;Times New Roman" w:eastAsia="Times New Roman;Times New Roman" w:hAnsi="Times New Roman;Times New Roman" w:cs="Times New Roman;Times New Roman"/>
      <w:sz w:val="24"/>
      <w:szCs w:val="24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5">
    <w:name w:val="List"/>
    <w:basedOn w:val="TextBody"/>
  </w:style>
  <w:style w:type="paragraph" w:styleId="a6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No Spacing"/>
    <w:pPr>
      <w:suppressAutoHyphens/>
    </w:pPr>
    <w:rPr>
      <w:rFonts w:ascii="Times New Roman;Times New Roman" w:eastAsia="Times New Roman;Times New Roman" w:hAnsi="Times New Roman;Times New Roman" w:cs="Times New Roman;Times New Roman"/>
      <w:sz w:val="24"/>
      <w:szCs w:val="24"/>
      <w:lang w:eastAsia="zh-CN"/>
    </w:rPr>
  </w:style>
  <w:style w:type="paragraph" w:styleId="a8">
    <w:name w:val="List Paragraph"/>
    <w:basedOn w:val="a"/>
    <w:pPr>
      <w:spacing w:after="0" w:line="240" w:lineRule="auto"/>
      <w:ind w:left="720"/>
      <w:contextualSpacing/>
    </w:pPr>
    <w:rPr>
      <w:rFonts w:ascii="Times New Roman;Times New Roman" w:eastAsia="Times New Roman;Times New Roman" w:hAnsi="Times New Roman;Times New Roman"/>
      <w:sz w:val="20"/>
      <w:szCs w:val="20"/>
    </w:rPr>
  </w:style>
  <w:style w:type="paragraph" w:customStyle="1" w:styleId="a9">
    <w:name w:val="Текст абзаца"/>
    <w:basedOn w:val="a"/>
    <w:pPr>
      <w:spacing w:after="0" w:line="240" w:lineRule="auto"/>
      <w:ind w:firstLine="709"/>
      <w:jc w:val="both"/>
    </w:pPr>
    <w:rPr>
      <w:rFonts w:ascii="Times New Roman;Times New Roman" w:eastAsia="Times New Roman;Times New Roman" w:hAnsi="Times New Roman;Times New Roman"/>
      <w:sz w:val="24"/>
      <w:szCs w:val="24"/>
    </w:rPr>
  </w:style>
  <w:style w:type="paragraph" w:styleId="aa">
    <w:name w:val="Normal (Web)"/>
    <w:basedOn w:val="a"/>
    <w:uiPriority w:val="99"/>
    <w:pPr>
      <w:spacing w:before="280" w:after="280" w:line="240" w:lineRule="auto"/>
    </w:pPr>
    <w:rPr>
      <w:rFonts w:ascii="Times New Roman;Times New Roman" w:eastAsia="Times New Roman;Times New Roman" w:hAnsi="Times New Roman;Times New Roman"/>
      <w:sz w:val="24"/>
      <w:szCs w:val="24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imes New Roman;Times New Roman" w:eastAsia="Calibri" w:hAnsi="Times New Roman;Times New Roman" w:cs="Times New Roman;Times New Roman"/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character" w:customStyle="1" w:styleId="10">
    <w:name w:val="Заголовок 1 Знак"/>
    <w:link w:val="1"/>
    <w:uiPriority w:val="9"/>
    <w:rsid w:val="00C44E4B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table" w:styleId="ab">
    <w:name w:val="Table Grid"/>
    <w:basedOn w:val="a1"/>
    <w:uiPriority w:val="59"/>
    <w:rsid w:val="00BF66B6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716102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7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756EE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CRO_c303_02</cp:lastModifiedBy>
  <cp:revision>2</cp:revision>
  <cp:lastPrinted>2017-10-16T06:20:00Z</cp:lastPrinted>
  <dcterms:created xsi:type="dcterms:W3CDTF">2017-12-28T10:46:00Z</dcterms:created>
  <dcterms:modified xsi:type="dcterms:W3CDTF">2017-12-28T10:46:00Z</dcterms:modified>
  <dc:language>en-US</dc:language>
</cp:coreProperties>
</file>