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98" w:rsidRPr="00410198" w:rsidRDefault="00410198" w:rsidP="00410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198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410198" w:rsidRPr="00410198" w:rsidRDefault="00410198" w:rsidP="00410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198">
        <w:rPr>
          <w:rFonts w:ascii="Times New Roman" w:eastAsia="Times New Roman" w:hAnsi="Times New Roman" w:cs="Times New Roman"/>
          <w:sz w:val="28"/>
          <w:szCs w:val="28"/>
        </w:rPr>
        <w:t>к письму М</w:t>
      </w:r>
      <w:r w:rsidR="00F106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019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F106C8">
        <w:rPr>
          <w:rFonts w:ascii="Times New Roman" w:eastAsia="Times New Roman" w:hAnsi="Times New Roman" w:cs="Times New Roman"/>
          <w:sz w:val="28"/>
          <w:szCs w:val="28"/>
        </w:rPr>
        <w:t>г. Н</w:t>
      </w:r>
      <w:bookmarkStart w:id="0" w:name="_GoBack"/>
      <w:bookmarkEnd w:id="0"/>
      <w:r w:rsidRPr="00410198">
        <w:rPr>
          <w:rFonts w:ascii="Times New Roman" w:eastAsia="Times New Roman" w:hAnsi="Times New Roman" w:cs="Times New Roman"/>
          <w:sz w:val="28"/>
          <w:szCs w:val="28"/>
        </w:rPr>
        <w:t>«ЦРО» № 820</w:t>
      </w:r>
    </w:p>
    <w:p w:rsidR="00410198" w:rsidRPr="00410198" w:rsidRDefault="00410198" w:rsidP="00410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0198">
        <w:rPr>
          <w:rFonts w:ascii="Times New Roman" w:eastAsia="Times New Roman" w:hAnsi="Times New Roman" w:cs="Times New Roman"/>
          <w:sz w:val="28"/>
          <w:szCs w:val="28"/>
        </w:rPr>
        <w:t>от «17» сентября 2015 г.</w:t>
      </w:r>
    </w:p>
    <w:p w:rsidR="00410198" w:rsidRPr="00410198" w:rsidRDefault="00410198" w:rsidP="00410198">
      <w:pPr>
        <w:rPr>
          <w:rFonts w:ascii="Calibri" w:eastAsia="Times New Roman" w:hAnsi="Calibri" w:cs="Times New Roman"/>
        </w:rPr>
      </w:pPr>
    </w:p>
    <w:p w:rsidR="00410198" w:rsidRPr="00410198" w:rsidRDefault="00410198" w:rsidP="00410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198">
        <w:rPr>
          <w:rFonts w:ascii="Times New Roman" w:eastAsia="Times New Roman" w:hAnsi="Times New Roman" w:cs="Times New Roman"/>
          <w:b/>
          <w:sz w:val="24"/>
          <w:szCs w:val="24"/>
        </w:rPr>
        <w:t>План работы городского методического совета на 2015–2016 учебный год</w:t>
      </w:r>
    </w:p>
    <w:p w:rsidR="00410198" w:rsidRPr="00410198" w:rsidRDefault="00410198" w:rsidP="00410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"/>
        <w:gridCol w:w="5265"/>
        <w:gridCol w:w="1527"/>
        <w:gridCol w:w="2085"/>
      </w:tblGrid>
      <w:tr w:rsidR="00410198" w:rsidRPr="00410198" w:rsidTr="00410198">
        <w:trPr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1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 / </w:t>
            </w:r>
            <w:proofErr w:type="gramStart"/>
            <w:r w:rsidRPr="0041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10198" w:rsidRPr="00410198" w:rsidTr="00410198">
        <w:trPr>
          <w:trHeight w:val="34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Заседания совета:</w:t>
            </w:r>
          </w:p>
        </w:tc>
      </w:tr>
      <w:tr w:rsidR="00410198" w:rsidRPr="00410198" w:rsidTr="00410198">
        <w:trPr>
          <w:trHeight w:val="57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плана работы городского методического совета (далее – ГМС) на 2015–2016 учебный год. Довыборы в состав ГМС. </w:t>
            </w:r>
            <w:r w:rsidRPr="00410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планов работы городских методических объединений, программ деятельности ресурсных методических центров в условиях реализации ФГОС ООО на 2015–2016 учебный год. Рассмотрение порядка </w:t>
            </w: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городского конкурса проектных команд 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2015 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Е.П., </w:t>
            </w:r>
            <w:proofErr w:type="spellStart"/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Лукиянчук</w:t>
            </w:r>
            <w:proofErr w:type="spellEnd"/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410198" w:rsidRPr="00410198" w:rsidTr="00410198">
        <w:trPr>
          <w:trHeight w:val="57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повышения качества образования в условиях введения ФГОС. Разработка </w:t>
            </w:r>
            <w:proofErr w:type="gramStart"/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плана-графика непрерывного повышения квалификации педагогических работников</w:t>
            </w:r>
            <w:proofErr w:type="gramEnd"/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актуальным вопросам преподавания учебных предметов как составляющей основной образовательной программы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Бей О.П.,</w:t>
            </w:r>
          </w:p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Н.М.</w:t>
            </w:r>
          </w:p>
        </w:tc>
      </w:tr>
      <w:tr w:rsidR="00410198" w:rsidRPr="00410198" w:rsidTr="00410198">
        <w:trPr>
          <w:trHeight w:val="57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Действенные механизмы выявления и обобщения опыта работы педагогов, имеющих стабильно высокие результаты преподавания учебных предметов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2015 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Лейсли</w:t>
            </w:r>
            <w:proofErr w:type="spellEnd"/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Мусина Н.М.</w:t>
            </w:r>
          </w:p>
        </w:tc>
      </w:tr>
      <w:tr w:rsidR="00410198" w:rsidRPr="00410198" w:rsidTr="00410198">
        <w:trPr>
          <w:trHeight w:val="513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реализации муниципальной модели </w:t>
            </w:r>
            <w:proofErr w:type="spellStart"/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молодого педагога 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 2016г.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Е.П.</w:t>
            </w:r>
          </w:p>
        </w:tc>
      </w:tr>
      <w:tr w:rsidR="00410198" w:rsidRPr="00410198" w:rsidTr="00410198">
        <w:trPr>
          <w:trHeight w:val="513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ГМС за 2015–2016 учебный год, планирование деятельности ГМС на 2016–2017 учебный год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2016 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Лукиянчук</w:t>
            </w:r>
            <w:proofErr w:type="spellEnd"/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198" w:rsidRPr="00410198" w:rsidTr="00410198">
        <w:trPr>
          <w:trHeight w:val="513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совета: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198" w:rsidRPr="00410198" w:rsidTr="00410198">
        <w:trPr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общественной экспертизы инновационного педагогического опыта, накопленного в образовательных организациях города, участие в проведении экспертизы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2014 г. – </w:t>
            </w:r>
          </w:p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 г.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Лукиянчук</w:t>
            </w:r>
            <w:proofErr w:type="spellEnd"/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О.И.</w:t>
            </w:r>
          </w:p>
        </w:tc>
      </w:tr>
      <w:tr w:rsidR="00410198" w:rsidRPr="00410198" w:rsidTr="00410198">
        <w:trPr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проведения городского конкурса проектных команд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198" w:rsidRPr="00410198" w:rsidRDefault="00410198" w:rsidP="0041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19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ГМС</w:t>
            </w:r>
          </w:p>
        </w:tc>
      </w:tr>
    </w:tbl>
    <w:p w:rsidR="00410198" w:rsidRPr="00410198" w:rsidRDefault="00410198" w:rsidP="0041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914" w:rsidRDefault="00927914"/>
    <w:sectPr w:rsidR="0092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198"/>
    <w:rsid w:val="00410198"/>
    <w:rsid w:val="00927914"/>
    <w:rsid w:val="00F1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YakovlevaEP</dc:creator>
  <cp:keywords/>
  <dc:description/>
  <cp:lastModifiedBy>Гетман С.В..</cp:lastModifiedBy>
  <cp:revision>4</cp:revision>
  <dcterms:created xsi:type="dcterms:W3CDTF">2015-09-21T07:35:00Z</dcterms:created>
  <dcterms:modified xsi:type="dcterms:W3CDTF">2015-09-23T06:59:00Z</dcterms:modified>
</cp:coreProperties>
</file>