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B5" w:rsidRPr="008D022C" w:rsidRDefault="00A67D6F" w:rsidP="00180FB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0FB5">
        <w:rPr>
          <w:sz w:val="28"/>
          <w:szCs w:val="28"/>
        </w:rPr>
        <w:t>лан р</w:t>
      </w:r>
      <w:bookmarkStart w:id="0" w:name="_GoBack"/>
      <w:bookmarkEnd w:id="0"/>
      <w:r w:rsidR="00180FB5">
        <w:rPr>
          <w:sz w:val="28"/>
          <w:szCs w:val="28"/>
        </w:rPr>
        <w:t xml:space="preserve">аботы </w:t>
      </w:r>
    </w:p>
    <w:p w:rsidR="00A67D6F" w:rsidRDefault="00CB7004" w:rsidP="00CB700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24A8D">
        <w:rPr>
          <w:sz w:val="28"/>
          <w:szCs w:val="28"/>
        </w:rPr>
        <w:t>олодежно</w:t>
      </w:r>
      <w:r>
        <w:rPr>
          <w:sz w:val="28"/>
          <w:szCs w:val="28"/>
        </w:rPr>
        <w:t xml:space="preserve">го </w:t>
      </w:r>
      <w:r w:rsidRPr="00324A8D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324A8D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324A8D">
        <w:rPr>
          <w:sz w:val="28"/>
          <w:szCs w:val="28"/>
        </w:rPr>
        <w:t xml:space="preserve"> педагогических работников образовательных организаций </w:t>
      </w:r>
      <w:r w:rsidR="00397DF3">
        <w:rPr>
          <w:sz w:val="28"/>
          <w:szCs w:val="28"/>
        </w:rPr>
        <w:t>«Педагог-</w:t>
      </w:r>
      <w:r w:rsidRPr="00324A8D">
        <w:rPr>
          <w:sz w:val="28"/>
          <w:szCs w:val="28"/>
        </w:rPr>
        <w:t>НВ»</w:t>
      </w:r>
      <w:r w:rsidR="00A67D6F" w:rsidRPr="00A67D6F">
        <w:rPr>
          <w:sz w:val="28"/>
          <w:szCs w:val="28"/>
        </w:rPr>
        <w:t xml:space="preserve"> </w:t>
      </w:r>
    </w:p>
    <w:p w:rsidR="00CB7004" w:rsidRPr="00FD371B" w:rsidRDefault="00A67D6F" w:rsidP="00CB70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2017-2018 </w:t>
      </w:r>
      <w:r w:rsidRPr="008D022C">
        <w:rPr>
          <w:sz w:val="28"/>
          <w:szCs w:val="28"/>
        </w:rPr>
        <w:t>учебный год</w:t>
      </w:r>
    </w:p>
    <w:p w:rsidR="00180FB5" w:rsidRDefault="00180FB5" w:rsidP="00180FB5">
      <w:pPr>
        <w:jc w:val="center"/>
      </w:pPr>
    </w:p>
    <w:p w:rsidR="00180FB5" w:rsidRPr="00B75991" w:rsidRDefault="00180FB5" w:rsidP="00180FB5">
      <w:pPr>
        <w:jc w:val="center"/>
      </w:pPr>
    </w:p>
    <w:p w:rsidR="00655231" w:rsidRPr="008D022C" w:rsidRDefault="00655231" w:rsidP="00655231">
      <w:pPr>
        <w:jc w:val="both"/>
      </w:pPr>
      <w:r w:rsidRPr="008D022C">
        <w:rPr>
          <w:lang w:val="en-US"/>
        </w:rPr>
        <w:t>I</w:t>
      </w:r>
      <w:r w:rsidRPr="008D022C">
        <w:t>. Цель и задачи деятельности объединения</w:t>
      </w:r>
      <w:r>
        <w:t>:</w:t>
      </w:r>
      <w:r w:rsidRPr="00324A8D">
        <w:t xml:space="preserve"> развитие духовных и гражданских ценностей молодых педагогов муниципальных образовательных учреждений города Нижневартовска, обеспечивающих их личностное развитие,</w:t>
      </w:r>
      <w:r w:rsidR="00972D8B">
        <w:t xml:space="preserve"> </w:t>
      </w:r>
      <w:r w:rsidRPr="00324A8D">
        <w:t>профессиональный рост, социальную, творческую и деловую активность.</w:t>
      </w:r>
    </w:p>
    <w:p w:rsidR="00655231" w:rsidRPr="00BE0F7C" w:rsidRDefault="00655231" w:rsidP="00655231">
      <w:pPr>
        <w:shd w:val="clear" w:color="auto" w:fill="FFFFFF"/>
        <w:tabs>
          <w:tab w:val="left" w:pos="470"/>
          <w:tab w:val="num" w:pos="720"/>
        </w:tabs>
        <w:spacing w:before="5"/>
        <w:jc w:val="both"/>
      </w:pPr>
      <w:r w:rsidRPr="008D022C">
        <w:rPr>
          <w:lang w:val="en-US"/>
        </w:rPr>
        <w:t>II</w:t>
      </w:r>
      <w:r w:rsidRPr="008D022C">
        <w:t>. Основные направления деятельности объединения</w:t>
      </w:r>
      <w:r>
        <w:t>:</w:t>
      </w:r>
      <w:r w:rsidRPr="00BE0F7C">
        <w:t xml:space="preserve"> социально-правовой сектор, методический сектор, спортивный сектор, культурно-досуговый сектор.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"/>
        <w:gridCol w:w="6"/>
        <w:gridCol w:w="3715"/>
        <w:gridCol w:w="40"/>
        <w:gridCol w:w="1964"/>
        <w:gridCol w:w="40"/>
        <w:gridCol w:w="2255"/>
        <w:gridCol w:w="40"/>
        <w:gridCol w:w="242"/>
        <w:gridCol w:w="1981"/>
        <w:gridCol w:w="29"/>
        <w:gridCol w:w="11"/>
        <w:gridCol w:w="2138"/>
        <w:gridCol w:w="39"/>
        <w:gridCol w:w="2525"/>
      </w:tblGrid>
      <w:tr w:rsidR="00655231" w:rsidRPr="00655231" w:rsidTr="0065523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  <w:rPr>
                <w:b/>
              </w:rPr>
            </w:pPr>
            <w:r w:rsidRPr="00655231">
              <w:rPr>
                <w:b/>
              </w:rPr>
              <w:t>№ п\п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  <w:rPr>
                <w:b/>
              </w:rPr>
            </w:pPr>
            <w:r w:rsidRPr="00655231">
              <w:rPr>
                <w:b/>
              </w:rPr>
              <w:t>Тема заседания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  <w:rPr>
                <w:b/>
              </w:rPr>
            </w:pPr>
            <w:r w:rsidRPr="00655231">
              <w:rPr>
                <w:b/>
              </w:rPr>
              <w:t>Дата проведения заседания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  <w:rPr>
                <w:b/>
              </w:rPr>
            </w:pPr>
            <w:r w:rsidRPr="00655231">
              <w:rPr>
                <w:b/>
              </w:rPr>
              <w:t>Место</w:t>
            </w:r>
          </w:p>
          <w:p w:rsidR="00655231" w:rsidRPr="00655231" w:rsidRDefault="00655231" w:rsidP="00655231">
            <w:pPr>
              <w:jc w:val="center"/>
              <w:rPr>
                <w:b/>
              </w:rPr>
            </w:pPr>
            <w:r w:rsidRPr="00655231">
              <w:rPr>
                <w:b/>
              </w:rPr>
              <w:t xml:space="preserve"> проведения заседания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  <w:rPr>
                <w:b/>
              </w:rPr>
            </w:pPr>
            <w:r w:rsidRPr="00655231">
              <w:rPr>
                <w:b/>
              </w:rPr>
              <w:t>Организационная форма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  <w:rPr>
                <w:b/>
              </w:rPr>
            </w:pPr>
            <w:r w:rsidRPr="00655231">
              <w:rPr>
                <w:b/>
              </w:rPr>
              <w:t>Ответственный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  <w:rPr>
                <w:b/>
              </w:rPr>
            </w:pPr>
            <w:r w:rsidRPr="00655231">
              <w:rPr>
                <w:b/>
              </w:rPr>
              <w:t>Ожидаемый результат (методический продукт)</w:t>
            </w:r>
          </w:p>
        </w:tc>
      </w:tr>
      <w:tr w:rsidR="00655231" w:rsidRPr="00655231" w:rsidTr="00655231">
        <w:trPr>
          <w:trHeight w:val="267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  <w:rPr>
                <w:b/>
              </w:rPr>
            </w:pPr>
            <w:r w:rsidRPr="00655231">
              <w:rPr>
                <w:b/>
              </w:rPr>
              <w:t>Методический сектор</w:t>
            </w:r>
          </w:p>
        </w:tc>
      </w:tr>
      <w:tr w:rsidR="00655231" w:rsidRPr="00655231" w:rsidTr="00655231">
        <w:trPr>
          <w:trHeight w:val="267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numPr>
                <w:ilvl w:val="0"/>
                <w:numId w:val="34"/>
              </w:numPr>
              <w:spacing w:after="200" w:line="276" w:lineRule="auto"/>
              <w:ind w:left="34" w:hanging="77"/>
              <w:jc w:val="center"/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A67D6F" w:rsidRDefault="00655231" w:rsidP="00655231">
            <w:pPr>
              <w:jc w:val="both"/>
            </w:pPr>
            <w:r w:rsidRPr="00A67D6F">
              <w:t xml:space="preserve"> «Место и роль молодого педагога в образовательном пространстве г. Нижневартовска»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86AC8">
            <w:pPr>
              <w:jc w:val="center"/>
            </w:pPr>
            <w:r w:rsidRPr="00655231">
              <w:t>сентябрь 201</w:t>
            </w:r>
            <w:r w:rsidR="00686AC8">
              <w:t>7</w:t>
            </w:r>
            <w:r w:rsidRPr="00655231">
              <w:t>г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 xml:space="preserve">МБОУ </w:t>
            </w:r>
          </w:p>
          <w:p w:rsidR="00655231" w:rsidRPr="00655231" w:rsidRDefault="00655231" w:rsidP="00655231">
            <w:pPr>
              <w:jc w:val="center"/>
            </w:pPr>
            <w:r w:rsidRPr="00655231">
              <w:t>«СШ № 7»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круглый стол с вновь прибывшими педагогами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МАУ «ЦРО»</w:t>
            </w:r>
          </w:p>
          <w:p w:rsidR="00655231" w:rsidRPr="00655231" w:rsidRDefault="00655231" w:rsidP="00655231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</w:p>
        </w:tc>
      </w:tr>
      <w:tr w:rsidR="00655231" w:rsidRPr="00655231" w:rsidTr="00655231">
        <w:trPr>
          <w:trHeight w:val="267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numPr>
                <w:ilvl w:val="0"/>
                <w:numId w:val="34"/>
              </w:numPr>
              <w:spacing w:after="200" w:line="276" w:lineRule="auto"/>
              <w:ind w:left="34" w:hanging="77"/>
              <w:jc w:val="center"/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A67D6F" w:rsidRDefault="00655231" w:rsidP="00686AC8">
            <w:r w:rsidRPr="00A67D6F">
              <w:t>«</w:t>
            </w:r>
            <w:r w:rsidR="00686AC8" w:rsidRPr="00A67D6F">
              <w:t>Педагогическое мастерство молодого педагога</w:t>
            </w:r>
            <w:r w:rsidRPr="00A67D6F">
              <w:t xml:space="preserve">»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86AC8">
            <w:pPr>
              <w:jc w:val="center"/>
            </w:pPr>
            <w:r w:rsidRPr="00655231">
              <w:t>ноябрь 201</w:t>
            </w:r>
            <w:r w:rsidR="00686AC8">
              <w:t>7</w:t>
            </w:r>
            <w:r w:rsidRPr="00655231">
              <w:t>г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 xml:space="preserve">МБОУ </w:t>
            </w:r>
          </w:p>
          <w:p w:rsidR="00655231" w:rsidRPr="00655231" w:rsidRDefault="00655231" w:rsidP="00655231">
            <w:pPr>
              <w:jc w:val="center"/>
            </w:pPr>
            <w:r w:rsidRPr="00655231">
              <w:t>«СШ № 17»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педагогическая мастерская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МАУ «ЦРО»,</w:t>
            </w:r>
          </w:p>
          <w:p w:rsidR="00655231" w:rsidRPr="00655231" w:rsidRDefault="00655231" w:rsidP="00A67D6F">
            <w:pPr>
              <w:jc w:val="center"/>
            </w:pPr>
            <w:proofErr w:type="spellStart"/>
            <w:r w:rsidRPr="00655231">
              <w:t>Лук</w:t>
            </w:r>
            <w:r w:rsidR="00A67D6F">
              <w:t>и</w:t>
            </w:r>
            <w:r w:rsidRPr="00655231">
              <w:t>янчук</w:t>
            </w:r>
            <w:proofErr w:type="spellEnd"/>
            <w:r w:rsidRPr="00655231">
              <w:t xml:space="preserve"> О.И., руководитель методического сектора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Методические материалы</w:t>
            </w:r>
          </w:p>
        </w:tc>
      </w:tr>
      <w:tr w:rsidR="00655231" w:rsidRPr="00655231" w:rsidTr="00655231">
        <w:trPr>
          <w:trHeight w:val="267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numPr>
                <w:ilvl w:val="0"/>
                <w:numId w:val="34"/>
              </w:numPr>
              <w:spacing w:after="200" w:line="276" w:lineRule="auto"/>
              <w:ind w:left="34" w:hanging="77"/>
              <w:jc w:val="center"/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A67D6F" w:rsidRDefault="00655231" w:rsidP="00655231">
            <w:r w:rsidRPr="00A67D6F">
              <w:rPr>
                <w:lang w:val="en-US"/>
              </w:rPr>
              <w:t>X</w:t>
            </w:r>
            <w:r w:rsidRPr="00A67D6F">
              <w:t xml:space="preserve"> городская научно-практическая конференция среди молодых педагогических работников образовательных организаций города Нижневартовска </w:t>
            </w:r>
          </w:p>
          <w:p w:rsidR="00655231" w:rsidRPr="00A67D6F" w:rsidRDefault="00655231" w:rsidP="00655231">
            <w:r w:rsidRPr="00A67D6F">
              <w:t>«Образование – будущее города»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A67D6F" w:rsidP="00686AC8">
            <w:pPr>
              <w:jc w:val="center"/>
            </w:pPr>
            <w:r>
              <w:t>н</w:t>
            </w:r>
            <w:r w:rsidR="00655231" w:rsidRPr="00655231">
              <w:t>оябрь</w:t>
            </w:r>
            <w:r>
              <w:t>-декабрь</w:t>
            </w:r>
            <w:r w:rsidR="00655231" w:rsidRPr="00655231">
              <w:t xml:space="preserve"> 201</w:t>
            </w:r>
            <w:r w:rsidR="00686AC8">
              <w:t>7</w:t>
            </w:r>
            <w:r w:rsidR="00655231" w:rsidRPr="00655231">
              <w:t>г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МАУ г. Нижневартовска «Центр развития образования»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конференция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МАУ «ЦРО»,</w:t>
            </w:r>
          </w:p>
          <w:p w:rsidR="00655231" w:rsidRPr="00655231" w:rsidRDefault="00655231" w:rsidP="00655231">
            <w:pPr>
              <w:jc w:val="center"/>
            </w:pPr>
            <w:r w:rsidRPr="00655231">
              <w:t>Шахматова П.В., пр</w:t>
            </w:r>
            <w:r w:rsidR="00972D8B">
              <w:t>едседатель МОО ПР ОО «Педагог-</w:t>
            </w:r>
            <w:r w:rsidRPr="00655231">
              <w:t>НВ»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Сборник опыта работы победителей, призеров конференции</w:t>
            </w:r>
          </w:p>
        </w:tc>
      </w:tr>
      <w:tr w:rsidR="00655231" w:rsidRPr="00655231" w:rsidTr="00655231">
        <w:trPr>
          <w:trHeight w:val="267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numPr>
                <w:ilvl w:val="0"/>
                <w:numId w:val="34"/>
              </w:numPr>
              <w:spacing w:after="200" w:line="276" w:lineRule="auto"/>
              <w:ind w:left="34" w:hanging="77"/>
              <w:jc w:val="center"/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A67D6F" w:rsidRDefault="00655231" w:rsidP="00655231">
            <w:r w:rsidRPr="00A67D6F">
              <w:t>«Проектирование в деятельности педагога»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A79F5">
            <w:pPr>
              <w:jc w:val="center"/>
            </w:pPr>
            <w:r w:rsidRPr="00655231">
              <w:t>январь 201</w:t>
            </w:r>
            <w:r w:rsidR="006A79F5">
              <w:t>8</w:t>
            </w:r>
            <w:r w:rsidRPr="00655231">
              <w:t>г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 xml:space="preserve">МБОУ </w:t>
            </w:r>
          </w:p>
          <w:p w:rsidR="00655231" w:rsidRPr="00655231" w:rsidRDefault="00655231" w:rsidP="00655231">
            <w:pPr>
              <w:jc w:val="center"/>
            </w:pPr>
            <w:r w:rsidRPr="00655231">
              <w:t>«СОШ №17»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семинар-практикум</w:t>
            </w:r>
          </w:p>
          <w:p w:rsidR="00655231" w:rsidRPr="00655231" w:rsidRDefault="00655231" w:rsidP="00655231">
            <w:pPr>
              <w:jc w:val="center"/>
            </w:pPr>
            <w:r w:rsidRPr="00655231">
              <w:t xml:space="preserve"> </w:t>
            </w:r>
          </w:p>
          <w:p w:rsidR="00655231" w:rsidRPr="00655231" w:rsidRDefault="00655231" w:rsidP="00655231">
            <w:pPr>
              <w:jc w:val="center"/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A67D6F">
            <w:pPr>
              <w:jc w:val="center"/>
            </w:pPr>
            <w:proofErr w:type="spellStart"/>
            <w:r w:rsidRPr="00655231">
              <w:t>Лук</w:t>
            </w:r>
            <w:r w:rsidR="00A67D6F">
              <w:t>и</w:t>
            </w:r>
            <w:r w:rsidRPr="00655231">
              <w:t>янчук</w:t>
            </w:r>
            <w:proofErr w:type="spellEnd"/>
            <w:r w:rsidRPr="00655231">
              <w:t xml:space="preserve"> О.И., руководитель методического сектора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 xml:space="preserve">Методические рекомендации </w:t>
            </w:r>
          </w:p>
        </w:tc>
      </w:tr>
      <w:tr w:rsidR="00655231" w:rsidRPr="00655231" w:rsidTr="00655231">
        <w:trPr>
          <w:trHeight w:val="267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numPr>
                <w:ilvl w:val="0"/>
                <w:numId w:val="34"/>
              </w:numPr>
              <w:spacing w:after="200" w:line="276" w:lineRule="auto"/>
              <w:ind w:left="34" w:hanging="77"/>
              <w:jc w:val="center"/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A67D6F" w:rsidRDefault="00655231" w:rsidP="00655231">
            <w:r w:rsidRPr="00A67D6F">
              <w:t xml:space="preserve">«Организация уроков с использованием технических </w:t>
            </w:r>
            <w:r w:rsidRPr="00A67D6F">
              <w:lastRenderedPageBreak/>
              <w:t>средств обучения, повышение их роли в активизации познавательной деятельности»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A79F5">
            <w:pPr>
              <w:jc w:val="center"/>
            </w:pPr>
            <w:r w:rsidRPr="00655231">
              <w:lastRenderedPageBreak/>
              <w:t>апрель 201</w:t>
            </w:r>
            <w:r w:rsidR="006A79F5">
              <w:t>8</w:t>
            </w:r>
            <w:r w:rsidRPr="00655231">
              <w:t>г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 xml:space="preserve">МБОУ </w:t>
            </w:r>
          </w:p>
          <w:p w:rsidR="00655231" w:rsidRPr="00655231" w:rsidRDefault="00655231" w:rsidP="00655231">
            <w:pPr>
              <w:jc w:val="center"/>
            </w:pPr>
            <w:r w:rsidRPr="00655231">
              <w:t>«СОШ №17»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мастер-класс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A67D6F">
            <w:pPr>
              <w:jc w:val="center"/>
            </w:pPr>
            <w:proofErr w:type="spellStart"/>
            <w:r w:rsidRPr="00655231">
              <w:t>Лук</w:t>
            </w:r>
            <w:r w:rsidR="00A67D6F">
              <w:t>и</w:t>
            </w:r>
            <w:r w:rsidRPr="00655231">
              <w:t>янчук</w:t>
            </w:r>
            <w:proofErr w:type="spellEnd"/>
            <w:r w:rsidRPr="00655231">
              <w:t xml:space="preserve"> О.И., руководитель </w:t>
            </w:r>
            <w:r w:rsidRPr="00655231">
              <w:lastRenderedPageBreak/>
              <w:t xml:space="preserve">методического сектора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lastRenderedPageBreak/>
              <w:t xml:space="preserve">рекомендации по организации уроков с </w:t>
            </w:r>
            <w:r w:rsidRPr="00655231">
              <w:lastRenderedPageBreak/>
              <w:t>использованием технических средств обучения</w:t>
            </w:r>
          </w:p>
        </w:tc>
      </w:tr>
      <w:tr w:rsidR="00655231" w:rsidRPr="00655231" w:rsidTr="00655231">
        <w:trPr>
          <w:trHeight w:val="267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numPr>
                <w:ilvl w:val="0"/>
                <w:numId w:val="34"/>
              </w:numPr>
              <w:spacing w:after="200" w:line="276" w:lineRule="auto"/>
              <w:ind w:left="34" w:hanging="77"/>
              <w:jc w:val="center"/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A67D6F" w:rsidRDefault="00655231" w:rsidP="00655231">
            <w:r w:rsidRPr="00A67D6F">
              <w:t xml:space="preserve">Конкурс профессионального мастерства среди молодых педагогических работников образовательных организаций города Нижневартовска </w:t>
            </w:r>
          </w:p>
          <w:p w:rsidR="00655231" w:rsidRPr="00A67D6F" w:rsidRDefault="00655231" w:rsidP="00972D8B">
            <w:pPr>
              <w:ind w:firstLine="69"/>
            </w:pPr>
            <w:r w:rsidRPr="00A67D6F">
              <w:t xml:space="preserve"> «Педагогический дебют</w:t>
            </w:r>
            <w:r w:rsidR="00972D8B">
              <w:t xml:space="preserve"> –</w:t>
            </w:r>
            <w:r w:rsidRPr="00A67D6F">
              <w:t>201</w:t>
            </w:r>
            <w:r w:rsidR="006A79F5" w:rsidRPr="00A67D6F">
              <w:t>8</w:t>
            </w:r>
            <w:r w:rsidRPr="00A67D6F">
              <w:t>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A79F5">
            <w:pPr>
              <w:jc w:val="center"/>
            </w:pPr>
            <w:r w:rsidRPr="00655231">
              <w:t>апрель 201</w:t>
            </w:r>
            <w:r w:rsidR="006A79F5">
              <w:t>8</w:t>
            </w:r>
            <w:r w:rsidRPr="00655231">
              <w:t>г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МАУ г. Нижневартовска «Центр развития образования»,</w:t>
            </w:r>
          </w:p>
          <w:p w:rsidR="00655231" w:rsidRPr="00655231" w:rsidRDefault="00655231" w:rsidP="00655231">
            <w:pPr>
              <w:jc w:val="center"/>
            </w:pPr>
            <w:r w:rsidRPr="00655231">
              <w:t>МБОУ «СШ</w:t>
            </w:r>
            <w:r w:rsidR="00972D8B">
              <w:t xml:space="preserve"> </w:t>
            </w:r>
            <w:r w:rsidRPr="00655231">
              <w:t>№7»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конкурс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МАУ «ЦРО»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Фотоархив, конспекты открытых занятий, уроков, электронный сборник материалов финалистов конкурса</w:t>
            </w:r>
          </w:p>
        </w:tc>
      </w:tr>
      <w:tr w:rsidR="00655231" w:rsidRPr="00655231" w:rsidTr="00655231">
        <w:trPr>
          <w:trHeight w:val="267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  <w:rPr>
                <w:b/>
              </w:rPr>
            </w:pPr>
            <w:r w:rsidRPr="00655231">
              <w:rPr>
                <w:b/>
              </w:rPr>
              <w:t>Культурно-досуговый сектор</w:t>
            </w:r>
          </w:p>
        </w:tc>
      </w:tr>
      <w:tr w:rsidR="00655231" w:rsidRPr="00655231" w:rsidTr="00655231">
        <w:trPr>
          <w:trHeight w:val="2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numPr>
                <w:ilvl w:val="0"/>
                <w:numId w:val="33"/>
              </w:numPr>
              <w:spacing w:after="200" w:line="276" w:lineRule="auto"/>
              <w:ind w:left="34" w:firstLine="0"/>
              <w:jc w:val="center"/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r w:rsidRPr="00655231">
              <w:t xml:space="preserve">Мероприятие «Встреча поколений «Да будет славен труд учителя»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A79F5">
            <w:pPr>
              <w:jc w:val="center"/>
            </w:pPr>
            <w:r w:rsidRPr="00655231">
              <w:t>октябрь 201</w:t>
            </w:r>
            <w:r w:rsidR="006A79F5">
              <w:t>7</w:t>
            </w:r>
            <w:r w:rsidRPr="00655231">
              <w:t>г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МАУ г. Нижневартовска  «Центр развития образования»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встреча с ветеранами педагогического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МАУ «ЦРО»,</w:t>
            </w:r>
          </w:p>
          <w:p w:rsidR="00655231" w:rsidRPr="00655231" w:rsidRDefault="00655231" w:rsidP="00655231">
            <w:pPr>
              <w:jc w:val="center"/>
            </w:pPr>
            <w:r w:rsidRPr="00655231">
              <w:t>МБОУ «СШ</w:t>
            </w:r>
            <w:r w:rsidR="00972D8B">
              <w:t xml:space="preserve"> </w:t>
            </w:r>
            <w:r w:rsidRPr="00655231">
              <w:t>№43»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Презентация, фотоархив</w:t>
            </w:r>
          </w:p>
          <w:p w:rsidR="00655231" w:rsidRPr="00655231" w:rsidRDefault="00655231" w:rsidP="00655231">
            <w:pPr>
              <w:jc w:val="center"/>
            </w:pPr>
            <w:r w:rsidRPr="00655231">
              <w:t xml:space="preserve"> </w:t>
            </w:r>
          </w:p>
        </w:tc>
      </w:tr>
      <w:tr w:rsidR="00655231" w:rsidRPr="00655231" w:rsidTr="00655231">
        <w:trPr>
          <w:trHeight w:val="2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numPr>
                <w:ilvl w:val="0"/>
                <w:numId w:val="33"/>
              </w:numPr>
              <w:spacing w:after="200" w:line="276" w:lineRule="auto"/>
              <w:ind w:left="34" w:firstLine="0"/>
              <w:jc w:val="center"/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A67D6F" w:rsidRDefault="00655231" w:rsidP="00655231">
            <w:r w:rsidRPr="00A67D6F">
              <w:t>Участие в Фестивале работающей молодежи г. Нижневартовска:</w:t>
            </w:r>
          </w:p>
          <w:p w:rsidR="00655231" w:rsidRPr="00A67D6F" w:rsidRDefault="00655231" w:rsidP="00655231">
            <w:r w:rsidRPr="00A67D6F">
              <w:t>-</w:t>
            </w:r>
            <w:r w:rsidR="00972D8B">
              <w:t xml:space="preserve"> </w:t>
            </w:r>
            <w:r w:rsidRPr="00A67D6F">
              <w:t>форум;</w:t>
            </w:r>
          </w:p>
          <w:p w:rsidR="00655231" w:rsidRPr="00A67D6F" w:rsidRDefault="00655231" w:rsidP="00655231">
            <w:r w:rsidRPr="00A67D6F">
              <w:t>-</w:t>
            </w:r>
            <w:r w:rsidR="00972D8B">
              <w:t xml:space="preserve"> </w:t>
            </w:r>
            <w:r w:rsidRPr="00A67D6F">
              <w:t>интеллектуальная игра;</w:t>
            </w:r>
          </w:p>
          <w:p w:rsidR="00655231" w:rsidRPr="00A67D6F" w:rsidRDefault="00655231" w:rsidP="00655231">
            <w:r w:rsidRPr="00A67D6F">
              <w:t>- художественный конкурс.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A79F5">
            <w:pPr>
              <w:jc w:val="center"/>
            </w:pPr>
            <w:r w:rsidRPr="00655231">
              <w:t>ноябрь-</w:t>
            </w:r>
            <w:r w:rsidRPr="00A67D6F">
              <w:t>декабрь 201</w:t>
            </w:r>
            <w:r w:rsidR="006A79F5" w:rsidRPr="00A67D6F">
              <w:t>7</w:t>
            </w:r>
            <w:r w:rsidRPr="00A67D6F">
              <w:t>г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Молодежный центр г. Нижневартовска, Отдел по молодежной политике.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972D8B">
            <w:r w:rsidRPr="00655231">
              <w:t>Шахматова П.В., председатель МОО ПР ОО «Педагог</w:t>
            </w:r>
            <w:r w:rsidR="00972D8B">
              <w:t>-</w:t>
            </w:r>
            <w:r w:rsidRPr="00655231">
              <w:t>НВ»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сертификаты и дипломы участников</w:t>
            </w:r>
          </w:p>
        </w:tc>
      </w:tr>
      <w:tr w:rsidR="00655231" w:rsidRPr="00655231" w:rsidTr="00655231">
        <w:trPr>
          <w:trHeight w:val="2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numPr>
                <w:ilvl w:val="0"/>
                <w:numId w:val="33"/>
              </w:numPr>
              <w:spacing w:after="200" w:line="276" w:lineRule="auto"/>
              <w:ind w:left="34" w:firstLine="0"/>
              <w:jc w:val="center"/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A67D6F" w:rsidRDefault="006A79F5" w:rsidP="006A79F5">
            <w:r w:rsidRPr="00A67D6F">
              <w:t>Конкурс художественной самодеятельности среди молодых педагогов</w:t>
            </w:r>
            <w:r w:rsidR="00655231" w:rsidRPr="00A67D6F">
              <w:t xml:space="preserve"> «Экологический </w:t>
            </w:r>
            <w:r w:rsidRPr="00A67D6F">
              <w:t>фестиваль</w:t>
            </w:r>
            <w:r w:rsidR="00655231" w:rsidRPr="00A67D6F">
              <w:t>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A67D6F" w:rsidRDefault="00655231" w:rsidP="00655231">
            <w:pPr>
              <w:jc w:val="center"/>
            </w:pPr>
            <w:r w:rsidRPr="00655231">
              <w:t>январь-</w:t>
            </w:r>
            <w:r w:rsidRPr="00A67D6F">
              <w:t>февраль</w:t>
            </w:r>
          </w:p>
          <w:p w:rsidR="006A79F5" w:rsidRPr="00655231" w:rsidRDefault="006A79F5" w:rsidP="00655231">
            <w:pPr>
              <w:jc w:val="center"/>
            </w:pPr>
            <w:r w:rsidRPr="00A67D6F">
              <w:t>2018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МАУ г. Нижневартовска «Центр развития образования»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972D8B">
            <w:pPr>
              <w:jc w:val="center"/>
              <w:rPr>
                <w:sz w:val="22"/>
                <w:szCs w:val="22"/>
              </w:rPr>
            </w:pPr>
            <w:r w:rsidRPr="00655231">
              <w:rPr>
                <w:sz w:val="22"/>
                <w:szCs w:val="22"/>
              </w:rPr>
              <w:t>Шахматова П.В., председатель МОО ПР ОО «Педагог</w:t>
            </w:r>
            <w:r w:rsidR="00972D8B">
              <w:rPr>
                <w:sz w:val="22"/>
                <w:szCs w:val="22"/>
              </w:rPr>
              <w:t>-</w:t>
            </w:r>
            <w:r w:rsidRPr="00655231">
              <w:rPr>
                <w:sz w:val="22"/>
                <w:szCs w:val="22"/>
              </w:rPr>
              <w:t>НВ»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</w:p>
        </w:tc>
      </w:tr>
      <w:tr w:rsidR="00655231" w:rsidRPr="00655231" w:rsidTr="00655231">
        <w:trPr>
          <w:trHeight w:val="2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numPr>
                <w:ilvl w:val="0"/>
                <w:numId w:val="33"/>
              </w:numPr>
              <w:spacing w:after="200" w:line="276" w:lineRule="auto"/>
              <w:ind w:left="34" w:firstLine="0"/>
              <w:jc w:val="center"/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r w:rsidRPr="00655231">
              <w:t>Участие в конкурсе «Открытка от педагога». Поздравление с юбилеем города Нижневартовска.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A79F5">
            <w:pPr>
              <w:jc w:val="center"/>
            </w:pPr>
            <w:r w:rsidRPr="00655231">
              <w:t>март 201</w:t>
            </w:r>
            <w:r w:rsidR="006A79F5">
              <w:t>8</w:t>
            </w:r>
            <w:r w:rsidRPr="00655231">
              <w:t>г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972D8B">
            <w:pPr>
              <w:jc w:val="center"/>
            </w:pPr>
            <w:r w:rsidRPr="00655231">
              <w:t>Шахматова П.В., председатель МОО ПР ОО «Педагог</w:t>
            </w:r>
            <w:r w:rsidR="00972D8B">
              <w:t>-</w:t>
            </w:r>
            <w:r w:rsidRPr="00655231">
              <w:t>НВ»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сертификаты и дипломы участников</w:t>
            </w:r>
          </w:p>
        </w:tc>
      </w:tr>
      <w:tr w:rsidR="00655231" w:rsidRPr="00655231" w:rsidTr="00655231">
        <w:trPr>
          <w:trHeight w:val="2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numPr>
                <w:ilvl w:val="0"/>
                <w:numId w:val="33"/>
              </w:numPr>
              <w:spacing w:after="200" w:line="276" w:lineRule="auto"/>
              <w:ind w:left="34" w:firstLine="0"/>
              <w:jc w:val="center"/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r w:rsidRPr="00655231">
              <w:t>Участие в акции «Чистый город»</w:t>
            </w:r>
          </w:p>
          <w:p w:rsidR="00655231" w:rsidRPr="00655231" w:rsidRDefault="00655231" w:rsidP="00655231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A79F5">
            <w:pPr>
              <w:jc w:val="center"/>
            </w:pPr>
            <w:r w:rsidRPr="00655231">
              <w:t>май 201</w:t>
            </w:r>
            <w:r w:rsidR="006A79F5">
              <w:t>8</w:t>
            </w:r>
            <w:r w:rsidRPr="00655231">
              <w:t>г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Комсомольское озеро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участие в городском субботнике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Шахматова П.В.,</w:t>
            </w:r>
          </w:p>
          <w:p w:rsidR="00655231" w:rsidRPr="00655231" w:rsidRDefault="00655231" w:rsidP="00972D8B">
            <w:pPr>
              <w:jc w:val="center"/>
            </w:pPr>
            <w:r w:rsidRPr="00655231">
              <w:t>председатель МОО ПР ОО «Педагог</w:t>
            </w:r>
            <w:r w:rsidR="00972D8B">
              <w:t>-</w:t>
            </w:r>
            <w:r w:rsidRPr="00655231">
              <w:t>НВ»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972D8B">
            <w:pPr>
              <w:jc w:val="center"/>
            </w:pPr>
            <w:r w:rsidRPr="00655231">
              <w:t>фотоотч</w:t>
            </w:r>
            <w:r w:rsidR="00972D8B">
              <w:t>ё</w:t>
            </w:r>
            <w:r w:rsidRPr="00655231">
              <w:t>т</w:t>
            </w:r>
          </w:p>
        </w:tc>
      </w:tr>
      <w:tr w:rsidR="00655231" w:rsidRPr="00655231" w:rsidTr="0065523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ind w:left="34"/>
              <w:jc w:val="center"/>
            </w:pPr>
            <w:r w:rsidRPr="00655231">
              <w:t>6.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r w:rsidRPr="00655231">
              <w:t>Участие в праздничном шествии «Мы вместе – Россия»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12 июня 2017г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участие в городском мероприятии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Шахматова П.В.,</w:t>
            </w:r>
          </w:p>
          <w:p w:rsidR="00655231" w:rsidRPr="00655231" w:rsidRDefault="00655231" w:rsidP="00972D8B">
            <w:pPr>
              <w:jc w:val="center"/>
            </w:pPr>
            <w:r w:rsidRPr="00655231">
              <w:t>председатель МОО ПР ОО «Педагог</w:t>
            </w:r>
            <w:r w:rsidR="00972D8B">
              <w:t>-</w:t>
            </w:r>
            <w:r w:rsidRPr="00655231">
              <w:t>НВ»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</w:p>
        </w:tc>
      </w:tr>
      <w:tr w:rsidR="00655231" w:rsidRPr="00655231" w:rsidTr="0065523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ind w:left="34"/>
              <w:jc w:val="center"/>
            </w:pPr>
            <w:r w:rsidRPr="00655231">
              <w:t>7.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r w:rsidRPr="00655231">
              <w:t xml:space="preserve">Участие в образовательных </w:t>
            </w:r>
            <w:r w:rsidRPr="00655231">
              <w:lastRenderedPageBreak/>
              <w:t>форумах и слетах для работающей молодежи:</w:t>
            </w:r>
          </w:p>
          <w:p w:rsidR="00655231" w:rsidRPr="00655231" w:rsidRDefault="00655231" w:rsidP="00655231">
            <w:r w:rsidRPr="00655231">
              <w:t>Сл</w:t>
            </w:r>
            <w:r w:rsidR="00972D8B">
              <w:t>ё</w:t>
            </w:r>
            <w:r w:rsidRPr="00655231">
              <w:t>т актива молодежи г. Нижневартовска</w:t>
            </w:r>
          </w:p>
          <w:p w:rsidR="00655231" w:rsidRPr="00655231" w:rsidRDefault="00655231" w:rsidP="00655231">
            <w:r w:rsidRPr="00655231">
              <w:t xml:space="preserve">Окружной конкурс «Лидер </w:t>
            </w:r>
            <w:r w:rsidRPr="00655231">
              <w:rPr>
                <w:lang w:val="en-US"/>
              </w:rPr>
              <w:t>XXI</w:t>
            </w:r>
            <w:r w:rsidRPr="00655231">
              <w:t xml:space="preserve"> века»</w:t>
            </w:r>
          </w:p>
          <w:p w:rsidR="00655231" w:rsidRPr="00655231" w:rsidRDefault="00655231" w:rsidP="00655231">
            <w:r w:rsidRPr="00655231">
              <w:t>Форумы «Утро-2017», «Таврида» «Балтийский  Артек», «Таир»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</w:p>
          <w:p w:rsidR="00655231" w:rsidRPr="00655231" w:rsidRDefault="00655231" w:rsidP="00655231">
            <w:pPr>
              <w:jc w:val="center"/>
            </w:pPr>
          </w:p>
          <w:p w:rsidR="00655231" w:rsidRPr="00655231" w:rsidRDefault="00655231" w:rsidP="00655231">
            <w:pPr>
              <w:jc w:val="center"/>
            </w:pPr>
          </w:p>
          <w:p w:rsidR="00655231" w:rsidRPr="00655231" w:rsidRDefault="00655231" w:rsidP="00655231">
            <w:pPr>
              <w:jc w:val="center"/>
            </w:pPr>
            <w:r w:rsidRPr="00655231">
              <w:t>октябрь 201</w:t>
            </w:r>
            <w:r w:rsidR="006A79F5">
              <w:t>7</w:t>
            </w:r>
            <w:r w:rsidRPr="00655231">
              <w:t>г.</w:t>
            </w:r>
          </w:p>
          <w:p w:rsidR="00655231" w:rsidRPr="00655231" w:rsidRDefault="00655231" w:rsidP="00655231">
            <w:pPr>
              <w:jc w:val="center"/>
            </w:pPr>
          </w:p>
          <w:p w:rsidR="00655231" w:rsidRPr="00655231" w:rsidRDefault="00655231" w:rsidP="00655231">
            <w:pPr>
              <w:jc w:val="center"/>
            </w:pPr>
            <w:r w:rsidRPr="00655231">
              <w:t>декабрь 201</w:t>
            </w:r>
            <w:r w:rsidR="006A79F5">
              <w:t>7</w:t>
            </w:r>
            <w:r w:rsidRPr="00655231">
              <w:t>г</w:t>
            </w:r>
          </w:p>
          <w:p w:rsidR="00655231" w:rsidRPr="00655231" w:rsidRDefault="00655231" w:rsidP="00655231">
            <w:pPr>
              <w:jc w:val="center"/>
            </w:pPr>
          </w:p>
          <w:p w:rsidR="00655231" w:rsidRPr="00655231" w:rsidRDefault="00655231" w:rsidP="00655231">
            <w:pPr>
              <w:jc w:val="center"/>
            </w:pPr>
          </w:p>
          <w:p w:rsidR="00655231" w:rsidRPr="00655231" w:rsidRDefault="00655231" w:rsidP="006A79F5">
            <w:pPr>
              <w:jc w:val="center"/>
            </w:pPr>
            <w:r w:rsidRPr="00655231">
              <w:t>июнь-август 201</w:t>
            </w:r>
            <w:r w:rsidR="006A79F5">
              <w:t>8</w:t>
            </w:r>
            <w:r w:rsidRPr="00655231">
              <w:t>г.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lastRenderedPageBreak/>
              <w:t xml:space="preserve">Отдел по </w:t>
            </w:r>
            <w:r w:rsidRPr="00655231">
              <w:lastRenderedPageBreak/>
              <w:t>молодежной политике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Шахматова П.В.,</w:t>
            </w:r>
          </w:p>
          <w:p w:rsidR="00655231" w:rsidRPr="00655231" w:rsidRDefault="00655231" w:rsidP="00972D8B">
            <w:pPr>
              <w:jc w:val="center"/>
            </w:pPr>
            <w:r w:rsidRPr="00655231">
              <w:lastRenderedPageBreak/>
              <w:t>председатель МОО ПР ОО «Педагог</w:t>
            </w:r>
            <w:r w:rsidR="00972D8B">
              <w:t>-</w:t>
            </w:r>
            <w:r w:rsidRPr="00655231">
              <w:t>НВ»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lastRenderedPageBreak/>
              <w:t xml:space="preserve">сертификаты и </w:t>
            </w:r>
            <w:r w:rsidRPr="00655231">
              <w:lastRenderedPageBreak/>
              <w:t>дипломы участников</w:t>
            </w:r>
          </w:p>
        </w:tc>
      </w:tr>
      <w:tr w:rsidR="00655231" w:rsidRPr="00655231" w:rsidTr="00655231">
        <w:trPr>
          <w:trHeight w:val="267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ind w:left="34"/>
              <w:jc w:val="center"/>
              <w:rPr>
                <w:b/>
              </w:rPr>
            </w:pPr>
            <w:r w:rsidRPr="00655231">
              <w:rPr>
                <w:b/>
              </w:rPr>
              <w:lastRenderedPageBreak/>
              <w:t>Социально-правовой сектор</w:t>
            </w:r>
          </w:p>
        </w:tc>
      </w:tr>
      <w:tr w:rsidR="00655231" w:rsidRPr="00655231" w:rsidTr="0065523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ind w:left="34"/>
              <w:jc w:val="center"/>
            </w:pPr>
            <w:r w:rsidRPr="00655231">
              <w:t>1.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r w:rsidRPr="00655231">
              <w:t xml:space="preserve">Консультации по вопросам непрерывного образования педагогов, трудового и жилищного, пенсионного законодательств РФ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A79F5">
            <w:pPr>
              <w:jc w:val="center"/>
            </w:pPr>
            <w:r w:rsidRPr="00655231">
              <w:t>октябрь 201</w:t>
            </w:r>
            <w:r w:rsidR="006A79F5">
              <w:t>7</w:t>
            </w:r>
            <w:r w:rsidRPr="00655231">
              <w:t>г</w:t>
            </w:r>
            <w:r w:rsidR="00972D8B">
              <w:t>.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 xml:space="preserve">МБОУ </w:t>
            </w:r>
          </w:p>
          <w:p w:rsidR="00655231" w:rsidRPr="00655231" w:rsidRDefault="00655231" w:rsidP="00655231">
            <w:pPr>
              <w:jc w:val="center"/>
            </w:pPr>
            <w:r w:rsidRPr="00655231">
              <w:t>«СОШ №13»</w:t>
            </w:r>
          </w:p>
          <w:p w:rsidR="00655231" w:rsidRPr="00655231" w:rsidRDefault="00655231" w:rsidP="00655231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встреча с председателем горкома профсоюза Сениной Л.К., встреча с председателями первичных профсоюзных организаций  ОО, дискуссия.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proofErr w:type="spellStart"/>
            <w:r w:rsidRPr="00655231">
              <w:t>Гильманова</w:t>
            </w:r>
            <w:proofErr w:type="spellEnd"/>
            <w:r w:rsidRPr="00655231">
              <w:t xml:space="preserve"> Л.К.</w:t>
            </w:r>
          </w:p>
          <w:p w:rsidR="00655231" w:rsidRPr="00655231" w:rsidRDefault="00655231" w:rsidP="00655231">
            <w:pPr>
              <w:jc w:val="center"/>
            </w:pPr>
            <w:r w:rsidRPr="00655231">
              <w:t xml:space="preserve">руководитель правового сектора 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Брошюры, буклеты, памятки</w:t>
            </w:r>
          </w:p>
        </w:tc>
      </w:tr>
      <w:tr w:rsidR="00655231" w:rsidRPr="00655231" w:rsidTr="00655231">
        <w:trPr>
          <w:trHeight w:val="267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ind w:left="34"/>
              <w:jc w:val="center"/>
            </w:pPr>
            <w:r w:rsidRPr="00655231">
              <w:rPr>
                <w:b/>
              </w:rPr>
              <w:t>Спортивный сектор</w:t>
            </w:r>
          </w:p>
        </w:tc>
      </w:tr>
      <w:tr w:rsidR="00655231" w:rsidRPr="00655231" w:rsidTr="0065523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ind w:left="34"/>
              <w:jc w:val="center"/>
            </w:pPr>
            <w:r w:rsidRPr="00655231">
              <w:t>1.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A67D6F" w:rsidRDefault="00655231" w:rsidP="00655231">
            <w:r w:rsidRPr="00A67D6F">
              <w:t>День Здоровья педагога «Проверь себя»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A79F5">
            <w:pPr>
              <w:jc w:val="center"/>
            </w:pPr>
            <w:r w:rsidRPr="00655231">
              <w:t>ноябрь 201</w:t>
            </w:r>
            <w:r w:rsidR="006A79F5">
              <w:t>7</w:t>
            </w:r>
            <w:r w:rsidRPr="00655231">
              <w:t xml:space="preserve"> г.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МБОУ «СШ</w:t>
            </w:r>
            <w:r w:rsidR="00972D8B">
              <w:t xml:space="preserve"> </w:t>
            </w:r>
            <w:r w:rsidRPr="00655231">
              <w:t>№11»</w:t>
            </w:r>
          </w:p>
          <w:p w:rsidR="00655231" w:rsidRPr="00655231" w:rsidRDefault="00655231" w:rsidP="00655231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Спортивные соревнования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 xml:space="preserve">члены Совета МОО ПР ОО </w:t>
            </w:r>
            <w:r w:rsidR="00972D8B" w:rsidRPr="00655231">
              <w:t>«Педагог</w:t>
            </w:r>
            <w:r w:rsidR="00972D8B">
              <w:t>-</w:t>
            </w:r>
            <w:r w:rsidR="00972D8B" w:rsidRPr="00655231">
              <w:t>НВ»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</w:p>
        </w:tc>
      </w:tr>
      <w:tr w:rsidR="00655231" w:rsidRPr="00655231" w:rsidTr="0065523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ind w:left="34"/>
              <w:jc w:val="center"/>
            </w:pPr>
            <w:r w:rsidRPr="00655231">
              <w:t>2.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A67D6F" w:rsidRDefault="00655231" w:rsidP="00655231">
            <w:r w:rsidRPr="00A67D6F">
              <w:t>«Лыжня для всех»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A79F5">
            <w:pPr>
              <w:jc w:val="center"/>
            </w:pPr>
            <w:r w:rsidRPr="00655231">
              <w:t>март 201</w:t>
            </w:r>
            <w:r w:rsidR="006A79F5">
              <w:t>8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МБОУ «СШ</w:t>
            </w:r>
            <w:r w:rsidR="00972D8B">
              <w:t xml:space="preserve"> </w:t>
            </w:r>
            <w:r w:rsidRPr="00655231">
              <w:t>№13»</w:t>
            </w:r>
          </w:p>
          <w:p w:rsidR="00655231" w:rsidRPr="00655231" w:rsidRDefault="00655231" w:rsidP="00655231">
            <w:pPr>
              <w:jc w:val="center"/>
            </w:pPr>
            <w:r w:rsidRPr="00655231">
              <w:t>Комсомольское озеро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 xml:space="preserve">члены Совета МОО ПР ОО </w:t>
            </w:r>
            <w:r w:rsidR="00972D8B" w:rsidRPr="00655231">
              <w:t>«Педагог</w:t>
            </w:r>
            <w:r w:rsidR="00972D8B">
              <w:t>-</w:t>
            </w:r>
            <w:r w:rsidR="00972D8B" w:rsidRPr="00655231">
              <w:t>НВ»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</w:p>
        </w:tc>
      </w:tr>
      <w:tr w:rsidR="00655231" w:rsidRPr="00655231" w:rsidTr="0065523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ind w:left="34"/>
              <w:jc w:val="center"/>
            </w:pPr>
            <w:r w:rsidRPr="00655231">
              <w:t>4.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A67D6F" w:rsidRDefault="00655231" w:rsidP="00655231">
            <w:r w:rsidRPr="00A67D6F">
              <w:t>Конкурс «Нижневартовск – территория здоровья»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февраль-март</w:t>
            </w:r>
          </w:p>
          <w:p w:rsidR="00655231" w:rsidRPr="00655231" w:rsidRDefault="00655231" w:rsidP="006A79F5">
            <w:pPr>
              <w:jc w:val="center"/>
            </w:pPr>
            <w:r w:rsidRPr="00655231">
              <w:t>201</w:t>
            </w:r>
            <w:r w:rsidR="006A79F5">
              <w:t>8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МБОУ «СШ</w:t>
            </w:r>
            <w:r w:rsidR="00972D8B">
              <w:t xml:space="preserve"> </w:t>
            </w:r>
            <w:r w:rsidRPr="00655231">
              <w:t>№11»</w:t>
            </w:r>
          </w:p>
          <w:p w:rsidR="00655231" w:rsidRPr="00655231" w:rsidRDefault="00655231" w:rsidP="00655231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>конкурс листовок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  <w:r w:rsidRPr="00655231">
              <w:t xml:space="preserve">члены Совета МОО ПР ОО </w:t>
            </w:r>
            <w:r w:rsidR="00972D8B" w:rsidRPr="00655231">
              <w:t>«Педагог</w:t>
            </w:r>
            <w:r w:rsidR="00972D8B">
              <w:t>-</w:t>
            </w:r>
            <w:r w:rsidR="00972D8B" w:rsidRPr="00655231">
              <w:t>НВ»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31" w:rsidRPr="00655231" w:rsidRDefault="00655231" w:rsidP="00655231">
            <w:pPr>
              <w:jc w:val="center"/>
            </w:pPr>
          </w:p>
        </w:tc>
      </w:tr>
      <w:tr w:rsidR="00655231" w:rsidRPr="00655231" w:rsidTr="00655231">
        <w:trPr>
          <w:trHeight w:val="267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ind w:left="34"/>
              <w:jc w:val="center"/>
            </w:pPr>
            <w:r w:rsidRPr="00655231">
              <w:rPr>
                <w:b/>
              </w:rPr>
              <w:t>Заседания общего сбора</w:t>
            </w:r>
            <w:r w:rsidRPr="00655231">
              <w:t xml:space="preserve"> </w:t>
            </w:r>
          </w:p>
        </w:tc>
      </w:tr>
      <w:tr w:rsidR="00655231" w:rsidRPr="00655231" w:rsidTr="0065523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ind w:left="34"/>
              <w:jc w:val="both"/>
            </w:pPr>
            <w:r w:rsidRPr="00655231">
              <w:t>1.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both"/>
            </w:pPr>
            <w:r w:rsidRPr="00655231">
              <w:t>Общий сбор молодых педагогов.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A79F5">
            <w:pPr>
              <w:jc w:val="center"/>
            </w:pPr>
            <w:r w:rsidRPr="00655231">
              <w:t>октябрь 201</w:t>
            </w:r>
            <w:r w:rsidR="006A79F5">
              <w:t>7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МАУ г. Нижневартовска  «Центр развития образования»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заседание совета МОО ПР ОО «Педагог-НВ»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МАУ «ЦРО»,</w:t>
            </w:r>
          </w:p>
          <w:p w:rsidR="00655231" w:rsidRPr="00655231" w:rsidRDefault="00655231" w:rsidP="00655231">
            <w:pPr>
              <w:jc w:val="center"/>
            </w:pPr>
            <w:r w:rsidRPr="00655231">
              <w:t xml:space="preserve">Шахматова П.В., председатель МОО ПР ОО </w:t>
            </w:r>
            <w:r w:rsidR="00972D8B" w:rsidRPr="00655231">
              <w:lastRenderedPageBreak/>
              <w:t>«Педагог</w:t>
            </w:r>
            <w:r w:rsidR="00972D8B">
              <w:t>-</w:t>
            </w:r>
            <w:r w:rsidR="00972D8B" w:rsidRPr="00655231">
              <w:t>НВ»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</w:p>
        </w:tc>
      </w:tr>
      <w:tr w:rsidR="00655231" w:rsidRPr="00655231" w:rsidTr="0065523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ind w:left="34"/>
              <w:jc w:val="both"/>
            </w:pPr>
            <w:r w:rsidRPr="00655231">
              <w:lastRenderedPageBreak/>
              <w:t>2.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A67D6F">
            <w:pPr>
              <w:jc w:val="both"/>
            </w:pPr>
            <w:r w:rsidRPr="00655231">
              <w:t>Подготовка аналитического отчета за 201</w:t>
            </w:r>
            <w:r w:rsidR="00A67D6F">
              <w:t>7</w:t>
            </w:r>
            <w:r w:rsidRPr="00655231">
              <w:t>–201</w:t>
            </w:r>
            <w:r w:rsidR="00A67D6F">
              <w:t>8</w:t>
            </w:r>
            <w:r w:rsidRPr="00655231">
              <w:t xml:space="preserve"> учебный год о деятельности МОО ПР ОО </w:t>
            </w:r>
            <w:r w:rsidR="00972D8B" w:rsidRPr="00655231">
              <w:t>«Педагог</w:t>
            </w:r>
            <w:r w:rsidR="00972D8B">
              <w:t>-</w:t>
            </w:r>
            <w:r w:rsidR="00972D8B" w:rsidRPr="00655231">
              <w:t>НВ»</w:t>
            </w:r>
            <w:r w:rsidRPr="00655231">
              <w:t>, планирование работы объединения на следующий год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A79F5">
            <w:pPr>
              <w:jc w:val="center"/>
            </w:pPr>
            <w:r w:rsidRPr="00655231">
              <w:t>май 20</w:t>
            </w:r>
            <w:r w:rsidR="006A79F5">
              <w:t>18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МАУ г. Нижневартовска  «Центр развития образования»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заседание совета МОО ПР ОО «Педагог-НВ»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МАУ «ЦРО»,</w:t>
            </w:r>
          </w:p>
          <w:p w:rsidR="00655231" w:rsidRPr="00655231" w:rsidRDefault="00655231" w:rsidP="00655231">
            <w:pPr>
              <w:jc w:val="center"/>
            </w:pPr>
            <w:r w:rsidRPr="00655231">
              <w:t xml:space="preserve">Шахматова П.В., председатель МОО ПР ОО </w:t>
            </w:r>
            <w:r w:rsidR="00972D8B" w:rsidRPr="00655231">
              <w:t>«Педагог</w:t>
            </w:r>
            <w:r w:rsidR="00972D8B">
              <w:t>-</w:t>
            </w:r>
            <w:r w:rsidR="00972D8B" w:rsidRPr="00655231">
              <w:t>НВ»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31" w:rsidRPr="00655231" w:rsidRDefault="00655231" w:rsidP="00655231">
            <w:pPr>
              <w:jc w:val="center"/>
            </w:pPr>
            <w:r w:rsidRPr="00655231">
              <w:t>-</w:t>
            </w:r>
          </w:p>
        </w:tc>
      </w:tr>
    </w:tbl>
    <w:p w:rsidR="00180FB5" w:rsidRPr="00B75991" w:rsidRDefault="00180FB5" w:rsidP="00180FB5">
      <w:pPr>
        <w:jc w:val="center"/>
      </w:pPr>
    </w:p>
    <w:p w:rsidR="00180FB5" w:rsidRPr="00721842" w:rsidRDefault="00180FB5" w:rsidP="00180FB5">
      <w:pPr>
        <w:rPr>
          <w:sz w:val="28"/>
          <w:szCs w:val="28"/>
        </w:rPr>
      </w:pPr>
    </w:p>
    <w:p w:rsidR="003F23C6" w:rsidRDefault="003F23C6" w:rsidP="003F23C6">
      <w:pPr>
        <w:jc w:val="center"/>
        <w:rPr>
          <w:b/>
        </w:rPr>
      </w:pPr>
    </w:p>
    <w:sectPr w:rsidR="003F23C6" w:rsidSect="006552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7DE"/>
    <w:multiLevelType w:val="hybridMultilevel"/>
    <w:tmpl w:val="EFD8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41A5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5479E"/>
    <w:multiLevelType w:val="hybridMultilevel"/>
    <w:tmpl w:val="6AC2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20E5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C8A"/>
    <w:multiLevelType w:val="hybridMultilevel"/>
    <w:tmpl w:val="AEE6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E7B79"/>
    <w:multiLevelType w:val="hybridMultilevel"/>
    <w:tmpl w:val="4DEE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11E5C"/>
    <w:multiLevelType w:val="hybridMultilevel"/>
    <w:tmpl w:val="897E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94668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83343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A4DD2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45E25"/>
    <w:multiLevelType w:val="hybridMultilevel"/>
    <w:tmpl w:val="E46A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766E3"/>
    <w:multiLevelType w:val="hybridMultilevel"/>
    <w:tmpl w:val="B224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B6F7D"/>
    <w:multiLevelType w:val="hybridMultilevel"/>
    <w:tmpl w:val="9A4CE7A2"/>
    <w:lvl w:ilvl="0" w:tplc="DFC066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A289D"/>
    <w:multiLevelType w:val="hybridMultilevel"/>
    <w:tmpl w:val="6DE8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44218"/>
    <w:multiLevelType w:val="hybridMultilevel"/>
    <w:tmpl w:val="C0262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A61BF9"/>
    <w:multiLevelType w:val="hybridMultilevel"/>
    <w:tmpl w:val="897E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5037E"/>
    <w:multiLevelType w:val="hybridMultilevel"/>
    <w:tmpl w:val="5F24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60BB9"/>
    <w:multiLevelType w:val="hybridMultilevel"/>
    <w:tmpl w:val="EFD8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B2268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D1623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B4F09"/>
    <w:multiLevelType w:val="hybridMultilevel"/>
    <w:tmpl w:val="180CE8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6C3F6B"/>
    <w:multiLevelType w:val="hybridMultilevel"/>
    <w:tmpl w:val="47C8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E03E3"/>
    <w:multiLevelType w:val="hybridMultilevel"/>
    <w:tmpl w:val="5F24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3521B"/>
    <w:multiLevelType w:val="hybridMultilevel"/>
    <w:tmpl w:val="6AC2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5768F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C140A"/>
    <w:multiLevelType w:val="hybridMultilevel"/>
    <w:tmpl w:val="E2765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63341"/>
    <w:multiLevelType w:val="hybridMultilevel"/>
    <w:tmpl w:val="26E4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B45D0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717EF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222EB"/>
    <w:multiLevelType w:val="hybridMultilevel"/>
    <w:tmpl w:val="6FE0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9700A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26F89"/>
    <w:multiLevelType w:val="hybridMultilevel"/>
    <w:tmpl w:val="26E4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C2B77"/>
    <w:multiLevelType w:val="hybridMultilevel"/>
    <w:tmpl w:val="74B26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0"/>
  </w:num>
  <w:num w:numId="3">
    <w:abstractNumId w:val="12"/>
  </w:num>
  <w:num w:numId="4">
    <w:abstractNumId w:val="21"/>
  </w:num>
  <w:num w:numId="5">
    <w:abstractNumId w:val="4"/>
  </w:num>
  <w:num w:numId="6">
    <w:abstractNumId w:val="6"/>
  </w:num>
  <w:num w:numId="7">
    <w:abstractNumId w:val="0"/>
  </w:num>
  <w:num w:numId="8">
    <w:abstractNumId w:val="18"/>
  </w:num>
  <w:num w:numId="9">
    <w:abstractNumId w:val="31"/>
  </w:num>
  <w:num w:numId="10">
    <w:abstractNumId w:val="10"/>
  </w:num>
  <w:num w:numId="11">
    <w:abstractNumId w:val="28"/>
  </w:num>
  <w:num w:numId="12">
    <w:abstractNumId w:val="19"/>
  </w:num>
  <w:num w:numId="13">
    <w:abstractNumId w:val="29"/>
  </w:num>
  <w:num w:numId="14">
    <w:abstractNumId w:val="9"/>
  </w:num>
  <w:num w:numId="15">
    <w:abstractNumId w:val="8"/>
  </w:num>
  <w:num w:numId="16">
    <w:abstractNumId w:val="15"/>
  </w:num>
  <w:num w:numId="17">
    <w:abstractNumId w:val="22"/>
  </w:num>
  <w:num w:numId="18">
    <w:abstractNumId w:val="33"/>
  </w:num>
  <w:num w:numId="19">
    <w:abstractNumId w:val="7"/>
  </w:num>
  <w:num w:numId="20">
    <w:abstractNumId w:val="16"/>
  </w:num>
  <w:num w:numId="21">
    <w:abstractNumId w:val="25"/>
  </w:num>
  <w:num w:numId="22">
    <w:abstractNumId w:val="3"/>
  </w:num>
  <w:num w:numId="23">
    <w:abstractNumId w:val="1"/>
  </w:num>
  <w:num w:numId="24">
    <w:abstractNumId w:val="20"/>
  </w:num>
  <w:num w:numId="25">
    <w:abstractNumId w:val="17"/>
  </w:num>
  <w:num w:numId="26">
    <w:abstractNumId w:val="23"/>
  </w:num>
  <w:num w:numId="27">
    <w:abstractNumId w:val="27"/>
  </w:num>
  <w:num w:numId="28">
    <w:abstractNumId w:val="32"/>
  </w:num>
  <w:num w:numId="29">
    <w:abstractNumId w:val="2"/>
  </w:num>
  <w:num w:numId="30">
    <w:abstractNumId w:val="2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3"/>
    <w:rsid w:val="00003766"/>
    <w:rsid w:val="000121E3"/>
    <w:rsid w:val="00020B74"/>
    <w:rsid w:val="00030911"/>
    <w:rsid w:val="00034205"/>
    <w:rsid w:val="00052AD0"/>
    <w:rsid w:val="00063CE5"/>
    <w:rsid w:val="00072DC9"/>
    <w:rsid w:val="00077C6E"/>
    <w:rsid w:val="00080FFD"/>
    <w:rsid w:val="000A3B43"/>
    <w:rsid w:val="000A45BE"/>
    <w:rsid w:val="000C70F0"/>
    <w:rsid w:val="000C7F7A"/>
    <w:rsid w:val="000D686C"/>
    <w:rsid w:val="000E66CF"/>
    <w:rsid w:val="000F241F"/>
    <w:rsid w:val="000F3A77"/>
    <w:rsid w:val="000F7D77"/>
    <w:rsid w:val="001228CF"/>
    <w:rsid w:val="00133E2E"/>
    <w:rsid w:val="00156650"/>
    <w:rsid w:val="00160391"/>
    <w:rsid w:val="001663DA"/>
    <w:rsid w:val="0017625D"/>
    <w:rsid w:val="00180FB5"/>
    <w:rsid w:val="00181610"/>
    <w:rsid w:val="00184752"/>
    <w:rsid w:val="00186DF2"/>
    <w:rsid w:val="00197337"/>
    <w:rsid w:val="001A018A"/>
    <w:rsid w:val="001A0890"/>
    <w:rsid w:val="001A4D2D"/>
    <w:rsid w:val="001B4A9D"/>
    <w:rsid w:val="001C51A5"/>
    <w:rsid w:val="001D412F"/>
    <w:rsid w:val="001D576C"/>
    <w:rsid w:val="001E3CE4"/>
    <w:rsid w:val="001E4CDC"/>
    <w:rsid w:val="00207F60"/>
    <w:rsid w:val="0022013E"/>
    <w:rsid w:val="00221B1A"/>
    <w:rsid w:val="00221B42"/>
    <w:rsid w:val="00223615"/>
    <w:rsid w:val="002372B2"/>
    <w:rsid w:val="00237579"/>
    <w:rsid w:val="00243161"/>
    <w:rsid w:val="00262699"/>
    <w:rsid w:val="002678A3"/>
    <w:rsid w:val="00276A04"/>
    <w:rsid w:val="00277A53"/>
    <w:rsid w:val="00277DE7"/>
    <w:rsid w:val="00281B11"/>
    <w:rsid w:val="002A24F1"/>
    <w:rsid w:val="002B0049"/>
    <w:rsid w:val="002B7753"/>
    <w:rsid w:val="002C5064"/>
    <w:rsid w:val="002D6B15"/>
    <w:rsid w:val="002D7FFD"/>
    <w:rsid w:val="002E1A31"/>
    <w:rsid w:val="002E1F37"/>
    <w:rsid w:val="002E40A2"/>
    <w:rsid w:val="002F6B9F"/>
    <w:rsid w:val="00301E23"/>
    <w:rsid w:val="00304A37"/>
    <w:rsid w:val="00312CB8"/>
    <w:rsid w:val="00315248"/>
    <w:rsid w:val="00316920"/>
    <w:rsid w:val="00322E1F"/>
    <w:rsid w:val="00324A8D"/>
    <w:rsid w:val="00354D85"/>
    <w:rsid w:val="00355CDE"/>
    <w:rsid w:val="00357879"/>
    <w:rsid w:val="003773EA"/>
    <w:rsid w:val="00382971"/>
    <w:rsid w:val="003835C3"/>
    <w:rsid w:val="003927FE"/>
    <w:rsid w:val="00397DF3"/>
    <w:rsid w:val="003B3547"/>
    <w:rsid w:val="003B7BF3"/>
    <w:rsid w:val="003C6BCF"/>
    <w:rsid w:val="003C7D2A"/>
    <w:rsid w:val="003D0DC0"/>
    <w:rsid w:val="003D47B2"/>
    <w:rsid w:val="003F0A40"/>
    <w:rsid w:val="003F23C6"/>
    <w:rsid w:val="004113D9"/>
    <w:rsid w:val="00413643"/>
    <w:rsid w:val="00416049"/>
    <w:rsid w:val="00436977"/>
    <w:rsid w:val="00436FC3"/>
    <w:rsid w:val="004404DF"/>
    <w:rsid w:val="0044467A"/>
    <w:rsid w:val="00450FCA"/>
    <w:rsid w:val="00465521"/>
    <w:rsid w:val="00465E24"/>
    <w:rsid w:val="004908E9"/>
    <w:rsid w:val="004948CD"/>
    <w:rsid w:val="004B1AE0"/>
    <w:rsid w:val="004C6B7A"/>
    <w:rsid w:val="004C6F8E"/>
    <w:rsid w:val="004D04B4"/>
    <w:rsid w:val="004D5EA3"/>
    <w:rsid w:val="004F6675"/>
    <w:rsid w:val="005021F5"/>
    <w:rsid w:val="0050234E"/>
    <w:rsid w:val="0052074F"/>
    <w:rsid w:val="00520FDE"/>
    <w:rsid w:val="005217AE"/>
    <w:rsid w:val="00533533"/>
    <w:rsid w:val="00535D4E"/>
    <w:rsid w:val="00547D7D"/>
    <w:rsid w:val="00552D71"/>
    <w:rsid w:val="0055488D"/>
    <w:rsid w:val="00566FCA"/>
    <w:rsid w:val="00590407"/>
    <w:rsid w:val="00594F36"/>
    <w:rsid w:val="00595F7D"/>
    <w:rsid w:val="005A1712"/>
    <w:rsid w:val="005A2328"/>
    <w:rsid w:val="005A760C"/>
    <w:rsid w:val="005B1E63"/>
    <w:rsid w:val="005D2DE9"/>
    <w:rsid w:val="005E257B"/>
    <w:rsid w:val="005E2EC0"/>
    <w:rsid w:val="005F1A66"/>
    <w:rsid w:val="0060115D"/>
    <w:rsid w:val="00655231"/>
    <w:rsid w:val="00662B34"/>
    <w:rsid w:val="00667012"/>
    <w:rsid w:val="0068123D"/>
    <w:rsid w:val="00681969"/>
    <w:rsid w:val="006821C9"/>
    <w:rsid w:val="00683C2C"/>
    <w:rsid w:val="00686AC8"/>
    <w:rsid w:val="00694A4D"/>
    <w:rsid w:val="006A79F5"/>
    <w:rsid w:val="006B1962"/>
    <w:rsid w:val="006B3769"/>
    <w:rsid w:val="006C73B8"/>
    <w:rsid w:val="006D1206"/>
    <w:rsid w:val="006E4A29"/>
    <w:rsid w:val="006F4B18"/>
    <w:rsid w:val="007001DD"/>
    <w:rsid w:val="00706ED1"/>
    <w:rsid w:val="007224EC"/>
    <w:rsid w:val="00723258"/>
    <w:rsid w:val="007241B9"/>
    <w:rsid w:val="00731567"/>
    <w:rsid w:val="0074061E"/>
    <w:rsid w:val="00740897"/>
    <w:rsid w:val="0074450D"/>
    <w:rsid w:val="007523C5"/>
    <w:rsid w:val="00767156"/>
    <w:rsid w:val="00772BF0"/>
    <w:rsid w:val="00794ED0"/>
    <w:rsid w:val="007963DC"/>
    <w:rsid w:val="007C2E12"/>
    <w:rsid w:val="007C64D9"/>
    <w:rsid w:val="007E2E10"/>
    <w:rsid w:val="007E3F2F"/>
    <w:rsid w:val="0080522B"/>
    <w:rsid w:val="00806590"/>
    <w:rsid w:val="00810305"/>
    <w:rsid w:val="0082178B"/>
    <w:rsid w:val="00825635"/>
    <w:rsid w:val="00830E73"/>
    <w:rsid w:val="00852603"/>
    <w:rsid w:val="008609FC"/>
    <w:rsid w:val="00863547"/>
    <w:rsid w:val="00884D10"/>
    <w:rsid w:val="00887EFB"/>
    <w:rsid w:val="008A0444"/>
    <w:rsid w:val="008B1873"/>
    <w:rsid w:val="008B1B68"/>
    <w:rsid w:val="008B4591"/>
    <w:rsid w:val="008C69FC"/>
    <w:rsid w:val="008D1B50"/>
    <w:rsid w:val="008D4CEA"/>
    <w:rsid w:val="008D78B8"/>
    <w:rsid w:val="008E01C2"/>
    <w:rsid w:val="008E2CC7"/>
    <w:rsid w:val="008E4276"/>
    <w:rsid w:val="0091035C"/>
    <w:rsid w:val="00921734"/>
    <w:rsid w:val="00921D6C"/>
    <w:rsid w:val="00924935"/>
    <w:rsid w:val="009260A3"/>
    <w:rsid w:val="00926EBC"/>
    <w:rsid w:val="00946191"/>
    <w:rsid w:val="00952AA3"/>
    <w:rsid w:val="00953D25"/>
    <w:rsid w:val="0095487D"/>
    <w:rsid w:val="00962471"/>
    <w:rsid w:val="00966EE8"/>
    <w:rsid w:val="0097073D"/>
    <w:rsid w:val="00972D8B"/>
    <w:rsid w:val="00973B59"/>
    <w:rsid w:val="00994BED"/>
    <w:rsid w:val="009A3EE4"/>
    <w:rsid w:val="009A5E9A"/>
    <w:rsid w:val="009C086E"/>
    <w:rsid w:val="009C3485"/>
    <w:rsid w:val="009E0FAC"/>
    <w:rsid w:val="009E6906"/>
    <w:rsid w:val="009F284B"/>
    <w:rsid w:val="009F439E"/>
    <w:rsid w:val="00A15C94"/>
    <w:rsid w:val="00A16BF6"/>
    <w:rsid w:val="00A20524"/>
    <w:rsid w:val="00A23499"/>
    <w:rsid w:val="00A311D0"/>
    <w:rsid w:val="00A32238"/>
    <w:rsid w:val="00A46825"/>
    <w:rsid w:val="00A6181E"/>
    <w:rsid w:val="00A67D6F"/>
    <w:rsid w:val="00A724C4"/>
    <w:rsid w:val="00AA287C"/>
    <w:rsid w:val="00AA72A4"/>
    <w:rsid w:val="00AB636D"/>
    <w:rsid w:val="00AD6FA1"/>
    <w:rsid w:val="00B06CA7"/>
    <w:rsid w:val="00B07ACA"/>
    <w:rsid w:val="00B143D9"/>
    <w:rsid w:val="00B1600F"/>
    <w:rsid w:val="00B23891"/>
    <w:rsid w:val="00B32E98"/>
    <w:rsid w:val="00B334E8"/>
    <w:rsid w:val="00B43C10"/>
    <w:rsid w:val="00B457CC"/>
    <w:rsid w:val="00B533EB"/>
    <w:rsid w:val="00B550C6"/>
    <w:rsid w:val="00B55364"/>
    <w:rsid w:val="00B55C22"/>
    <w:rsid w:val="00B565D1"/>
    <w:rsid w:val="00B62D42"/>
    <w:rsid w:val="00B64461"/>
    <w:rsid w:val="00B67602"/>
    <w:rsid w:val="00B96409"/>
    <w:rsid w:val="00B976CA"/>
    <w:rsid w:val="00BA3A31"/>
    <w:rsid w:val="00BB0BC6"/>
    <w:rsid w:val="00BB0EC5"/>
    <w:rsid w:val="00BB76A5"/>
    <w:rsid w:val="00BC06AE"/>
    <w:rsid w:val="00BC6DFA"/>
    <w:rsid w:val="00BD4DC2"/>
    <w:rsid w:val="00BE0965"/>
    <w:rsid w:val="00BE0F7C"/>
    <w:rsid w:val="00BF10D2"/>
    <w:rsid w:val="00BF26AC"/>
    <w:rsid w:val="00C02C21"/>
    <w:rsid w:val="00C10EA7"/>
    <w:rsid w:val="00C12BAD"/>
    <w:rsid w:val="00C22F7A"/>
    <w:rsid w:val="00C23783"/>
    <w:rsid w:val="00C32665"/>
    <w:rsid w:val="00C36F8D"/>
    <w:rsid w:val="00C418D8"/>
    <w:rsid w:val="00C46034"/>
    <w:rsid w:val="00C62E8B"/>
    <w:rsid w:val="00C70F77"/>
    <w:rsid w:val="00C74E88"/>
    <w:rsid w:val="00C82727"/>
    <w:rsid w:val="00C92751"/>
    <w:rsid w:val="00C92E32"/>
    <w:rsid w:val="00C94F6A"/>
    <w:rsid w:val="00CA4D22"/>
    <w:rsid w:val="00CB7004"/>
    <w:rsid w:val="00CD3D94"/>
    <w:rsid w:val="00CE0754"/>
    <w:rsid w:val="00D01B81"/>
    <w:rsid w:val="00D0668D"/>
    <w:rsid w:val="00D10FED"/>
    <w:rsid w:val="00D2017D"/>
    <w:rsid w:val="00D23AC3"/>
    <w:rsid w:val="00D23F0D"/>
    <w:rsid w:val="00D456E7"/>
    <w:rsid w:val="00D46730"/>
    <w:rsid w:val="00D60962"/>
    <w:rsid w:val="00D636C8"/>
    <w:rsid w:val="00D66709"/>
    <w:rsid w:val="00D70186"/>
    <w:rsid w:val="00D7079E"/>
    <w:rsid w:val="00D735BA"/>
    <w:rsid w:val="00D77DCD"/>
    <w:rsid w:val="00D849AD"/>
    <w:rsid w:val="00D87638"/>
    <w:rsid w:val="00D877CB"/>
    <w:rsid w:val="00D91604"/>
    <w:rsid w:val="00DA4269"/>
    <w:rsid w:val="00DA4986"/>
    <w:rsid w:val="00DA4DD4"/>
    <w:rsid w:val="00DB0E2A"/>
    <w:rsid w:val="00DB66F3"/>
    <w:rsid w:val="00DD69D0"/>
    <w:rsid w:val="00DE0B7F"/>
    <w:rsid w:val="00DE7A1E"/>
    <w:rsid w:val="00DF6823"/>
    <w:rsid w:val="00E014B6"/>
    <w:rsid w:val="00E0322F"/>
    <w:rsid w:val="00E12F41"/>
    <w:rsid w:val="00E26E89"/>
    <w:rsid w:val="00E34FC0"/>
    <w:rsid w:val="00E357C1"/>
    <w:rsid w:val="00E4050C"/>
    <w:rsid w:val="00E46FAE"/>
    <w:rsid w:val="00E50D9E"/>
    <w:rsid w:val="00E513C6"/>
    <w:rsid w:val="00E62B43"/>
    <w:rsid w:val="00E63F93"/>
    <w:rsid w:val="00E73AB9"/>
    <w:rsid w:val="00E7558F"/>
    <w:rsid w:val="00EA187B"/>
    <w:rsid w:val="00EA4959"/>
    <w:rsid w:val="00EB2001"/>
    <w:rsid w:val="00EF0C71"/>
    <w:rsid w:val="00EF2002"/>
    <w:rsid w:val="00EF40FF"/>
    <w:rsid w:val="00EF529F"/>
    <w:rsid w:val="00EF7AC1"/>
    <w:rsid w:val="00F00829"/>
    <w:rsid w:val="00F068B7"/>
    <w:rsid w:val="00F45B9E"/>
    <w:rsid w:val="00F54342"/>
    <w:rsid w:val="00F661B5"/>
    <w:rsid w:val="00F90E66"/>
    <w:rsid w:val="00FA2B19"/>
    <w:rsid w:val="00FA725C"/>
    <w:rsid w:val="00FC15A0"/>
    <w:rsid w:val="00FE1741"/>
    <w:rsid w:val="00FE58A4"/>
    <w:rsid w:val="00FF444F"/>
    <w:rsid w:val="00FF756D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DA4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C7F7A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3F23C6"/>
    <w:pPr>
      <w:jc w:val="center"/>
    </w:pPr>
    <w:rPr>
      <w:b/>
      <w:bCs/>
      <w:sz w:val="32"/>
      <w:lang w:val="x-none" w:eastAsia="x-none"/>
    </w:rPr>
  </w:style>
  <w:style w:type="character" w:customStyle="1" w:styleId="a9">
    <w:name w:val="Основной текст Знак"/>
    <w:link w:val="a8"/>
    <w:semiHidden/>
    <w:rsid w:val="003F23C6"/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3F2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F23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F23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3F23C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DA4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C7F7A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3F23C6"/>
    <w:pPr>
      <w:jc w:val="center"/>
    </w:pPr>
    <w:rPr>
      <w:b/>
      <w:bCs/>
      <w:sz w:val="32"/>
      <w:lang w:val="x-none" w:eastAsia="x-none"/>
    </w:rPr>
  </w:style>
  <w:style w:type="character" w:customStyle="1" w:styleId="a9">
    <w:name w:val="Основной текст Знак"/>
    <w:link w:val="a8"/>
    <w:semiHidden/>
    <w:rsid w:val="003F23C6"/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3F2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F23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F23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3F23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D6A6-E845-40C6-B0A3-A0F91E53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cro2-1</dc:creator>
  <cp:lastModifiedBy>CRO_c303_02</cp:lastModifiedBy>
  <cp:revision>2</cp:revision>
  <cp:lastPrinted>2017-04-18T11:12:00Z</cp:lastPrinted>
  <dcterms:created xsi:type="dcterms:W3CDTF">2018-01-17T05:36:00Z</dcterms:created>
  <dcterms:modified xsi:type="dcterms:W3CDTF">2018-01-17T05:36:00Z</dcterms:modified>
</cp:coreProperties>
</file>