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80" w:rsidRPr="0039732C" w:rsidRDefault="00206980" w:rsidP="006A0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32C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206980" w:rsidRPr="0039732C" w:rsidRDefault="00206980" w:rsidP="006A0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32C">
        <w:rPr>
          <w:rFonts w:ascii="Times New Roman" w:hAnsi="Times New Roman"/>
          <w:b/>
          <w:sz w:val="24"/>
          <w:szCs w:val="24"/>
        </w:rPr>
        <w:t>ресурсного методического центра по направлению «Инклюзивное образование:</w:t>
      </w:r>
    </w:p>
    <w:p w:rsidR="00DE3BAB" w:rsidRPr="0039732C" w:rsidRDefault="00206980" w:rsidP="006A0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32C">
        <w:rPr>
          <w:rFonts w:ascii="Times New Roman" w:hAnsi="Times New Roman"/>
          <w:b/>
          <w:sz w:val="24"/>
          <w:szCs w:val="24"/>
        </w:rPr>
        <w:t xml:space="preserve">создание в </w:t>
      </w:r>
      <w:r w:rsidR="00D661A6" w:rsidRPr="0039732C">
        <w:rPr>
          <w:rFonts w:ascii="Times New Roman" w:hAnsi="Times New Roman"/>
          <w:b/>
          <w:sz w:val="24"/>
          <w:szCs w:val="24"/>
        </w:rPr>
        <w:t>образовательной организации</w:t>
      </w:r>
      <w:r w:rsidRPr="0039732C">
        <w:rPr>
          <w:rFonts w:ascii="Times New Roman" w:hAnsi="Times New Roman"/>
          <w:b/>
          <w:sz w:val="24"/>
          <w:szCs w:val="24"/>
        </w:rPr>
        <w:t xml:space="preserve"> универсальной безбарьерной среды для детей с ОВЗ» </w:t>
      </w:r>
    </w:p>
    <w:p w:rsidR="00206980" w:rsidRPr="0039732C" w:rsidRDefault="006E4E14" w:rsidP="006A0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</w:t>
      </w:r>
      <w:r w:rsidR="00206980" w:rsidRPr="0039732C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="00206980" w:rsidRPr="0039732C">
        <w:rPr>
          <w:rFonts w:ascii="Times New Roman" w:hAnsi="Times New Roman"/>
          <w:b/>
          <w:sz w:val="24"/>
          <w:szCs w:val="24"/>
        </w:rPr>
        <w:t>учебный год</w:t>
      </w:r>
    </w:p>
    <w:p w:rsidR="00206980" w:rsidRDefault="00206980" w:rsidP="006A000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497"/>
        <w:gridCol w:w="1559"/>
        <w:gridCol w:w="2835"/>
      </w:tblGrid>
      <w:tr w:rsidR="006E4E14" w:rsidRPr="002D3D32" w:rsidTr="00082D1D">
        <w:trPr>
          <w:trHeight w:val="146"/>
        </w:trPr>
        <w:tc>
          <w:tcPr>
            <w:tcW w:w="1526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97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заседания, рассматриваемые вопросы</w:t>
            </w:r>
          </w:p>
        </w:tc>
        <w:tc>
          <w:tcPr>
            <w:tcW w:w="1559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835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4E14" w:rsidRPr="002D3D32" w:rsidTr="00082D1D">
        <w:trPr>
          <w:trHeight w:val="146"/>
        </w:trPr>
        <w:tc>
          <w:tcPr>
            <w:tcW w:w="1526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2017</w:t>
            </w:r>
          </w:p>
        </w:tc>
        <w:tc>
          <w:tcPr>
            <w:tcW w:w="9497" w:type="dxa"/>
          </w:tcPr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Тема: Организация работы с детьми с расстройствами аутистического спектра (РАС)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2F7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Коррекционная </w:t>
            </w:r>
            <w:r w:rsidRPr="002D3D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работа учителя-дефектолога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детьми, имеющими </w:t>
            </w:r>
            <w:r w:rsidRPr="002D3D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расстройства аутистического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3D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спектра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(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Олеся 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Ильгизовна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Кашапова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учитель-дефектолог МАДОУ ДС №38 корпус 5 «Калинка»).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2. «Игры на песке: польза </w:t>
            </w:r>
            <w:proofErr w:type="spellStart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пескотерапии</w:t>
            </w:r>
            <w:proofErr w:type="spellEnd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 при аутизме»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(Попова Светлана Геннадьевна,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 МАДОУ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Нижневартовска ДС №48 «Золотой 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петушок»)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«Помощь семье воспитанника с расстройством аутистического спектра»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Кулешова Наталья Владимировна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r w:rsidRPr="002D3D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читель</w:t>
            </w:r>
            <w:r w:rsidR="002F79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2D3D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дефектолог</w:t>
            </w:r>
            <w:r w:rsidRPr="002D3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МАДОУ города Нижневартовска ДС № 52 «Самолётик»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4.Специфика организация предметно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 для детей с РАС в группе  ДОУ.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(Ахмедова Лейла 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Камалутдиновна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МАДОУ г. Нижневартовска ДС №44 «Золотой ключик»)</w:t>
            </w:r>
          </w:p>
          <w:p w:rsidR="006E4E14" w:rsidRPr="002D3D32" w:rsidRDefault="006E4E14" w:rsidP="002F79B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/>
                <w:sz w:val="24"/>
                <w:szCs w:val="24"/>
              </w:rPr>
              <w:t xml:space="preserve">5. «Программа </w:t>
            </w:r>
            <w:r w:rsidRPr="002D3D32">
              <w:rPr>
                <w:rFonts w:ascii="Times New Roman" w:hAnsi="Times New Roman"/>
                <w:sz w:val="24"/>
                <w:szCs w:val="24"/>
                <w:lang w:val="en-US"/>
              </w:rPr>
              <w:t>MAKATON</w:t>
            </w:r>
            <w:r w:rsidRPr="002D3D32">
              <w:rPr>
                <w:rFonts w:ascii="Times New Roman" w:hAnsi="Times New Roman"/>
                <w:sz w:val="24"/>
                <w:szCs w:val="24"/>
              </w:rPr>
              <w:t xml:space="preserve"> как альтернативный вид коммуникации для детей с тяжелыми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арушениями речи, в том числе с </w:t>
            </w:r>
            <w:r w:rsidRPr="002D3D32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 (РАС)»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Набиуллина</w:t>
            </w:r>
            <w:proofErr w:type="spellEnd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Айгуль</w:t>
            </w:r>
            <w:proofErr w:type="spellEnd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Робезовна</w:t>
            </w:r>
            <w:proofErr w:type="spellEnd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учитель-</w:t>
            </w:r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логопед БУ ХМАО</w:t>
            </w:r>
            <w:r w:rsidR="002F79B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Югры «Реабилитационный центр для детей и подростков с ограниченными во</w:t>
            </w:r>
            <w:bookmarkStart w:id="0" w:name="_GoBack"/>
            <w:bookmarkEnd w:id="0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зможностями «Таукси»)</w:t>
            </w:r>
          </w:p>
        </w:tc>
        <w:tc>
          <w:tcPr>
            <w:tcW w:w="1559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2835" w:type="dxa"/>
          </w:tcPr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Дарья Александровна Гончарова, заместитель заведующего по ВМР МАДОУ г.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Нижневартовска ДС №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Марина Юрьевна Шестакова, старший воспитатель МАДОУ г.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Нижневартовска ДС №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E14" w:rsidRPr="002D3D32" w:rsidRDefault="006E4E14" w:rsidP="002F7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Ирина Леонидовна </w:t>
            </w:r>
            <w:proofErr w:type="spellStart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Есаулкова</w:t>
            </w:r>
            <w:proofErr w:type="spellEnd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МАДОУ г.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Нижневартовска ДС №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</w:tc>
      </w:tr>
      <w:tr w:rsidR="006E4E14" w:rsidRPr="002D3D32" w:rsidTr="00082D1D">
        <w:trPr>
          <w:trHeight w:val="2190"/>
        </w:trPr>
        <w:tc>
          <w:tcPr>
            <w:tcW w:w="1526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2018</w:t>
            </w:r>
            <w:r w:rsidR="002F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F79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Тема: Система работы по развитию речи с детьми ОВЗ в ДОУ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Наглядность как средство формирования лексико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речи у детей с ОВЗ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(Мо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розова Анна Ивановна, учитель-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логопед МБДОУ ДС № 27 «Филиппок»)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2. «Создание единого речевого пространства – путь к преодолению общего недоразвития речи у дошкольников с ОВЗ»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Тумченок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Алексеевна, учитель-логопед МАДОУ г. Нижневартовска ДС 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66 «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Забавушка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2D3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театрализованной деятельности в развитии речи детей с Общим недоразвитием речи»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911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Дробязина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Ивановна, воспитатель МАДОУ г. Нижневартовска ДС 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66 «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Забавушка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2D3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D3D3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программа для ребёнка с ОВЗ или ребёнка</w:t>
            </w:r>
            <w:r w:rsidR="002F7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3D32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Гари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пова Наталья Юрьевна, учитель-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Pr="002D3D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МАДОУ города Нижневартовска ДС №</w:t>
            </w:r>
            <w:r w:rsidR="002F79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 «Самолётик»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5. Организация предметно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анственной среды в группе для детей с ТНР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(Мухина Александра Сергеевна, воспитатель МАДОУ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Нижневартовска ДС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44 «Золотой ключик»)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3D32">
              <w:rPr>
                <w:rFonts w:ascii="Times New Roman" w:hAnsi="Times New Roman" w:cs="Times New Roman"/>
                <w:bCs/>
                <w:sz w:val="24"/>
                <w:szCs w:val="24"/>
              </w:rPr>
              <w:t>«Программа коррекционно-консультативной работы, направленной на создание единого подхода к компенсации речевого недоразвития у дет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 в возрасте от 1,5 до 18 лет </w:t>
            </w:r>
            <w:r w:rsidRPr="002D3D32">
              <w:rPr>
                <w:rFonts w:ascii="Times New Roman" w:hAnsi="Times New Roman" w:cs="Times New Roman"/>
                <w:bCs/>
                <w:sz w:val="24"/>
                <w:szCs w:val="24"/>
              </w:rPr>
              <w:t>«Говорим правильно»</w:t>
            </w:r>
            <w:r w:rsidR="002F7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4E14" w:rsidRPr="002D3D32" w:rsidRDefault="006E4E14" w:rsidP="002F79B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Переславцева</w:t>
            </w:r>
            <w:proofErr w:type="spellEnd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 xml:space="preserve"> Лариса Викторовна,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учитель-</w:t>
            </w:r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логопед БУ ХМАО</w:t>
            </w:r>
            <w:r w:rsidR="002F79B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Югры «Реабилитационный центр для детей и подростков с ограниченными возможностями «Таукси»)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Дарья Александровна Гончарова, заместитель заведующего по ВМР МАДОУ г.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Нижневартовска ДС №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4" w:rsidRPr="002D3D32" w:rsidRDefault="006E4E14" w:rsidP="002F7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Марина Юрьевна Шестакова, старший воспитатель МАДОУ г.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Нижневартовска ДС №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</w:tc>
      </w:tr>
      <w:tr w:rsidR="006E4E14" w:rsidRPr="002D3D32" w:rsidTr="00082D1D">
        <w:trPr>
          <w:trHeight w:val="3322"/>
        </w:trPr>
        <w:tc>
          <w:tcPr>
            <w:tcW w:w="1526" w:type="dxa"/>
          </w:tcPr>
          <w:p w:rsidR="006E4E14" w:rsidRPr="002D3D32" w:rsidRDefault="006E4E14" w:rsidP="002F7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201</w:t>
            </w:r>
            <w:r w:rsidR="002F79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79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497" w:type="dxa"/>
          </w:tcPr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Тема: Коммуникативное развитие детей с ОВЗ, посещающих группы компенсирующей и общеразвивающей направленности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1.Познан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окружающей действительности 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детей с ОВЗ с использованием технологии «</w:t>
            </w:r>
            <w:proofErr w:type="spellStart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(Наталья Владимировна Кузнецова, воспитатель МАДОУ ДС 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38 корпус 5 «Калинка»).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2.«Театрализованная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как средство развития коммуникативных способностей у дошкольников с нарушениями речи»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(Толстенева Ирина Юрьевна, воспитатель МАДОУ г. Нижневартовска ДС 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66 «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Забавушка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2D3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3. «Организация партнерского взаимодействия детского сада и школы по вопросам развития речи детей с ОВЗ»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(Агапова Альбина 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Анваровна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учитель-дефектолог МБДОУ ДС 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47 «Гнёздышко»).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4. «Формирование коммуникативной компетентности у детей старшего дошкольного возраста с ЗПР»</w:t>
            </w:r>
          </w:p>
          <w:p w:rsidR="006E4E14" w:rsidRPr="0039115D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15D">
              <w:rPr>
                <w:rFonts w:ascii="Times New Roman" w:hAnsi="Times New Roman" w:cs="Times New Roman"/>
                <w:i/>
                <w:sz w:val="24"/>
                <w:szCs w:val="24"/>
              </w:rPr>
              <w:t>(Беляева Н.Н, МБДОУ ДС 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39115D">
              <w:rPr>
                <w:rFonts w:ascii="Times New Roman" w:hAnsi="Times New Roman" w:cs="Times New Roman"/>
                <w:i/>
                <w:sz w:val="24"/>
                <w:szCs w:val="24"/>
              </w:rPr>
              <w:t>54 «Катюша»)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5. «Современные компьютерные технологии коррекции речевых нарушений в рамках комплексной программы коррекционно-развивающей помощи «Планета речи» детям дошкольного возраста от 4 до 8 лет с задержкой </w:t>
            </w:r>
            <w:proofErr w:type="spellStart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психоречевого</w:t>
            </w:r>
            <w:proofErr w:type="spellEnd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развития».</w:t>
            </w:r>
          </w:p>
          <w:p w:rsidR="006E4E14" w:rsidRPr="002D3D32" w:rsidRDefault="006E4E14" w:rsidP="002F7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Хаирова</w:t>
            </w:r>
            <w:proofErr w:type="spellEnd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 xml:space="preserve"> Лилия </w:t>
            </w:r>
            <w:proofErr w:type="spellStart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Самиховна</w:t>
            </w:r>
            <w:proofErr w:type="spellEnd"/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учитель-</w:t>
            </w:r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логопед БУ ХМАО</w:t>
            </w:r>
            <w:r w:rsidR="002F79B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2D3D32">
              <w:rPr>
                <w:rFonts w:ascii="Times New Roman" w:hAnsi="Times New Roman"/>
                <w:i/>
                <w:sz w:val="24"/>
                <w:szCs w:val="24"/>
              </w:rPr>
              <w:t>Югры «Реабилитационный центр для детей и подростков с ограниченными возможностями «Таукси»)</w:t>
            </w:r>
          </w:p>
        </w:tc>
        <w:tc>
          <w:tcPr>
            <w:tcW w:w="1559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</w:tcPr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Дарья Александровна Гончарова, заместитель заведующего по ВМР МАДОУ г.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Нижневартовска ДС №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4" w:rsidRPr="002D3D32" w:rsidRDefault="006E4E14" w:rsidP="002F7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Марина Юрьевна Шестакова, старший воспитатель МАДОУ г.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Нижневартовска ДС №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</w:tc>
      </w:tr>
      <w:tr w:rsidR="006E4E14" w:rsidRPr="002D3D32" w:rsidTr="00082D1D">
        <w:trPr>
          <w:trHeight w:val="70"/>
        </w:trPr>
        <w:tc>
          <w:tcPr>
            <w:tcW w:w="1526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2018</w:t>
            </w:r>
            <w:r w:rsidR="002F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F79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E4E14" w:rsidRPr="0039115D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в образовании детей с ОВЗ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в группах компенсирующей и общеразвивающей направленности»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1.«Активизация познавательной деятельности дошкольников с задержкой психического развития»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(Ахметова Елена 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Вазировна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воспитатель МБДОУ ДС 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47 «Гнёздышко»).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3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«Дифференцированный подход и учет индивидуальных особенностей как условия  максимально возможной корректировки нарушений в развитии ребенка с ОВЗ».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Кирова 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Викторовна, воспитатель МАДОУ г. Нижневартовска ДС 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77 «Эрудит»)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3.«Реализация эффективных моделей коррекционной работы и комплексной помощи детям с ограниченными возможностями здоровья»</w:t>
            </w:r>
          </w:p>
          <w:p w:rsidR="006E4E14" w:rsidRPr="002D3D32" w:rsidRDefault="006E4E14" w:rsidP="00082D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Умерова</w:t>
            </w:r>
            <w:proofErr w:type="spellEnd"/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Викторовна, старший воспитатель МАДОУ города Нижневартовска 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ДС №17 «Ладушки»)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4. Итоги работы РМЦ за 2017-2018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(Гончарова Дарья Александровна, заместитель заведующего по ВМР МАДОУ г.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Нижневартовска ДС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2F79B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i/>
                <w:sz w:val="24"/>
                <w:szCs w:val="24"/>
              </w:rPr>
              <w:t>44 «Золотой ключик»)</w:t>
            </w:r>
          </w:p>
        </w:tc>
        <w:tc>
          <w:tcPr>
            <w:tcW w:w="1559" w:type="dxa"/>
          </w:tcPr>
          <w:p w:rsidR="006E4E14" w:rsidRPr="002D3D32" w:rsidRDefault="006E4E14" w:rsidP="00082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  <w:tc>
          <w:tcPr>
            <w:tcW w:w="2835" w:type="dxa"/>
          </w:tcPr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Марина Юрьевна Шестакова, старший воспитатель МАДОУ г.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Нижневартовска ДС №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  <w:p w:rsidR="006E4E14" w:rsidRPr="002D3D32" w:rsidRDefault="006E4E14" w:rsidP="0008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4" w:rsidRPr="002D3D32" w:rsidRDefault="006E4E14" w:rsidP="002F7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Ирина Леонидовна </w:t>
            </w:r>
            <w:proofErr w:type="spellStart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Есаулкова</w:t>
            </w:r>
            <w:proofErr w:type="spellEnd"/>
            <w:r w:rsidRPr="002D3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психолог МАДОУ г.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Нижневартовска ДС №</w:t>
            </w:r>
            <w:r w:rsidR="002F7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D32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</w:tc>
      </w:tr>
    </w:tbl>
    <w:p w:rsidR="006E4E14" w:rsidRPr="0087649C" w:rsidRDefault="006E4E14" w:rsidP="006A000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6E4E14" w:rsidRPr="0087649C" w:rsidSect="0078008A">
      <w:pgSz w:w="16838" w:h="11906" w:orient="landscape"/>
      <w:pgMar w:top="851" w:right="1812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752"/>
    <w:multiLevelType w:val="multilevel"/>
    <w:tmpl w:val="AFE4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574B9"/>
    <w:multiLevelType w:val="multilevel"/>
    <w:tmpl w:val="577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36039"/>
    <w:multiLevelType w:val="hybridMultilevel"/>
    <w:tmpl w:val="39200642"/>
    <w:lvl w:ilvl="0" w:tplc="77D6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64CEC"/>
    <w:multiLevelType w:val="hybridMultilevel"/>
    <w:tmpl w:val="21A8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75039"/>
    <w:multiLevelType w:val="hybridMultilevel"/>
    <w:tmpl w:val="EAB6E0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647943"/>
    <w:multiLevelType w:val="hybridMultilevel"/>
    <w:tmpl w:val="C7AC97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80"/>
    <w:rsid w:val="001056E5"/>
    <w:rsid w:val="00110AD4"/>
    <w:rsid w:val="00163B91"/>
    <w:rsid w:val="001C4296"/>
    <w:rsid w:val="00206980"/>
    <w:rsid w:val="002B6026"/>
    <w:rsid w:val="002F79B2"/>
    <w:rsid w:val="0039204B"/>
    <w:rsid w:val="0039732C"/>
    <w:rsid w:val="003C27EA"/>
    <w:rsid w:val="004001DA"/>
    <w:rsid w:val="004604A4"/>
    <w:rsid w:val="00486EC7"/>
    <w:rsid w:val="004B7797"/>
    <w:rsid w:val="004C1348"/>
    <w:rsid w:val="005F51C9"/>
    <w:rsid w:val="00607579"/>
    <w:rsid w:val="006305C2"/>
    <w:rsid w:val="0063589C"/>
    <w:rsid w:val="00646C3A"/>
    <w:rsid w:val="006A000B"/>
    <w:rsid w:val="006E4E14"/>
    <w:rsid w:val="00772E41"/>
    <w:rsid w:val="008E4F4A"/>
    <w:rsid w:val="009C093F"/>
    <w:rsid w:val="00A103D0"/>
    <w:rsid w:val="00A84EE6"/>
    <w:rsid w:val="00B14A0C"/>
    <w:rsid w:val="00B41685"/>
    <w:rsid w:val="00B519BC"/>
    <w:rsid w:val="00BD096E"/>
    <w:rsid w:val="00C514FB"/>
    <w:rsid w:val="00D0192C"/>
    <w:rsid w:val="00D661A6"/>
    <w:rsid w:val="00DB4E0D"/>
    <w:rsid w:val="00DE3BAB"/>
    <w:rsid w:val="00E84334"/>
    <w:rsid w:val="00F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069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06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206980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a4"/>
    <w:locked/>
    <w:rsid w:val="00206980"/>
    <w:rPr>
      <w:rFonts w:ascii="Cambria" w:eastAsia="Times New Roman" w:hAnsi="Cambria" w:cs="Times New Roman"/>
      <w:lang w:val="en-US" w:eastAsia="en-US" w:bidi="en-US"/>
    </w:rPr>
  </w:style>
  <w:style w:type="paragraph" w:styleId="a4">
    <w:name w:val="No Spacing"/>
    <w:basedOn w:val="a"/>
    <w:link w:val="a3"/>
    <w:qFormat/>
    <w:rsid w:val="00206980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5">
    <w:name w:val="List Paragraph"/>
    <w:basedOn w:val="a"/>
    <w:uiPriority w:val="34"/>
    <w:qFormat/>
    <w:rsid w:val="00206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0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069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06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206980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a4"/>
    <w:locked/>
    <w:rsid w:val="00206980"/>
    <w:rPr>
      <w:rFonts w:ascii="Cambria" w:eastAsia="Times New Roman" w:hAnsi="Cambria" w:cs="Times New Roman"/>
      <w:lang w:val="en-US" w:eastAsia="en-US" w:bidi="en-US"/>
    </w:rPr>
  </w:style>
  <w:style w:type="paragraph" w:styleId="a4">
    <w:name w:val="No Spacing"/>
    <w:basedOn w:val="a"/>
    <w:link w:val="a3"/>
    <w:qFormat/>
    <w:rsid w:val="00206980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5">
    <w:name w:val="List Paragraph"/>
    <w:basedOn w:val="a"/>
    <w:uiPriority w:val="34"/>
    <w:qFormat/>
    <w:rsid w:val="00206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0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CRO_c303_02</cp:lastModifiedBy>
  <cp:revision>2</cp:revision>
  <dcterms:created xsi:type="dcterms:W3CDTF">2017-10-19T07:46:00Z</dcterms:created>
  <dcterms:modified xsi:type="dcterms:W3CDTF">2017-10-19T07:46:00Z</dcterms:modified>
</cp:coreProperties>
</file>