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13" w:rsidRDefault="00CC3F92" w:rsidP="00C066D9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A1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C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3C0A02" w:rsidRPr="00992B6A" w:rsidRDefault="003C0A02" w:rsidP="00C066D9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A02" w:rsidRPr="00ED0E35" w:rsidRDefault="00F37B74" w:rsidP="00C066D9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</w:t>
      </w:r>
      <w:r w:rsidR="003C0A02" w:rsidRPr="00ED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ресурсного методического центра  </w:t>
      </w:r>
    </w:p>
    <w:p w:rsidR="003C0A02" w:rsidRPr="00ED0E35" w:rsidRDefault="003C0A02" w:rsidP="00C066D9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«Изобразительное искусство. Мировая художественная культура»</w:t>
      </w:r>
    </w:p>
    <w:p w:rsidR="00DD28C8" w:rsidRDefault="00DD28C8" w:rsidP="00C066D9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13" w:rsidRPr="00DD28C8" w:rsidRDefault="00BC0C85" w:rsidP="00C066D9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4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2017</w:t>
      </w:r>
      <w:r w:rsidR="00A1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513" w:rsidRPr="00DD28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14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6513" w:rsidRPr="00DD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513" w:rsidRPr="00992B6A" w:rsidRDefault="006C6513" w:rsidP="00C066D9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6513" w:rsidRPr="00992B6A" w:rsidRDefault="006C6513" w:rsidP="00C066D9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Председатель:</w:t>
      </w:r>
      <w:r w:rsidRPr="0099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Самосюк</w:t>
      </w:r>
      <w:proofErr w:type="spellEnd"/>
      <w:r w:rsidR="00F4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6C6513" w:rsidRPr="00992B6A" w:rsidRDefault="006C6513" w:rsidP="00C066D9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Секретарь:</w:t>
      </w:r>
      <w:r w:rsidRPr="0099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Потимко</w:t>
      </w:r>
      <w:proofErr w:type="spellEnd"/>
      <w:r w:rsidR="000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6C6513" w:rsidRPr="00992B6A" w:rsidRDefault="006C6513" w:rsidP="00C066D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Присутствовали:</w:t>
      </w:r>
      <w:r w:rsidR="00BC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Pr="0099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6C6513" w:rsidRPr="00992B6A" w:rsidRDefault="006C6513" w:rsidP="00C066D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F6" w:rsidRPr="008B6D99" w:rsidRDefault="006C6513" w:rsidP="00C066D9">
      <w:pPr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заседания:</w:t>
      </w:r>
      <w:r w:rsidR="00F65FCD" w:rsidRPr="00F65FCD">
        <w:rPr>
          <w:rFonts w:ascii="Times New Roman" w:hAnsi="Times New Roman" w:cs="Times New Roman"/>
          <w:sz w:val="28"/>
          <w:szCs w:val="28"/>
        </w:rPr>
        <w:t xml:space="preserve"> </w:t>
      </w:r>
      <w:r w:rsidR="001521F6" w:rsidRPr="008B6D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E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Познаем мир вокруг нас: новые формы, методы, технологии  в арсенале педагога, </w:t>
      </w:r>
      <w:r w:rsidR="00C066D9">
        <w:rPr>
          <w:rFonts w:ascii="Times New Roman" w:hAnsi="Times New Roman" w:cs="Times New Roman"/>
          <w:color w:val="000000" w:themeColor="text1"/>
          <w:sz w:val="28"/>
          <w:szCs w:val="28"/>
        </w:rPr>
        <w:t>преподающего учебные дисциплины</w:t>
      </w:r>
      <w:r w:rsidR="00AE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1D5" w:rsidRPr="00A100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6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ИЗО» и</w:t>
      </w:r>
      <w:r w:rsidR="00AE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«МХК</w:t>
      </w:r>
      <w:r w:rsidR="001521F6" w:rsidRPr="008B6D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C6513" w:rsidRPr="00992B6A" w:rsidRDefault="006C6513" w:rsidP="00C066D9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6C6513" w:rsidRPr="00992B6A" w:rsidRDefault="006C6513" w:rsidP="00C066D9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9"/>
        <w:gridCol w:w="4961"/>
        <w:gridCol w:w="4678"/>
      </w:tblGrid>
      <w:tr w:rsidR="006C6513" w:rsidTr="00B554F3">
        <w:tc>
          <w:tcPr>
            <w:tcW w:w="567" w:type="dxa"/>
          </w:tcPr>
          <w:p w:rsidR="006C6513" w:rsidRPr="006C6513" w:rsidRDefault="006C6513" w:rsidP="00C066D9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066D9" w:rsidRDefault="00C066D9" w:rsidP="00C066D9">
            <w:pPr>
              <w:ind w:left="-269" w:firstLine="2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C6513" w:rsidRPr="006C6513" w:rsidRDefault="00C066D9" w:rsidP="00C066D9">
            <w:pPr>
              <w:ind w:left="-269" w:firstLine="2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</w:tcPr>
          <w:p w:rsidR="006C6513" w:rsidRPr="006C6513" w:rsidRDefault="006C6513" w:rsidP="00C066D9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678" w:type="dxa"/>
          </w:tcPr>
          <w:p w:rsidR="006C6513" w:rsidRPr="006C6513" w:rsidRDefault="006C6513" w:rsidP="00C066D9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B1447" w:rsidTr="00B554F3">
        <w:tc>
          <w:tcPr>
            <w:tcW w:w="567" w:type="dxa"/>
          </w:tcPr>
          <w:p w:rsidR="00CB1447" w:rsidRPr="006C6513" w:rsidRDefault="00CB1447" w:rsidP="00C066D9">
            <w:pPr>
              <w:ind w:left="-392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CB1447" w:rsidRPr="00F65FCD" w:rsidRDefault="00CB1447" w:rsidP="00C066D9">
            <w:pPr>
              <w:tabs>
                <w:tab w:val="left" w:pos="851"/>
                <w:tab w:val="left" w:pos="1134"/>
              </w:tabs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Приветственное слово участникам заседания. Регламент работы заседания.</w:t>
            </w:r>
          </w:p>
        </w:tc>
        <w:tc>
          <w:tcPr>
            <w:tcW w:w="4678" w:type="dxa"/>
            <w:vMerge w:val="restart"/>
          </w:tcPr>
          <w:p w:rsidR="00CB1447" w:rsidRPr="00F65FCD" w:rsidRDefault="00EB6893" w:rsidP="00C066D9">
            <w:pPr>
              <w:ind w:left="60" w:righ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 руководитель секции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ИЗО МБОУ «СШ №</w:t>
            </w:r>
            <w:r w:rsidR="0020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10»</w:t>
            </w:r>
          </w:p>
        </w:tc>
      </w:tr>
      <w:tr w:rsidR="00CB1447" w:rsidTr="00B554F3">
        <w:tc>
          <w:tcPr>
            <w:tcW w:w="567" w:type="dxa"/>
          </w:tcPr>
          <w:p w:rsidR="00CB1447" w:rsidRPr="006C6513" w:rsidRDefault="00CB1447" w:rsidP="00C066D9">
            <w:pPr>
              <w:ind w:left="-392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CB1447" w:rsidRPr="00F65FCD" w:rsidRDefault="00EB6893" w:rsidP="00C066D9">
            <w:pPr>
              <w:tabs>
                <w:tab w:val="left" w:pos="360"/>
              </w:tabs>
              <w:ind w:left="6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вопросы  РМЦ</w:t>
            </w:r>
          </w:p>
        </w:tc>
        <w:tc>
          <w:tcPr>
            <w:tcW w:w="4678" w:type="dxa"/>
            <w:vMerge/>
          </w:tcPr>
          <w:p w:rsidR="00CB1447" w:rsidRPr="00F65FCD" w:rsidRDefault="00CB1447" w:rsidP="00C066D9">
            <w:pPr>
              <w:tabs>
                <w:tab w:val="left" w:pos="317"/>
                <w:tab w:val="left" w:pos="1134"/>
              </w:tabs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13" w:rsidTr="00B554F3">
        <w:tc>
          <w:tcPr>
            <w:tcW w:w="567" w:type="dxa"/>
          </w:tcPr>
          <w:p w:rsidR="006C6513" w:rsidRPr="006C6513" w:rsidRDefault="0012368A" w:rsidP="00C066D9">
            <w:pPr>
              <w:ind w:left="-392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</w:tcPr>
          <w:p w:rsidR="00EB6893" w:rsidRPr="00EB6893" w:rsidRDefault="00EB6893" w:rsidP="00C066D9">
            <w:pPr>
              <w:tabs>
                <w:tab w:val="left" w:pos="851"/>
                <w:tab w:val="left" w:pos="1134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93">
              <w:rPr>
                <w:rFonts w:ascii="Times New Roman" w:hAnsi="Times New Roman" w:cs="Times New Roman"/>
                <w:sz w:val="28"/>
                <w:szCs w:val="28"/>
              </w:rPr>
              <w:t>«Организация проектно-исследовательской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условиях ФГОС»</w:t>
            </w:r>
            <w:r w:rsidRPr="00EB6893">
              <w:rPr>
                <w:rFonts w:ascii="Times New Roman" w:hAnsi="Times New Roman" w:cs="Times New Roman"/>
                <w:sz w:val="28"/>
                <w:szCs w:val="28"/>
              </w:rPr>
              <w:t>. Представление опыта работы.</w:t>
            </w:r>
          </w:p>
          <w:p w:rsidR="00EB6893" w:rsidRDefault="00EB6893" w:rsidP="00C066D9">
            <w:pPr>
              <w:pStyle w:val="a4"/>
              <w:tabs>
                <w:tab w:val="left" w:pos="851"/>
                <w:tab w:val="left" w:pos="1134"/>
              </w:tabs>
              <w:ind w:left="6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13" w:rsidRPr="00F65FCD" w:rsidRDefault="00EB6893" w:rsidP="00C066D9">
            <w:pPr>
              <w:pStyle w:val="a4"/>
              <w:tabs>
                <w:tab w:val="left" w:pos="851"/>
                <w:tab w:val="left" w:pos="1134"/>
              </w:tabs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6C6513" w:rsidRPr="00F65FCD" w:rsidRDefault="00EB6893" w:rsidP="00C066D9">
            <w:pPr>
              <w:ind w:left="60" w:right="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893">
              <w:rPr>
                <w:rFonts w:ascii="Times New Roman" w:hAnsi="Times New Roman" w:cs="Times New Roman"/>
                <w:sz w:val="28"/>
                <w:szCs w:val="28"/>
              </w:rPr>
              <w:t>Попович. Л.Н., учитель технологии МБОУ «СШ №</w:t>
            </w:r>
            <w:r w:rsidR="00200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3">
              <w:rPr>
                <w:rFonts w:ascii="Times New Roman" w:hAnsi="Times New Roman" w:cs="Times New Roman"/>
                <w:sz w:val="28"/>
                <w:szCs w:val="28"/>
              </w:rPr>
              <w:t>10»</w:t>
            </w:r>
          </w:p>
        </w:tc>
      </w:tr>
      <w:tr w:rsidR="00BD3A24" w:rsidTr="00B554F3">
        <w:tc>
          <w:tcPr>
            <w:tcW w:w="567" w:type="dxa"/>
          </w:tcPr>
          <w:p w:rsidR="00BD3A24" w:rsidRDefault="00BD3A24" w:rsidP="00C066D9">
            <w:pPr>
              <w:ind w:left="-392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</w:tcPr>
          <w:p w:rsidR="00BD3A24" w:rsidRPr="00CB1447" w:rsidRDefault="00EB6893" w:rsidP="00C066D9">
            <w:pPr>
              <w:tabs>
                <w:tab w:val="left" w:pos="851"/>
                <w:tab w:val="left" w:pos="1134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Художники Югры - детям»</w:t>
            </w:r>
            <w:r w:rsidRPr="002773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4678" w:type="dxa"/>
          </w:tcPr>
          <w:p w:rsidR="00BD3A24" w:rsidRDefault="00EB6893" w:rsidP="00C066D9">
            <w:pPr>
              <w:shd w:val="clear" w:color="auto" w:fill="FFFFFF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Г.М</w:t>
            </w:r>
            <w:r w:rsidRPr="00277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7373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r w:rsidRPr="0058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«СШ №15</w:t>
            </w:r>
          </w:p>
        </w:tc>
      </w:tr>
      <w:tr w:rsidR="00544520" w:rsidTr="00B554F3">
        <w:tc>
          <w:tcPr>
            <w:tcW w:w="567" w:type="dxa"/>
          </w:tcPr>
          <w:p w:rsidR="00544520" w:rsidRDefault="00544520" w:rsidP="00C066D9">
            <w:pPr>
              <w:ind w:left="-392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</w:tcPr>
          <w:p w:rsidR="00EB6893" w:rsidRPr="00EB6893" w:rsidRDefault="00EB6893" w:rsidP="00C066D9">
            <w:pPr>
              <w:tabs>
                <w:tab w:val="left" w:pos="851"/>
                <w:tab w:val="left" w:pos="1134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93">
              <w:rPr>
                <w:rFonts w:ascii="Times New Roman" w:hAnsi="Times New Roman" w:cs="Times New Roman"/>
                <w:sz w:val="28"/>
                <w:szCs w:val="28"/>
              </w:rPr>
              <w:t>«Архитектура. Макетирование на уроках изобразительного искусства».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3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544520" w:rsidRDefault="00544520" w:rsidP="00C066D9">
            <w:pPr>
              <w:tabs>
                <w:tab w:val="left" w:pos="360"/>
              </w:tabs>
              <w:ind w:left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44520" w:rsidRDefault="00EB6893" w:rsidP="00C066D9">
            <w:pPr>
              <w:ind w:left="60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893">
              <w:rPr>
                <w:rFonts w:ascii="Times New Roman" w:hAnsi="Times New Roman" w:cs="Times New Roman"/>
                <w:sz w:val="28"/>
                <w:szCs w:val="28"/>
              </w:rPr>
              <w:t>Новотарская</w:t>
            </w:r>
            <w:proofErr w:type="spellEnd"/>
            <w:r w:rsidRPr="00EB6893">
              <w:rPr>
                <w:rFonts w:ascii="Times New Roman" w:hAnsi="Times New Roman" w:cs="Times New Roman"/>
                <w:sz w:val="28"/>
                <w:szCs w:val="28"/>
              </w:rPr>
              <w:t xml:space="preserve"> Н.В., учитель ИЗО  МБОУ «СШ № 18»</w:t>
            </w:r>
          </w:p>
        </w:tc>
      </w:tr>
      <w:tr w:rsidR="00EB6893" w:rsidTr="00B554F3">
        <w:tc>
          <w:tcPr>
            <w:tcW w:w="567" w:type="dxa"/>
          </w:tcPr>
          <w:p w:rsidR="00EB6893" w:rsidRDefault="00EB6893" w:rsidP="00C066D9">
            <w:pPr>
              <w:ind w:left="-392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</w:tcPr>
          <w:p w:rsidR="00EB6893" w:rsidRPr="00EB6893" w:rsidRDefault="00EB6893" w:rsidP="00C066D9">
            <w:pPr>
              <w:tabs>
                <w:tab w:val="left" w:pos="851"/>
                <w:tab w:val="left" w:pos="1134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93">
              <w:rPr>
                <w:rFonts w:ascii="Times New Roman" w:hAnsi="Times New Roman" w:cs="Times New Roman"/>
                <w:sz w:val="28"/>
                <w:szCs w:val="28"/>
              </w:rPr>
              <w:t>«Формирование этнокультурных знаний у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ихся на уроках изобразительного </w:t>
            </w:r>
            <w:r w:rsidRPr="00EB6893">
              <w:rPr>
                <w:rFonts w:ascii="Times New Roman" w:hAnsi="Times New Roman" w:cs="Times New Roman"/>
                <w:sz w:val="28"/>
                <w:szCs w:val="28"/>
              </w:rPr>
              <w:t>искусства»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EB6893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работы.</w:t>
            </w:r>
          </w:p>
          <w:p w:rsidR="00EB6893" w:rsidRPr="00EB6893" w:rsidRDefault="00EB6893" w:rsidP="00C066D9">
            <w:pPr>
              <w:tabs>
                <w:tab w:val="left" w:pos="851"/>
                <w:tab w:val="left" w:pos="1134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6893" w:rsidRPr="00EB6893" w:rsidRDefault="00200B9D" w:rsidP="00C066D9">
            <w:pPr>
              <w:ind w:left="60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Р.А., учитель ИЗО </w:t>
            </w:r>
            <w:r w:rsidR="00EB6893" w:rsidRPr="00EB6893">
              <w:rPr>
                <w:rFonts w:ascii="Times New Roman" w:hAnsi="Times New Roman" w:cs="Times New Roman"/>
                <w:sz w:val="28"/>
                <w:szCs w:val="28"/>
              </w:rPr>
              <w:t>МБОУ «СШ № 23 с УИИЯ»</w:t>
            </w:r>
          </w:p>
        </w:tc>
      </w:tr>
      <w:tr w:rsidR="00E01F15" w:rsidTr="00853347">
        <w:tc>
          <w:tcPr>
            <w:tcW w:w="567" w:type="dxa"/>
          </w:tcPr>
          <w:p w:rsidR="00E01F15" w:rsidRPr="006C6513" w:rsidRDefault="00EB6893" w:rsidP="00C066D9">
            <w:pPr>
              <w:ind w:left="-392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0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gridSpan w:val="2"/>
          </w:tcPr>
          <w:p w:rsidR="00E01F15" w:rsidRPr="006C6513" w:rsidRDefault="00E01F15" w:rsidP="00C066D9">
            <w:pPr>
              <w:ind w:left="60" w:right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Разное.</w:t>
            </w:r>
          </w:p>
        </w:tc>
      </w:tr>
      <w:tr w:rsidR="00E01F15" w:rsidTr="00B554F3">
        <w:tc>
          <w:tcPr>
            <w:tcW w:w="567" w:type="dxa"/>
          </w:tcPr>
          <w:p w:rsidR="00E01F15" w:rsidRDefault="00EB6893" w:rsidP="00C066D9">
            <w:pPr>
              <w:ind w:left="-392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0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E01F15" w:rsidRPr="0012368A" w:rsidRDefault="00E01F15" w:rsidP="00C066D9">
            <w:pPr>
              <w:tabs>
                <w:tab w:val="center" w:pos="2331"/>
                <w:tab w:val="left" w:pos="3260"/>
              </w:tabs>
              <w:ind w:left="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Решения </w:t>
            </w:r>
            <w:r w:rsidR="00B55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заседания</w:t>
            </w:r>
          </w:p>
        </w:tc>
        <w:tc>
          <w:tcPr>
            <w:tcW w:w="4678" w:type="dxa"/>
          </w:tcPr>
          <w:p w:rsidR="00E01F15" w:rsidRPr="006C6513" w:rsidRDefault="00EB6893" w:rsidP="00C066D9">
            <w:pPr>
              <w:ind w:left="60" w:right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 руководитель секции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ИЗО МБОУ «СШ №10»</w:t>
            </w:r>
          </w:p>
        </w:tc>
      </w:tr>
    </w:tbl>
    <w:p w:rsidR="006C6513" w:rsidRPr="006C6513" w:rsidRDefault="006C6513" w:rsidP="00C066D9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513" w:rsidRDefault="00136249" w:rsidP="00C066D9">
      <w:pPr>
        <w:spacing w:after="0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заседания </w:t>
      </w:r>
      <w:r w:rsidR="00DB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секции ИЗО </w:t>
      </w:r>
      <w:proofErr w:type="spellStart"/>
      <w:r w:rsidR="00DB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Самосюк</w:t>
      </w:r>
      <w:proofErr w:type="spellEnd"/>
      <w:r w:rsidR="00DB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Pr="0013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обратилась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заседания с приветственным словом, озвучила программ</w:t>
      </w:r>
      <w:r w:rsidR="00DB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заседания и регламент работы и обозначила ряд организационных вопросов по проведению </w:t>
      </w:r>
      <w:r w:rsidR="00DB6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августовского секционного заседания и результатам проведения  дистанционных конкурсов на сайте РМЦ</w:t>
      </w:r>
    </w:p>
    <w:p w:rsidR="00ED0E35" w:rsidRPr="00136249" w:rsidRDefault="00ED0E35" w:rsidP="00C066D9">
      <w:pPr>
        <w:spacing w:after="0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6D" w:rsidRPr="0002566D" w:rsidRDefault="00065B31" w:rsidP="00C066D9">
      <w:pPr>
        <w:pStyle w:val="a4"/>
        <w:numPr>
          <w:ilvl w:val="0"/>
          <w:numId w:val="1"/>
        </w:numPr>
        <w:shd w:val="clear" w:color="000000" w:fill="auto"/>
        <w:suppressAutoHyphens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589B4E" wp14:editId="0D4AC5D9">
            <wp:simplePos x="0" y="0"/>
            <wp:positionH relativeFrom="column">
              <wp:posOffset>5163820</wp:posOffset>
            </wp:positionH>
            <wp:positionV relativeFrom="paragraph">
              <wp:posOffset>2508885</wp:posOffset>
            </wp:positionV>
            <wp:extent cx="1647825" cy="2196465"/>
            <wp:effectExtent l="0" t="0" r="0" b="0"/>
            <wp:wrapTight wrapText="bothSides">
              <wp:wrapPolygon edited="0">
                <wp:start x="999" y="0"/>
                <wp:lineTo x="0" y="375"/>
                <wp:lineTo x="0" y="20982"/>
                <wp:lineTo x="749" y="21356"/>
                <wp:lineTo x="999" y="21356"/>
                <wp:lineTo x="20476" y="21356"/>
                <wp:lineTo x="20726" y="21356"/>
                <wp:lineTo x="21475" y="20982"/>
                <wp:lineTo x="21475" y="375"/>
                <wp:lineTo x="20476" y="0"/>
                <wp:lineTo x="999" y="0"/>
              </wp:wrapPolygon>
            </wp:wrapTight>
            <wp:docPr id="1" name="Рисунок 1" descr="C:\Users\User\Desktop\Заседание РМЦ от 19.04.2017\19.04.2017\Карпова Г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седание РМЦ от 19.04.2017\19.04.2017\Карпова ГМ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6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894C664" wp14:editId="4E8B926A">
            <wp:simplePos x="0" y="0"/>
            <wp:positionH relativeFrom="column">
              <wp:posOffset>4728210</wp:posOffset>
            </wp:positionH>
            <wp:positionV relativeFrom="paragraph">
              <wp:posOffset>160655</wp:posOffset>
            </wp:positionV>
            <wp:extent cx="2085975" cy="1564005"/>
            <wp:effectExtent l="0" t="0" r="0" b="0"/>
            <wp:wrapTight wrapText="bothSides">
              <wp:wrapPolygon edited="0">
                <wp:start x="789" y="0"/>
                <wp:lineTo x="0" y="526"/>
                <wp:lineTo x="0" y="19995"/>
                <wp:lineTo x="197" y="21048"/>
                <wp:lineTo x="789" y="21311"/>
                <wp:lineTo x="20712" y="21311"/>
                <wp:lineTo x="21304" y="21048"/>
                <wp:lineTo x="21501" y="19995"/>
                <wp:lineTo x="21501" y="526"/>
                <wp:lineTo x="20712" y="0"/>
                <wp:lineTo x="789" y="0"/>
              </wp:wrapPolygon>
            </wp:wrapTight>
            <wp:docPr id="2" name="Рисунок 2" descr="C:\Users\User\Desktop\Заседание РМЦ от 19.04.2017\19.04.2017\Попович 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седание РМЦ от 19.04.2017\19.04.2017\Попович ЛН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4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6513" w:rsidRPr="0002566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СЛУШАЛИ:</w:t>
      </w:r>
      <w:r w:rsidR="006C6513" w:rsidRPr="00200B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B65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Попович Л.Н.</w:t>
      </w:r>
      <w:r w:rsidR="00362E70" w:rsidRPr="00362E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 w:rsidR="00362E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B65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педагогом был представлен опыт работы по подгото</w:t>
      </w:r>
      <w:r w:rsidR="00200B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вке и презентации  обучающимися</w:t>
      </w:r>
      <w:r w:rsidR="00DB65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исследовательских и проектных работ.  Была предоставлена информация </w:t>
      </w:r>
      <w:r w:rsidR="00362E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правилах подготовки </w:t>
      </w:r>
      <w:r w:rsidR="00DB65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</w:t>
      </w:r>
      <w:r w:rsidR="00530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защ</w:t>
      </w:r>
      <w:r w:rsidR="00362E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ите проектной или исследовательской работы. Участникам заседания были </w:t>
      </w:r>
      <w:r w:rsidR="00DB65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представлены </w:t>
      </w:r>
      <w:r w:rsidR="00530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наиболее часто встречающиеся </w:t>
      </w:r>
      <w:r w:rsidR="00B51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ошибки,</w:t>
      </w:r>
      <w:r w:rsidR="00DB65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которые совершаются педагогами при подготовке обучающихся</w:t>
      </w:r>
      <w:r w:rsidR="00530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так же советы как их избежать</w:t>
      </w:r>
      <w:r w:rsidR="00DB65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481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4817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Методические </w:t>
      </w:r>
      <w:r w:rsidR="00B51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рекомендации,</w:t>
      </w:r>
      <w:r w:rsidR="00DB65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которые получили педагоги, присутствующие на заседании</w:t>
      </w:r>
      <w:r w:rsidR="00BB64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DB65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позволили </w:t>
      </w:r>
      <w:r w:rsidR="00BB64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им </w:t>
      </w:r>
      <w:r w:rsidR="00DB65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проанализировать основные ошибки при подготовке обучающихся</w:t>
      </w:r>
      <w:r w:rsidR="00BB64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участию в конкурсных мероприятиях. </w:t>
      </w:r>
      <w:proofErr w:type="gramEnd"/>
    </w:p>
    <w:p w:rsidR="00ED0E35" w:rsidRPr="005303CE" w:rsidRDefault="0061446F" w:rsidP="00C066D9">
      <w:pPr>
        <w:pStyle w:val="a4"/>
        <w:numPr>
          <w:ilvl w:val="0"/>
          <w:numId w:val="1"/>
        </w:num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463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СЛУШАЛИ:</w:t>
      </w:r>
      <w:r w:rsidRPr="00727D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727D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7C1F8E" w:rsidRPr="007C1F8E">
        <w:rPr>
          <w:rFonts w:ascii="Times New Roman" w:hAnsi="Times New Roman" w:cs="Times New Roman"/>
          <w:b/>
          <w:sz w:val="28"/>
          <w:szCs w:val="28"/>
        </w:rPr>
        <w:t>Карпову Г.М</w:t>
      </w:r>
      <w:r w:rsidR="005303CE" w:rsidRPr="007C1F8E">
        <w:rPr>
          <w:rFonts w:ascii="Times New Roman" w:hAnsi="Times New Roman" w:cs="Times New Roman"/>
          <w:b/>
          <w:sz w:val="28"/>
          <w:szCs w:val="28"/>
        </w:rPr>
        <w:t>.</w:t>
      </w:r>
      <w:r w:rsidR="005303CE">
        <w:rPr>
          <w:rFonts w:ascii="Times New Roman" w:hAnsi="Times New Roman" w:cs="Times New Roman"/>
          <w:sz w:val="28"/>
          <w:szCs w:val="28"/>
        </w:rPr>
        <w:t xml:space="preserve">, </w:t>
      </w:r>
      <w:r w:rsidR="007C1F8E">
        <w:rPr>
          <w:rFonts w:ascii="Times New Roman" w:hAnsi="Times New Roman" w:cs="Times New Roman"/>
          <w:sz w:val="28"/>
          <w:szCs w:val="28"/>
        </w:rPr>
        <w:t>Галина Михайло</w:t>
      </w:r>
      <w:r w:rsidR="00200B9D">
        <w:rPr>
          <w:rFonts w:ascii="Times New Roman" w:hAnsi="Times New Roman" w:cs="Times New Roman"/>
          <w:sz w:val="28"/>
          <w:szCs w:val="28"/>
        </w:rPr>
        <w:t>вна предоставила присутствующим</w:t>
      </w:r>
      <w:r w:rsidR="007C1F8E">
        <w:rPr>
          <w:rFonts w:ascii="Times New Roman" w:hAnsi="Times New Roman" w:cs="Times New Roman"/>
          <w:sz w:val="28"/>
          <w:szCs w:val="28"/>
        </w:rPr>
        <w:t xml:space="preserve"> информацию о художниках  </w:t>
      </w:r>
      <w:r w:rsidR="00200B9D">
        <w:rPr>
          <w:rFonts w:ascii="Times New Roman" w:hAnsi="Times New Roman" w:cs="Times New Roman"/>
          <w:sz w:val="28"/>
          <w:szCs w:val="28"/>
        </w:rPr>
        <w:t xml:space="preserve">Югры, их творчестве и возможных способах </w:t>
      </w:r>
      <w:proofErr w:type="gramStart"/>
      <w:r w:rsidR="007C1F8E"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="007C1F8E">
        <w:rPr>
          <w:rFonts w:ascii="Times New Roman" w:hAnsi="Times New Roman" w:cs="Times New Roman"/>
          <w:sz w:val="28"/>
          <w:szCs w:val="28"/>
        </w:rPr>
        <w:t xml:space="preserve"> с ним обучающихся на уроках и во внеурочной деятельности. Галина Михайловна рассказала о выставках </w:t>
      </w:r>
      <w:proofErr w:type="spellStart"/>
      <w:r w:rsidR="007C1F8E">
        <w:rPr>
          <w:rFonts w:ascii="Times New Roman" w:hAnsi="Times New Roman" w:cs="Times New Roman"/>
          <w:sz w:val="28"/>
          <w:szCs w:val="28"/>
        </w:rPr>
        <w:t>югорских</w:t>
      </w:r>
      <w:proofErr w:type="spellEnd"/>
      <w:r w:rsidR="007C1F8E">
        <w:rPr>
          <w:rFonts w:ascii="Times New Roman" w:hAnsi="Times New Roman" w:cs="Times New Roman"/>
          <w:sz w:val="28"/>
          <w:szCs w:val="28"/>
        </w:rPr>
        <w:t xml:space="preserve"> художников на территории города Нижневартовска</w:t>
      </w:r>
      <w:r w:rsidR="007E3114">
        <w:rPr>
          <w:rFonts w:ascii="Times New Roman" w:hAnsi="Times New Roman" w:cs="Times New Roman"/>
          <w:sz w:val="28"/>
          <w:szCs w:val="28"/>
        </w:rPr>
        <w:t xml:space="preserve"> и значении посещения выставок учениками в формировании кругозора и познания прошлого и настоящего родного края.</w:t>
      </w:r>
      <w:r w:rsidR="00906B39" w:rsidRPr="00906B39">
        <w:rPr>
          <w:noProof/>
          <w:lang w:eastAsia="ru-RU"/>
        </w:rPr>
        <w:t xml:space="preserve"> </w:t>
      </w:r>
    </w:p>
    <w:p w:rsidR="007E3114" w:rsidRDefault="007E3114" w:rsidP="00C066D9">
      <w:pPr>
        <w:pStyle w:val="a4"/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3114" w:rsidRPr="00065B31" w:rsidRDefault="004B1254" w:rsidP="00C066D9">
      <w:pPr>
        <w:pStyle w:val="a4"/>
        <w:numPr>
          <w:ilvl w:val="0"/>
          <w:numId w:val="1"/>
        </w:num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B7CCD2A" wp14:editId="5DD7AA3C">
            <wp:simplePos x="0" y="0"/>
            <wp:positionH relativeFrom="column">
              <wp:posOffset>4725670</wp:posOffset>
            </wp:positionH>
            <wp:positionV relativeFrom="paragraph">
              <wp:posOffset>1392555</wp:posOffset>
            </wp:positionV>
            <wp:extent cx="1990725" cy="1746885"/>
            <wp:effectExtent l="0" t="0" r="0" b="0"/>
            <wp:wrapTight wrapText="bothSides">
              <wp:wrapPolygon edited="0">
                <wp:start x="827" y="0"/>
                <wp:lineTo x="0" y="471"/>
                <wp:lineTo x="0" y="21200"/>
                <wp:lineTo x="827" y="21435"/>
                <wp:lineTo x="20670" y="21435"/>
                <wp:lineTo x="21497" y="21200"/>
                <wp:lineTo x="21497" y="471"/>
                <wp:lineTo x="20670" y="0"/>
                <wp:lineTo x="827" y="0"/>
              </wp:wrapPolygon>
            </wp:wrapTight>
            <wp:docPr id="7" name="Рисунок 7" descr="C:\Users\User\AppData\Local\Temp\Rar$DIa0.003\20170420_16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0.003\20170420_16592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46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5AAA1CE" wp14:editId="6E0E25CA">
            <wp:simplePos x="0" y="0"/>
            <wp:positionH relativeFrom="column">
              <wp:posOffset>3376930</wp:posOffset>
            </wp:positionH>
            <wp:positionV relativeFrom="paragraph">
              <wp:posOffset>1393190</wp:posOffset>
            </wp:positionV>
            <wp:extent cx="1164590" cy="1895475"/>
            <wp:effectExtent l="0" t="0" r="0" b="0"/>
            <wp:wrapTight wrapText="bothSides">
              <wp:wrapPolygon edited="0">
                <wp:start x="1413" y="0"/>
                <wp:lineTo x="0" y="434"/>
                <wp:lineTo x="0" y="21057"/>
                <wp:lineTo x="1060" y="21491"/>
                <wp:lineTo x="1413" y="21491"/>
                <wp:lineTo x="19786" y="21491"/>
                <wp:lineTo x="20140" y="21491"/>
                <wp:lineTo x="21200" y="21057"/>
                <wp:lineTo x="21200" y="434"/>
                <wp:lineTo x="19786" y="0"/>
                <wp:lineTo x="1413" y="0"/>
              </wp:wrapPolygon>
            </wp:wrapTight>
            <wp:docPr id="6" name="Рисунок 6" descr="C:\Users\User\AppData\Local\Temp\Rar$DIa0.551\20170420_17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551\20170420_17004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31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FCC9AF0" wp14:editId="5760BA09">
            <wp:simplePos x="0" y="0"/>
            <wp:positionH relativeFrom="column">
              <wp:posOffset>297180</wp:posOffset>
            </wp:positionH>
            <wp:positionV relativeFrom="paragraph">
              <wp:posOffset>1393190</wp:posOffset>
            </wp:positionV>
            <wp:extent cx="1409065" cy="1878965"/>
            <wp:effectExtent l="0" t="0" r="0" b="0"/>
            <wp:wrapTight wrapText="bothSides">
              <wp:wrapPolygon edited="0">
                <wp:start x="1168" y="0"/>
                <wp:lineTo x="0" y="438"/>
                <wp:lineTo x="0" y="21023"/>
                <wp:lineTo x="876" y="21461"/>
                <wp:lineTo x="1168" y="21461"/>
                <wp:lineTo x="20150" y="21461"/>
                <wp:lineTo x="20442" y="21461"/>
                <wp:lineTo x="21318" y="21023"/>
                <wp:lineTo x="21318" y="438"/>
                <wp:lineTo x="20150" y="0"/>
                <wp:lineTo x="1168" y="0"/>
              </wp:wrapPolygon>
            </wp:wrapTight>
            <wp:docPr id="3" name="Рисунок 3" descr="C:\Users\User\AppData\Local\Temp\Rar$DIa0.229\Новотарская 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229\Новотарская НВ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87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14" w:rsidRPr="006A463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СЛУШАЛИ:</w:t>
      </w:r>
      <w:r w:rsidR="007E3114" w:rsidRPr="00727D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 w:rsidR="007E3114" w:rsidRPr="007E31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Новаторскую</w:t>
      </w:r>
      <w:proofErr w:type="gramEnd"/>
      <w:r w:rsidR="007E3114" w:rsidRPr="007E31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Н.В.</w:t>
      </w:r>
      <w:r w:rsidR="007E3114" w:rsidRPr="007E3114">
        <w:rPr>
          <w:rFonts w:ascii="Times New Roman" w:hAnsi="Times New Roman" w:cs="Times New Roman"/>
          <w:sz w:val="28"/>
          <w:szCs w:val="28"/>
        </w:rPr>
        <w:t>,</w:t>
      </w:r>
      <w:r w:rsidR="007E3114">
        <w:rPr>
          <w:rFonts w:ascii="Times New Roman" w:hAnsi="Times New Roman" w:cs="Times New Roman"/>
          <w:sz w:val="28"/>
          <w:szCs w:val="28"/>
        </w:rPr>
        <w:t xml:space="preserve">  Наталья Викторовна провела мастер-класс по изготовлению макетов на уроках изобразительного искусства. Те</w:t>
      </w:r>
      <w:r w:rsidR="00B51484">
        <w:rPr>
          <w:rFonts w:ascii="Times New Roman" w:hAnsi="Times New Roman" w:cs="Times New Roman"/>
          <w:sz w:val="28"/>
          <w:szCs w:val="28"/>
        </w:rPr>
        <w:t xml:space="preserve">хнологию изготовления макетов, </w:t>
      </w:r>
      <w:r w:rsidR="007E3114">
        <w:rPr>
          <w:rFonts w:ascii="Times New Roman" w:hAnsi="Times New Roman" w:cs="Times New Roman"/>
          <w:sz w:val="28"/>
          <w:szCs w:val="28"/>
        </w:rPr>
        <w:t xml:space="preserve">возможно, использовать на уроках и во внеурочной деятельности. Данная технология применима на уроках МХК при </w:t>
      </w:r>
      <w:r w:rsidR="00DC2C25">
        <w:rPr>
          <w:rFonts w:ascii="Times New Roman" w:hAnsi="Times New Roman" w:cs="Times New Roman"/>
          <w:sz w:val="28"/>
          <w:szCs w:val="28"/>
        </w:rPr>
        <w:t>изучении</w:t>
      </w:r>
      <w:r w:rsidR="007E3114">
        <w:rPr>
          <w:rFonts w:ascii="Times New Roman" w:hAnsi="Times New Roman" w:cs="Times New Roman"/>
          <w:sz w:val="28"/>
          <w:szCs w:val="28"/>
        </w:rPr>
        <w:t xml:space="preserve"> темы по арх</w:t>
      </w:r>
      <w:r w:rsidR="00200B9D">
        <w:rPr>
          <w:rFonts w:ascii="Times New Roman" w:hAnsi="Times New Roman" w:cs="Times New Roman"/>
          <w:sz w:val="28"/>
          <w:szCs w:val="28"/>
        </w:rPr>
        <w:t xml:space="preserve">итектуре. Педагоги на практике </w:t>
      </w:r>
      <w:r w:rsidR="007E3114">
        <w:rPr>
          <w:rFonts w:ascii="Times New Roman" w:hAnsi="Times New Roman" w:cs="Times New Roman"/>
          <w:sz w:val="28"/>
          <w:szCs w:val="28"/>
        </w:rPr>
        <w:t>познакомились с данной технологией, получили методические ре</w:t>
      </w:r>
      <w:r w:rsidR="00200B9D">
        <w:rPr>
          <w:rFonts w:ascii="Times New Roman" w:hAnsi="Times New Roman" w:cs="Times New Roman"/>
          <w:sz w:val="28"/>
          <w:szCs w:val="28"/>
        </w:rPr>
        <w:t xml:space="preserve">комендации </w:t>
      </w:r>
      <w:r w:rsidR="007E3114">
        <w:rPr>
          <w:rFonts w:ascii="Times New Roman" w:hAnsi="Times New Roman" w:cs="Times New Roman"/>
          <w:sz w:val="28"/>
          <w:szCs w:val="28"/>
        </w:rPr>
        <w:t>по ее применению.</w:t>
      </w:r>
      <w:r>
        <w:rPr>
          <w:noProof/>
          <w:lang w:eastAsia="ru-RU"/>
        </w:rPr>
        <w:t xml:space="preserve"> </w:t>
      </w:r>
    </w:p>
    <w:p w:rsidR="00065B31" w:rsidRPr="00065B31" w:rsidRDefault="004B1254" w:rsidP="00C066D9">
      <w:pPr>
        <w:pStyle w:val="a4"/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4CDC4BC" wp14:editId="5501357D">
            <wp:simplePos x="0" y="0"/>
            <wp:positionH relativeFrom="column">
              <wp:posOffset>1906270</wp:posOffset>
            </wp:positionH>
            <wp:positionV relativeFrom="paragraph">
              <wp:posOffset>59055</wp:posOffset>
            </wp:positionV>
            <wp:extent cx="1133475" cy="1719580"/>
            <wp:effectExtent l="0" t="0" r="0" b="0"/>
            <wp:wrapTight wrapText="bothSides">
              <wp:wrapPolygon edited="0">
                <wp:start x="1452" y="0"/>
                <wp:lineTo x="0" y="718"/>
                <wp:lineTo x="0" y="20818"/>
                <wp:lineTo x="1452" y="21297"/>
                <wp:lineTo x="19966" y="21297"/>
                <wp:lineTo x="21418" y="20818"/>
                <wp:lineTo x="21418" y="718"/>
                <wp:lineTo x="19966" y="0"/>
                <wp:lineTo x="1452" y="0"/>
              </wp:wrapPolygon>
            </wp:wrapTight>
            <wp:docPr id="5" name="Рисунок 5" descr="C:\Users\User\AppData\Local\Temp\Rar$DIa0.818\20170420_17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818\20170420_17013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B31" w:rsidRDefault="00065B31" w:rsidP="00C066D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B31" w:rsidRDefault="00065B31" w:rsidP="00C066D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B31" w:rsidRDefault="00065B31" w:rsidP="00C066D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B31" w:rsidRDefault="00065B31" w:rsidP="00C066D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B31" w:rsidRDefault="00065B31" w:rsidP="00C066D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1254" w:rsidRDefault="004B1254" w:rsidP="00C066D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B31" w:rsidRDefault="00065B31" w:rsidP="00C066D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B31" w:rsidRPr="00065B31" w:rsidRDefault="00065B31" w:rsidP="00C066D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3114" w:rsidRDefault="007E3114" w:rsidP="00C066D9">
      <w:pPr>
        <w:pStyle w:val="a4"/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3114" w:rsidRPr="001E6EB1" w:rsidRDefault="001E6EB1" w:rsidP="00C066D9">
      <w:pPr>
        <w:pStyle w:val="a4"/>
        <w:numPr>
          <w:ilvl w:val="0"/>
          <w:numId w:val="1"/>
        </w:num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6EB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lastRenderedPageBreak/>
        <w:t>СЛУШАЛИ:</w:t>
      </w:r>
      <w:r w:rsidR="00C066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Гараеву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Р.А</w:t>
      </w:r>
      <w:r w:rsidRPr="001E6E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1E6EB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Раиса Альбертовна предоставила опыт работы по формированию</w:t>
      </w:r>
      <w:r w:rsidRPr="001E6EB1">
        <w:rPr>
          <w:rFonts w:ascii="Times New Roman" w:hAnsi="Times New Roman" w:cs="Times New Roman"/>
          <w:sz w:val="28"/>
          <w:szCs w:val="28"/>
        </w:rPr>
        <w:t xml:space="preserve"> </w:t>
      </w:r>
      <w:r w:rsidRPr="00EB6893">
        <w:rPr>
          <w:rFonts w:ascii="Times New Roman" w:hAnsi="Times New Roman" w:cs="Times New Roman"/>
          <w:sz w:val="28"/>
          <w:szCs w:val="28"/>
        </w:rPr>
        <w:t xml:space="preserve">этнокультурных знаний </w:t>
      </w:r>
      <w:proofErr w:type="gramStart"/>
      <w:r w:rsidRPr="00EB689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B6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893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уроках изобразительного </w:t>
      </w:r>
      <w:r w:rsidRPr="00EB6893"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, приемах и способах  работы со школьниками в данном направлении. </w:t>
      </w:r>
      <w:r w:rsidR="004B1254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A6DEA68" wp14:editId="55C66422">
            <wp:simplePos x="0" y="0"/>
            <wp:positionH relativeFrom="column">
              <wp:posOffset>4773930</wp:posOffset>
            </wp:positionH>
            <wp:positionV relativeFrom="paragraph">
              <wp:posOffset>70485</wp:posOffset>
            </wp:positionV>
            <wp:extent cx="1943100" cy="1457325"/>
            <wp:effectExtent l="0" t="0" r="0" b="0"/>
            <wp:wrapTight wrapText="bothSides">
              <wp:wrapPolygon edited="0">
                <wp:start x="847" y="0"/>
                <wp:lineTo x="0" y="565"/>
                <wp:lineTo x="0" y="21176"/>
                <wp:lineTo x="847" y="21459"/>
                <wp:lineTo x="20541" y="21459"/>
                <wp:lineTo x="21388" y="21176"/>
                <wp:lineTo x="21388" y="565"/>
                <wp:lineTo x="20541" y="0"/>
                <wp:lineTo x="847" y="0"/>
              </wp:wrapPolygon>
            </wp:wrapTight>
            <wp:docPr id="4" name="Рисунок 4" descr="C:\Users\User\AppData\Local\Temp\Rar$DIa0.379\Гараева 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379\Гараева РА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Раиса Альбертовна рассказала о необходимости работы  с обучающимися в данном направлении, представила участникам заседания результаты своей работы и поделилась методическими рекомендациями.</w:t>
      </w:r>
    </w:p>
    <w:p w:rsidR="007E3114" w:rsidRDefault="007E3114" w:rsidP="00C066D9">
      <w:pPr>
        <w:pStyle w:val="a4"/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6513" w:rsidRPr="006C6513" w:rsidRDefault="006C6513" w:rsidP="00C066D9">
      <w:pPr>
        <w:pStyle w:val="a4"/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65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6C6513" w:rsidRDefault="006C6513" w:rsidP="00C066D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3D55" w:rsidRPr="00200B9D" w:rsidRDefault="006C6513" w:rsidP="00200B9D">
      <w:pPr>
        <w:numPr>
          <w:ilvl w:val="0"/>
          <w:numId w:val="8"/>
        </w:numPr>
        <w:tabs>
          <w:tab w:val="left" w:pos="284"/>
        </w:tabs>
        <w:spacing w:after="0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6253" w:rsidRPr="000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к использованию опыт, представленный педагогами </w:t>
      </w:r>
      <w:r w:rsidR="00200B9D" w:rsidRPr="00200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Попович</w:t>
      </w:r>
      <w:r w:rsidR="00481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6EB1" w:rsidRPr="0020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Л.Н., Карповой Г.М., </w:t>
      </w:r>
      <w:proofErr w:type="spellStart"/>
      <w:r w:rsidR="001E6EB1" w:rsidRPr="00200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Новотарской</w:t>
      </w:r>
      <w:proofErr w:type="spellEnd"/>
      <w:r w:rsidR="001E6EB1" w:rsidRPr="0020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="001E6EB1" w:rsidRPr="00200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Гараевой</w:t>
      </w:r>
      <w:proofErr w:type="spellEnd"/>
      <w:r w:rsidR="001E6EB1" w:rsidRPr="0020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:rsidR="000A3E50" w:rsidRDefault="000A3E50" w:rsidP="00C066D9">
      <w:pPr>
        <w:numPr>
          <w:ilvl w:val="0"/>
          <w:numId w:val="8"/>
        </w:numPr>
        <w:tabs>
          <w:tab w:val="left" w:pos="284"/>
        </w:tabs>
        <w:spacing w:after="0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обучающихся к участию в конкурс</w:t>
      </w:r>
      <w:r w:rsidR="00DA10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  <w:r w:rsidR="00F0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способствующих расширению кругозора, развитию эстетически</w:t>
      </w:r>
      <w:r w:rsidR="00DA10D4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нравственных качеств, познавательного интереса к обучению.</w:t>
      </w:r>
    </w:p>
    <w:p w:rsidR="001E6EB1" w:rsidRDefault="001E6EB1" w:rsidP="00C066D9">
      <w:pPr>
        <w:numPr>
          <w:ilvl w:val="0"/>
          <w:numId w:val="8"/>
        </w:numPr>
        <w:tabs>
          <w:tab w:val="left" w:pos="284"/>
        </w:tabs>
        <w:spacing w:after="0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этнокультурные знания</w:t>
      </w:r>
      <w:r w:rsidRPr="00EB6893">
        <w:rPr>
          <w:rFonts w:ascii="Times New Roman" w:hAnsi="Times New Roman" w:cs="Times New Roman"/>
          <w:sz w:val="28"/>
          <w:szCs w:val="28"/>
        </w:rPr>
        <w:t xml:space="preserve"> </w:t>
      </w:r>
      <w:r w:rsidR="004817BB">
        <w:rPr>
          <w:rFonts w:ascii="Times New Roman" w:hAnsi="Times New Roman" w:cs="Times New Roman"/>
          <w:sz w:val="28"/>
          <w:szCs w:val="28"/>
        </w:rPr>
        <w:t xml:space="preserve">через различные </w:t>
      </w:r>
      <w:r>
        <w:rPr>
          <w:rFonts w:ascii="Times New Roman" w:hAnsi="Times New Roman" w:cs="Times New Roman"/>
          <w:sz w:val="28"/>
          <w:szCs w:val="28"/>
        </w:rPr>
        <w:t xml:space="preserve">приемы и формы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20D" w:rsidRDefault="001E6EB1" w:rsidP="00C066D9">
      <w:pPr>
        <w:numPr>
          <w:ilvl w:val="0"/>
          <w:numId w:val="8"/>
        </w:numPr>
        <w:tabs>
          <w:tab w:val="left" w:pos="284"/>
        </w:tabs>
        <w:spacing w:after="0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1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в</w:t>
      </w:r>
      <w:r w:rsidR="00F65FCD" w:rsidRP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48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разовательном </w:t>
      </w:r>
      <w:r w:rsidR="000A3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</w:t>
      </w:r>
      <w:r w:rsidR="00A56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5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A5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</w:t>
      </w:r>
      <w:proofErr w:type="gramStart"/>
      <w:r w:rsidR="00A562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17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бучающимися</w:t>
      </w:r>
      <w:proofErr w:type="gramEnd"/>
      <w:r w:rsidR="000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способствующие развитию</w:t>
      </w:r>
      <w:r w:rsidR="005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познавательных </w:t>
      </w:r>
      <w:r w:rsidR="00566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обучающихся.</w:t>
      </w:r>
    </w:p>
    <w:p w:rsidR="00F65FCD" w:rsidRDefault="00F65FCD" w:rsidP="00C066D9">
      <w:pPr>
        <w:numPr>
          <w:ilvl w:val="0"/>
          <w:numId w:val="8"/>
        </w:numPr>
        <w:tabs>
          <w:tab w:val="left" w:pos="28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65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F65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представленный опыт на сайте РМЦ.</w:t>
      </w:r>
    </w:p>
    <w:p w:rsidR="00383936" w:rsidRDefault="00DA10D4" w:rsidP="00C066D9">
      <w:pPr>
        <w:numPr>
          <w:ilvl w:val="0"/>
          <w:numId w:val="8"/>
        </w:numPr>
        <w:tabs>
          <w:tab w:val="left" w:pos="284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на уроках разнообразные техники и материалы с целью повышения интереса обучающихся к изучению предмета.</w:t>
      </w:r>
    </w:p>
    <w:p w:rsidR="007E4BAA" w:rsidRDefault="007E4BAA" w:rsidP="00C066D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4BAA" w:rsidRDefault="007E4BAA" w:rsidP="00C066D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6513" w:rsidRPr="007E4BAA" w:rsidRDefault="006C6513" w:rsidP="00C066D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Председатель_____________</w:t>
      </w:r>
      <w:r w:rsidRPr="007E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Самосюк</w:t>
      </w:r>
      <w:proofErr w:type="spellEnd"/>
    </w:p>
    <w:p w:rsidR="006C6513" w:rsidRPr="007E4BAA" w:rsidRDefault="007E4BAA" w:rsidP="00C066D9">
      <w:pPr>
        <w:spacing w:after="0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C6513" w:rsidRPr="007E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Секретарь </w:t>
      </w:r>
      <w:r w:rsidRPr="007E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C6513" w:rsidRPr="007E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</w:t>
      </w:r>
      <w:r w:rsidR="006C6513" w:rsidRPr="007E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4C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Потимко</w:t>
      </w:r>
    </w:p>
    <w:p w:rsidR="006C6513" w:rsidRPr="006C6513" w:rsidRDefault="006C6513" w:rsidP="00C066D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C6513" w:rsidRPr="006C6513" w:rsidRDefault="006C6513" w:rsidP="00C066D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CF" w:rsidRDefault="00741BCF" w:rsidP="00C066D9">
      <w:pPr>
        <w:ind w:left="284" w:firstLine="567"/>
      </w:pPr>
    </w:p>
    <w:sectPr w:rsidR="00741BCF" w:rsidSect="006C65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38CEA4DC"/>
    <w:lvl w:ilvl="0" w:tplc="E6A85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54F97"/>
    <w:multiLevelType w:val="hybridMultilevel"/>
    <w:tmpl w:val="67A8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4325F"/>
    <w:multiLevelType w:val="hybridMultilevel"/>
    <w:tmpl w:val="27F64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E0896"/>
    <w:multiLevelType w:val="hybridMultilevel"/>
    <w:tmpl w:val="250EF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D511F"/>
    <w:multiLevelType w:val="hybridMultilevel"/>
    <w:tmpl w:val="6478EC4E"/>
    <w:lvl w:ilvl="0" w:tplc="F72041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672AD"/>
    <w:multiLevelType w:val="hybridMultilevel"/>
    <w:tmpl w:val="67A8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C1CAE"/>
    <w:multiLevelType w:val="hybridMultilevel"/>
    <w:tmpl w:val="CFF8F454"/>
    <w:lvl w:ilvl="0" w:tplc="2A0EE9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849"/>
    <w:rsid w:val="000059EA"/>
    <w:rsid w:val="0002566D"/>
    <w:rsid w:val="00065B31"/>
    <w:rsid w:val="000A3E50"/>
    <w:rsid w:val="000A7232"/>
    <w:rsid w:val="000F3CB5"/>
    <w:rsid w:val="0012368A"/>
    <w:rsid w:val="00136249"/>
    <w:rsid w:val="001521F6"/>
    <w:rsid w:val="001E6EB1"/>
    <w:rsid w:val="001F4C92"/>
    <w:rsid w:val="00200B9D"/>
    <w:rsid w:val="00206849"/>
    <w:rsid w:val="00212BCC"/>
    <w:rsid w:val="00227629"/>
    <w:rsid w:val="002361A5"/>
    <w:rsid w:val="002708F0"/>
    <w:rsid w:val="00303A0A"/>
    <w:rsid w:val="00362E70"/>
    <w:rsid w:val="00383936"/>
    <w:rsid w:val="003C0A02"/>
    <w:rsid w:val="003E3D55"/>
    <w:rsid w:val="00474CAE"/>
    <w:rsid w:val="004817BB"/>
    <w:rsid w:val="004B1254"/>
    <w:rsid w:val="005022C0"/>
    <w:rsid w:val="0050673C"/>
    <w:rsid w:val="005119F3"/>
    <w:rsid w:val="005303CE"/>
    <w:rsid w:val="00544520"/>
    <w:rsid w:val="00566494"/>
    <w:rsid w:val="005F3FB5"/>
    <w:rsid w:val="0061446F"/>
    <w:rsid w:val="006A4633"/>
    <w:rsid w:val="006A5D4A"/>
    <w:rsid w:val="006B440D"/>
    <w:rsid w:val="006C6513"/>
    <w:rsid w:val="006D04A2"/>
    <w:rsid w:val="00727DF2"/>
    <w:rsid w:val="00741BCF"/>
    <w:rsid w:val="0075564C"/>
    <w:rsid w:val="00783F49"/>
    <w:rsid w:val="007C1F8E"/>
    <w:rsid w:val="007C2C15"/>
    <w:rsid w:val="007E3114"/>
    <w:rsid w:val="007E4BAA"/>
    <w:rsid w:val="00816A86"/>
    <w:rsid w:val="0089205A"/>
    <w:rsid w:val="008A3AFC"/>
    <w:rsid w:val="008C2058"/>
    <w:rsid w:val="00906B39"/>
    <w:rsid w:val="00992B6A"/>
    <w:rsid w:val="009F2048"/>
    <w:rsid w:val="00A12428"/>
    <w:rsid w:val="00A143A5"/>
    <w:rsid w:val="00A263BC"/>
    <w:rsid w:val="00A5620D"/>
    <w:rsid w:val="00A7660B"/>
    <w:rsid w:val="00AA688B"/>
    <w:rsid w:val="00AE01D5"/>
    <w:rsid w:val="00B07491"/>
    <w:rsid w:val="00B11825"/>
    <w:rsid w:val="00B25B8C"/>
    <w:rsid w:val="00B51484"/>
    <w:rsid w:val="00B524C8"/>
    <w:rsid w:val="00B554F3"/>
    <w:rsid w:val="00B90F32"/>
    <w:rsid w:val="00BA6253"/>
    <w:rsid w:val="00BB4D6B"/>
    <w:rsid w:val="00BB64E3"/>
    <w:rsid w:val="00BC0C85"/>
    <w:rsid w:val="00BD3A24"/>
    <w:rsid w:val="00C066D9"/>
    <w:rsid w:val="00CA75C0"/>
    <w:rsid w:val="00CB1447"/>
    <w:rsid w:val="00CC3F92"/>
    <w:rsid w:val="00CC7C44"/>
    <w:rsid w:val="00CF1D64"/>
    <w:rsid w:val="00D715B7"/>
    <w:rsid w:val="00DA10D4"/>
    <w:rsid w:val="00DB6558"/>
    <w:rsid w:val="00DC2C25"/>
    <w:rsid w:val="00DC6027"/>
    <w:rsid w:val="00DD28C8"/>
    <w:rsid w:val="00E01F15"/>
    <w:rsid w:val="00EB6893"/>
    <w:rsid w:val="00ED0E35"/>
    <w:rsid w:val="00F070C4"/>
    <w:rsid w:val="00F24B8A"/>
    <w:rsid w:val="00F33601"/>
    <w:rsid w:val="00F37B74"/>
    <w:rsid w:val="00F4395C"/>
    <w:rsid w:val="00F65FCD"/>
    <w:rsid w:val="00F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2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3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8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80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38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9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8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28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05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05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96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798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423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928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49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35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490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82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3806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0550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457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3838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9886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918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730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EAMishina</dc:creator>
  <cp:lastModifiedBy>Admin</cp:lastModifiedBy>
  <cp:revision>76</cp:revision>
  <cp:lastPrinted>2016-12-22T07:23:00Z</cp:lastPrinted>
  <dcterms:created xsi:type="dcterms:W3CDTF">2015-11-20T08:15:00Z</dcterms:created>
  <dcterms:modified xsi:type="dcterms:W3CDTF">2021-09-01T10:11:00Z</dcterms:modified>
</cp:coreProperties>
</file>