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58" w:rsidRDefault="00EE0958" w:rsidP="00EE0958">
      <w:pPr>
        <w:ind w:left="400"/>
        <w:rPr>
          <w:color w:val="FF0000"/>
        </w:rPr>
      </w:pPr>
    </w:p>
    <w:p w:rsidR="006502C1" w:rsidRDefault="008E134E" w:rsidP="003E5347">
      <w:pPr>
        <w:jc w:val="center"/>
      </w:pPr>
      <w:r w:rsidRPr="008E134E">
        <w:t xml:space="preserve">Оптимизация  работы библиотек </w:t>
      </w:r>
      <w:r>
        <w:t>общеобразовательных учреждений</w:t>
      </w:r>
    </w:p>
    <w:p w:rsidR="008E134E" w:rsidRDefault="008E134E" w:rsidP="006502C1">
      <w:pPr>
        <w:ind w:left="400"/>
        <w:jc w:val="center"/>
      </w:pPr>
    </w:p>
    <w:p w:rsidR="008E134E" w:rsidRDefault="008E134E" w:rsidP="006502C1">
      <w:pPr>
        <w:ind w:left="400"/>
        <w:jc w:val="center"/>
      </w:pPr>
    </w:p>
    <w:p w:rsidR="004653FD" w:rsidRDefault="00396E74" w:rsidP="004653FD">
      <w:pPr>
        <w:ind w:left="400"/>
      </w:pPr>
      <w:r>
        <w:t>Дата:</w:t>
      </w:r>
      <w:r w:rsidR="004653FD" w:rsidRPr="004653FD">
        <w:t xml:space="preserve"> </w:t>
      </w:r>
      <w:r w:rsidR="006502C1">
        <w:t>2</w:t>
      </w:r>
      <w:r w:rsidR="008E134E">
        <w:t>8</w:t>
      </w:r>
      <w:r w:rsidR="006502C1">
        <w:t>.02.201</w:t>
      </w:r>
      <w:r w:rsidR="008E134E">
        <w:t>8</w:t>
      </w:r>
      <w:r w:rsidR="004653FD" w:rsidRPr="001A4A33">
        <w:t xml:space="preserve"> </w:t>
      </w:r>
    </w:p>
    <w:p w:rsidR="004653FD" w:rsidRDefault="00396E74" w:rsidP="004653FD">
      <w:pPr>
        <w:ind w:firstLine="400"/>
        <w:jc w:val="both"/>
      </w:pPr>
      <w:r>
        <w:t>Место проведения:</w:t>
      </w:r>
      <w:r w:rsidR="00FE3AAE" w:rsidRPr="001A4A33">
        <w:t xml:space="preserve"> </w:t>
      </w:r>
      <w:r w:rsidR="006502C1" w:rsidRPr="006502C1">
        <w:t>М</w:t>
      </w:r>
      <w:r w:rsidR="008E134E">
        <w:t>А</w:t>
      </w:r>
      <w:r w:rsidR="006502C1" w:rsidRPr="006502C1">
        <w:t>У</w:t>
      </w:r>
      <w:r w:rsidR="008E134E">
        <w:t xml:space="preserve"> г.</w:t>
      </w:r>
      <w:r w:rsidR="009F4A01">
        <w:t> </w:t>
      </w:r>
      <w:r w:rsidR="008E134E">
        <w:t>Нижневартовска</w:t>
      </w:r>
      <w:r w:rsidR="006502C1" w:rsidRPr="006502C1">
        <w:t xml:space="preserve"> «</w:t>
      </w:r>
      <w:r w:rsidR="008E134E">
        <w:t>Центр развития образования</w:t>
      </w:r>
      <w:r w:rsidR="006502C1" w:rsidRPr="006502C1">
        <w:t>»</w:t>
      </w:r>
    </w:p>
    <w:p w:rsidR="00FE3AAE" w:rsidRPr="004F0149" w:rsidRDefault="00396E74" w:rsidP="004F0149">
      <w:pPr>
        <w:ind w:firstLine="400"/>
        <w:jc w:val="both"/>
        <w:rPr>
          <w:lang w:val="en-US"/>
        </w:rPr>
      </w:pPr>
      <w:r>
        <w:t xml:space="preserve">Количество участников: </w:t>
      </w:r>
      <w:r w:rsidR="008E134E">
        <w:t>30</w:t>
      </w:r>
      <w:r w:rsidR="00FE3AAE" w:rsidRPr="001A4A33">
        <w:t xml:space="preserve">                                                                               </w:t>
      </w:r>
      <w:r w:rsidR="004A5E5C" w:rsidRPr="001A4A33">
        <w:t xml:space="preserve">                                   </w:t>
      </w:r>
      <w:bookmarkStart w:id="0" w:name="_GoBack"/>
      <w:bookmarkEnd w:id="0"/>
    </w:p>
    <w:p w:rsidR="00FE3AAE" w:rsidRPr="001A4A33" w:rsidRDefault="00FE3AAE" w:rsidP="00FE3AAE"/>
    <w:p w:rsidR="00FE3AAE" w:rsidRPr="001A4A33" w:rsidRDefault="00FE3AAE" w:rsidP="00FE3AAE"/>
    <w:p w:rsidR="00773C91" w:rsidRPr="001A4A33" w:rsidRDefault="00396E74" w:rsidP="00D32677">
      <w:r w:rsidRPr="001A4A33">
        <w:t>Повестка дня</w:t>
      </w:r>
      <w:r w:rsidR="00D32677" w:rsidRPr="001A4A33">
        <w:t>:</w:t>
      </w:r>
    </w:p>
    <w:p w:rsidR="008E134E" w:rsidRDefault="008E134E" w:rsidP="008E134E">
      <w:pPr>
        <w:tabs>
          <w:tab w:val="left" w:pos="426"/>
        </w:tabs>
        <w:spacing w:before="60" w:after="60"/>
        <w:jc w:val="both"/>
      </w:pPr>
      <w:r>
        <w:t>1.</w:t>
      </w:r>
      <w:r>
        <w:tab/>
        <w:t>О формировании заказа на учебники федерального перечня и учебно-методические пособия издательств</w:t>
      </w:r>
      <w:proofErr w:type="gramStart"/>
      <w:r>
        <w:t>а ООО</w:t>
      </w:r>
      <w:proofErr w:type="gramEnd"/>
      <w:r>
        <w:t xml:space="preserve"> «Русское слово», инструкции по заполнению. </w:t>
      </w:r>
    </w:p>
    <w:p w:rsidR="00C57B2D" w:rsidRDefault="008E134E" w:rsidP="008E134E">
      <w:pPr>
        <w:tabs>
          <w:tab w:val="left" w:pos="426"/>
        </w:tabs>
        <w:spacing w:before="60" w:after="60"/>
        <w:jc w:val="both"/>
      </w:pPr>
      <w:r>
        <w:t>2.</w:t>
      </w:r>
      <w:r>
        <w:tab/>
        <w:t>Об эффективности сотрудничества школьных и массовых библиотек</w:t>
      </w:r>
      <w:r w:rsidR="009B1341">
        <w:t xml:space="preserve"> (</w:t>
      </w:r>
      <w:r w:rsidR="009F4A01">
        <w:t>из опыта работы координационного центра №</w:t>
      </w:r>
      <w:r w:rsidR="00C57B2D">
        <w:t xml:space="preserve"> 4</w:t>
      </w:r>
      <w:r w:rsidR="009F4A01">
        <w:t>)</w:t>
      </w:r>
      <w:r w:rsidR="00C57B2D">
        <w:t>.</w:t>
      </w:r>
    </w:p>
    <w:p w:rsidR="008E134E" w:rsidRDefault="008E134E" w:rsidP="008E134E">
      <w:pPr>
        <w:tabs>
          <w:tab w:val="left" w:pos="426"/>
        </w:tabs>
        <w:spacing w:before="60" w:after="60"/>
        <w:jc w:val="both"/>
      </w:pPr>
      <w:r>
        <w:t>3.</w:t>
      </w:r>
      <w:r>
        <w:tab/>
        <w:t>О постановлении правительства ХМАО</w:t>
      </w:r>
      <w:r w:rsidR="00CD437D">
        <w:t xml:space="preserve"> – </w:t>
      </w:r>
      <w:r>
        <w:t>Югры от 19 января 2018 г.</w:t>
      </w:r>
      <w:r w:rsidR="00C57B2D">
        <w:t xml:space="preserve"> №11-п</w:t>
      </w:r>
      <w:r>
        <w:t xml:space="preserve"> «О Концепции поддержки и развития чтения в ХМАО</w:t>
      </w:r>
      <w:r w:rsidR="00CD437D">
        <w:t xml:space="preserve"> – </w:t>
      </w:r>
      <w:r>
        <w:t>Югре на 2018-2015 годы».</w:t>
      </w:r>
    </w:p>
    <w:p w:rsidR="008E134E" w:rsidRDefault="008E134E" w:rsidP="008E134E">
      <w:pPr>
        <w:tabs>
          <w:tab w:val="left" w:pos="426"/>
        </w:tabs>
        <w:spacing w:before="60" w:after="60"/>
        <w:jc w:val="both"/>
      </w:pPr>
      <w:r>
        <w:t>4.</w:t>
      </w:r>
      <w:r>
        <w:tab/>
        <w:t xml:space="preserve">Об </w:t>
      </w:r>
      <w:r w:rsidR="00C57B2D">
        <w:t>информации</w:t>
      </w:r>
      <w:r>
        <w:t xml:space="preserve"> ИЦ РАО «Библиотека </w:t>
      </w:r>
      <w:r w:rsidR="00C57B2D">
        <w:t xml:space="preserve">им. </w:t>
      </w:r>
      <w:r>
        <w:t>К.Д.</w:t>
      </w:r>
      <w:r w:rsidR="00C57B2D">
        <w:t> Ушинского» по вопросам обеспеченности  учебниками и учебно-методическими пособиями в образовательном процессе.</w:t>
      </w:r>
    </w:p>
    <w:p w:rsidR="001E78A8" w:rsidRDefault="008E134E" w:rsidP="008E134E">
      <w:pPr>
        <w:tabs>
          <w:tab w:val="left" w:pos="426"/>
        </w:tabs>
        <w:spacing w:before="60" w:after="60"/>
        <w:jc w:val="both"/>
      </w:pPr>
      <w:r>
        <w:t>5.</w:t>
      </w:r>
      <w:r>
        <w:tab/>
      </w:r>
      <w:r w:rsidR="009F4A01">
        <w:t>Разное (</w:t>
      </w:r>
      <w:r w:rsidR="00C57B2D">
        <w:t xml:space="preserve">о результатах проведения плановой проверки </w:t>
      </w:r>
      <w:proofErr w:type="spellStart"/>
      <w:r w:rsidR="00C57B2D">
        <w:t>Рособрнадзора</w:t>
      </w:r>
      <w:proofErr w:type="spellEnd"/>
      <w:r w:rsidR="00C57B2D">
        <w:t xml:space="preserve"> библиотеки Гимназии №</w:t>
      </w:r>
      <w:r w:rsidR="003E5347">
        <w:t> </w:t>
      </w:r>
      <w:r w:rsidR="00C57B2D">
        <w:t xml:space="preserve">1, информация об изменениях оплаты труда библиотечных работников, </w:t>
      </w:r>
      <w:r w:rsidR="009F4A01">
        <w:t>п</w:t>
      </w:r>
      <w:r>
        <w:t>оздравление юбиляров</w:t>
      </w:r>
      <w:r w:rsidR="009F4A01">
        <w:t>).</w:t>
      </w:r>
      <w:r>
        <w:t xml:space="preserve"> </w:t>
      </w:r>
    </w:p>
    <w:p w:rsidR="004A5E5C" w:rsidRPr="001A4A33" w:rsidRDefault="004A5E5C" w:rsidP="008E134E">
      <w:pPr>
        <w:tabs>
          <w:tab w:val="left" w:pos="426"/>
        </w:tabs>
        <w:spacing w:before="60" w:after="60"/>
        <w:jc w:val="both"/>
      </w:pPr>
    </w:p>
    <w:p w:rsidR="004F5B12" w:rsidRPr="004F0149" w:rsidRDefault="004F5B12" w:rsidP="004F5B12">
      <w:pPr>
        <w:jc w:val="both"/>
        <w:rPr>
          <w:lang w:val="en-US"/>
        </w:rPr>
      </w:pPr>
    </w:p>
    <w:p w:rsidR="004F5B12" w:rsidRPr="001A4A33" w:rsidRDefault="00396E74" w:rsidP="004F5B12">
      <w:r>
        <w:t>Принятые решения:</w:t>
      </w:r>
    </w:p>
    <w:p w:rsidR="008E134E" w:rsidRPr="008E134E" w:rsidRDefault="00C57B2D" w:rsidP="00727B76">
      <w:pPr>
        <w:numPr>
          <w:ilvl w:val="0"/>
          <w:numId w:val="1"/>
        </w:numPr>
        <w:tabs>
          <w:tab w:val="left" w:pos="284"/>
        </w:tabs>
        <w:spacing w:before="60" w:after="60"/>
        <w:ind w:left="0" w:firstLine="0"/>
        <w:jc w:val="both"/>
      </w:pPr>
      <w:r>
        <w:t xml:space="preserve">Придерживаться рекомендаций по </w:t>
      </w:r>
      <w:r w:rsidR="008E134E" w:rsidRPr="008E134E">
        <w:t>заполнению бланка заказа на учебники издательств</w:t>
      </w:r>
      <w:proofErr w:type="gramStart"/>
      <w:r w:rsidR="008E134E" w:rsidRPr="008E134E">
        <w:t>а ООО</w:t>
      </w:r>
      <w:proofErr w:type="gramEnd"/>
      <w:r w:rsidR="008E134E" w:rsidRPr="008E134E">
        <w:t xml:space="preserve"> «Русское слово»</w:t>
      </w:r>
      <w:r>
        <w:t xml:space="preserve"> согласно приведенной инструкции.</w:t>
      </w:r>
    </w:p>
    <w:p w:rsidR="008E134E" w:rsidRPr="008E134E" w:rsidRDefault="003E5347" w:rsidP="00727B76">
      <w:pPr>
        <w:numPr>
          <w:ilvl w:val="0"/>
          <w:numId w:val="1"/>
        </w:numPr>
        <w:tabs>
          <w:tab w:val="left" w:pos="284"/>
        </w:tabs>
        <w:spacing w:before="60" w:after="60"/>
        <w:ind w:left="0" w:firstLine="0"/>
        <w:jc w:val="both"/>
      </w:pPr>
      <w:r>
        <w:t xml:space="preserve">Руководствоваться при </w:t>
      </w:r>
      <w:r w:rsidR="008E134E" w:rsidRPr="008E134E">
        <w:t>планировани</w:t>
      </w:r>
      <w:r>
        <w:t xml:space="preserve">и </w:t>
      </w:r>
      <w:r w:rsidR="008E134E" w:rsidRPr="008E134E">
        <w:t xml:space="preserve"> Концепци</w:t>
      </w:r>
      <w:r>
        <w:t>ей</w:t>
      </w:r>
      <w:r w:rsidR="008E134E" w:rsidRPr="008E134E">
        <w:t xml:space="preserve"> поддержки и развития чтения в ХМАО</w:t>
      </w:r>
      <w:r w:rsidR="00CD437D">
        <w:t xml:space="preserve"> – </w:t>
      </w:r>
      <w:r w:rsidR="008E134E" w:rsidRPr="008E134E">
        <w:t>Югре на 2018-2015 годы</w:t>
      </w:r>
      <w:r w:rsidR="008E134E">
        <w:t>.</w:t>
      </w:r>
    </w:p>
    <w:p w:rsidR="008E134E" w:rsidRPr="008E134E" w:rsidRDefault="008E134E" w:rsidP="00727B76">
      <w:pPr>
        <w:numPr>
          <w:ilvl w:val="0"/>
          <w:numId w:val="1"/>
        </w:numPr>
        <w:tabs>
          <w:tab w:val="left" w:pos="284"/>
        </w:tabs>
        <w:spacing w:before="60" w:after="60"/>
        <w:ind w:left="0" w:firstLine="0"/>
        <w:jc w:val="both"/>
      </w:pPr>
      <w:r w:rsidRPr="008E134E">
        <w:t xml:space="preserve">Принять к сведению  </w:t>
      </w:r>
      <w:r w:rsidR="003E5347">
        <w:t>информацию</w:t>
      </w:r>
      <w:r w:rsidRPr="008E134E">
        <w:t xml:space="preserve"> ИЦ РАО «Библиотека К.Д.</w:t>
      </w:r>
      <w:r w:rsidR="003E5347">
        <w:t xml:space="preserve"> </w:t>
      </w:r>
      <w:r w:rsidRPr="008E134E">
        <w:t>Ушинского»</w:t>
      </w:r>
      <w:r>
        <w:t>.</w:t>
      </w:r>
    </w:p>
    <w:p w:rsidR="008E134E" w:rsidRPr="008E134E" w:rsidRDefault="008E134E" w:rsidP="00727B76">
      <w:pPr>
        <w:numPr>
          <w:ilvl w:val="0"/>
          <w:numId w:val="1"/>
        </w:numPr>
        <w:tabs>
          <w:tab w:val="left" w:pos="284"/>
        </w:tabs>
        <w:spacing w:before="60" w:after="60"/>
        <w:ind w:left="0" w:firstLine="0"/>
        <w:jc w:val="both"/>
      </w:pPr>
      <w:r w:rsidRPr="008E134E">
        <w:t>Разместить на сайте МАУ</w:t>
      </w:r>
      <w:r w:rsidR="003E5347">
        <w:t xml:space="preserve"> г. Нижневартовска </w:t>
      </w:r>
      <w:r w:rsidRPr="008E134E">
        <w:t>«ЦРО» выступление творческой группы.</w:t>
      </w:r>
    </w:p>
    <w:p w:rsidR="004653FD" w:rsidRDefault="004653FD" w:rsidP="00396E74">
      <w:pPr>
        <w:autoSpaceDE w:val="0"/>
        <w:autoSpaceDN w:val="0"/>
        <w:adjustRightInd w:val="0"/>
        <w:jc w:val="right"/>
      </w:pPr>
    </w:p>
    <w:p w:rsidR="004653FD" w:rsidRDefault="004653FD" w:rsidP="00396E74">
      <w:pPr>
        <w:autoSpaceDE w:val="0"/>
        <w:autoSpaceDN w:val="0"/>
        <w:adjustRightInd w:val="0"/>
        <w:jc w:val="right"/>
      </w:pPr>
    </w:p>
    <w:p w:rsidR="003A386D" w:rsidRPr="001A4A33" w:rsidRDefault="003A386D" w:rsidP="00396E74">
      <w:pPr>
        <w:autoSpaceDE w:val="0"/>
        <w:autoSpaceDN w:val="0"/>
        <w:adjustRightInd w:val="0"/>
        <w:jc w:val="right"/>
      </w:pPr>
    </w:p>
    <w:sectPr w:rsidR="003A386D" w:rsidRPr="001A4A33" w:rsidSect="001A4A33">
      <w:type w:val="continuous"/>
      <w:pgSz w:w="11907" w:h="16840" w:code="9"/>
      <w:pgMar w:top="815" w:right="607" w:bottom="679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72686"/>
    <w:multiLevelType w:val="hybridMultilevel"/>
    <w:tmpl w:val="D6086CE4"/>
    <w:lvl w:ilvl="0" w:tplc="CAE2DA5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3AAE"/>
    <w:rsid w:val="00031BB6"/>
    <w:rsid w:val="0005115A"/>
    <w:rsid w:val="00051913"/>
    <w:rsid w:val="000558DB"/>
    <w:rsid w:val="00067721"/>
    <w:rsid w:val="00086421"/>
    <w:rsid w:val="000A0929"/>
    <w:rsid w:val="000C129E"/>
    <w:rsid w:val="000E6C76"/>
    <w:rsid w:val="001108A6"/>
    <w:rsid w:val="00147DD6"/>
    <w:rsid w:val="001A4A33"/>
    <w:rsid w:val="001B14A1"/>
    <w:rsid w:val="001B3322"/>
    <w:rsid w:val="001E78A8"/>
    <w:rsid w:val="00253CA1"/>
    <w:rsid w:val="002605F5"/>
    <w:rsid w:val="00264E45"/>
    <w:rsid w:val="002850CA"/>
    <w:rsid w:val="002853C0"/>
    <w:rsid w:val="002D5554"/>
    <w:rsid w:val="002E2399"/>
    <w:rsid w:val="00307593"/>
    <w:rsid w:val="00366467"/>
    <w:rsid w:val="0038790A"/>
    <w:rsid w:val="00396E74"/>
    <w:rsid w:val="003A386D"/>
    <w:rsid w:val="003C2A30"/>
    <w:rsid w:val="003D0E6D"/>
    <w:rsid w:val="003E5347"/>
    <w:rsid w:val="003F0F71"/>
    <w:rsid w:val="003F228F"/>
    <w:rsid w:val="00427C01"/>
    <w:rsid w:val="00463AD2"/>
    <w:rsid w:val="004653FD"/>
    <w:rsid w:val="00476085"/>
    <w:rsid w:val="00476E2D"/>
    <w:rsid w:val="004A2C9B"/>
    <w:rsid w:val="004A5E5C"/>
    <w:rsid w:val="004A7D8A"/>
    <w:rsid w:val="004C6A6E"/>
    <w:rsid w:val="004F0149"/>
    <w:rsid w:val="004F2C79"/>
    <w:rsid w:val="004F496F"/>
    <w:rsid w:val="004F5B12"/>
    <w:rsid w:val="00501E5B"/>
    <w:rsid w:val="00511653"/>
    <w:rsid w:val="00517B5F"/>
    <w:rsid w:val="00524E7C"/>
    <w:rsid w:val="005301EC"/>
    <w:rsid w:val="00585CD3"/>
    <w:rsid w:val="005A4526"/>
    <w:rsid w:val="005B29A1"/>
    <w:rsid w:val="005E73CA"/>
    <w:rsid w:val="00607F22"/>
    <w:rsid w:val="006101B5"/>
    <w:rsid w:val="006502C1"/>
    <w:rsid w:val="00676D45"/>
    <w:rsid w:val="006B7C03"/>
    <w:rsid w:val="006D1700"/>
    <w:rsid w:val="006F4BC1"/>
    <w:rsid w:val="00716CFF"/>
    <w:rsid w:val="00727A84"/>
    <w:rsid w:val="00727B76"/>
    <w:rsid w:val="00741D21"/>
    <w:rsid w:val="00750E95"/>
    <w:rsid w:val="00752D46"/>
    <w:rsid w:val="007530A3"/>
    <w:rsid w:val="0075603A"/>
    <w:rsid w:val="00773C91"/>
    <w:rsid w:val="007B1119"/>
    <w:rsid w:val="007C6D3A"/>
    <w:rsid w:val="007D36C5"/>
    <w:rsid w:val="007E6D1E"/>
    <w:rsid w:val="007F612B"/>
    <w:rsid w:val="00817F88"/>
    <w:rsid w:val="008462A4"/>
    <w:rsid w:val="0085583D"/>
    <w:rsid w:val="00870DFF"/>
    <w:rsid w:val="008B6FC6"/>
    <w:rsid w:val="008B7129"/>
    <w:rsid w:val="008E134E"/>
    <w:rsid w:val="00957961"/>
    <w:rsid w:val="00990B8D"/>
    <w:rsid w:val="009B1341"/>
    <w:rsid w:val="009F4A01"/>
    <w:rsid w:val="009F6D76"/>
    <w:rsid w:val="00A106D1"/>
    <w:rsid w:val="00A14F0B"/>
    <w:rsid w:val="00A16D48"/>
    <w:rsid w:val="00A17138"/>
    <w:rsid w:val="00A242CF"/>
    <w:rsid w:val="00A26E10"/>
    <w:rsid w:val="00A40FCA"/>
    <w:rsid w:val="00A42189"/>
    <w:rsid w:val="00A51A76"/>
    <w:rsid w:val="00A66AA6"/>
    <w:rsid w:val="00AD5082"/>
    <w:rsid w:val="00AE7210"/>
    <w:rsid w:val="00AF4A5D"/>
    <w:rsid w:val="00AF696A"/>
    <w:rsid w:val="00AF76E7"/>
    <w:rsid w:val="00B0142D"/>
    <w:rsid w:val="00B052B1"/>
    <w:rsid w:val="00B06D03"/>
    <w:rsid w:val="00B1564E"/>
    <w:rsid w:val="00B82C31"/>
    <w:rsid w:val="00BA15E5"/>
    <w:rsid w:val="00BA28A5"/>
    <w:rsid w:val="00BC067D"/>
    <w:rsid w:val="00C1261D"/>
    <w:rsid w:val="00C43F2F"/>
    <w:rsid w:val="00C57B2D"/>
    <w:rsid w:val="00C80B62"/>
    <w:rsid w:val="00C85624"/>
    <w:rsid w:val="00CC3108"/>
    <w:rsid w:val="00CD0580"/>
    <w:rsid w:val="00CD437D"/>
    <w:rsid w:val="00CE590D"/>
    <w:rsid w:val="00CF3BBE"/>
    <w:rsid w:val="00CF49FD"/>
    <w:rsid w:val="00D01707"/>
    <w:rsid w:val="00D32677"/>
    <w:rsid w:val="00D365DF"/>
    <w:rsid w:val="00D511A0"/>
    <w:rsid w:val="00DA38D3"/>
    <w:rsid w:val="00DB349F"/>
    <w:rsid w:val="00DD33C8"/>
    <w:rsid w:val="00DE4A3F"/>
    <w:rsid w:val="00DF2747"/>
    <w:rsid w:val="00E30362"/>
    <w:rsid w:val="00E32573"/>
    <w:rsid w:val="00E35A5E"/>
    <w:rsid w:val="00E44CE1"/>
    <w:rsid w:val="00E5435D"/>
    <w:rsid w:val="00E639AB"/>
    <w:rsid w:val="00E74A93"/>
    <w:rsid w:val="00E762C3"/>
    <w:rsid w:val="00EA4E40"/>
    <w:rsid w:val="00ED11C8"/>
    <w:rsid w:val="00ED1B94"/>
    <w:rsid w:val="00EE0958"/>
    <w:rsid w:val="00F036DF"/>
    <w:rsid w:val="00F24C8D"/>
    <w:rsid w:val="00F55EF7"/>
    <w:rsid w:val="00FB0582"/>
    <w:rsid w:val="00FB171C"/>
    <w:rsid w:val="00FE0F2B"/>
    <w:rsid w:val="00FE3AAE"/>
    <w:rsid w:val="00FF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2C1"/>
    <w:rPr>
      <w:sz w:val="24"/>
      <w:szCs w:val="24"/>
    </w:rPr>
  </w:style>
  <w:style w:type="paragraph" w:styleId="1">
    <w:name w:val="heading 1"/>
    <w:basedOn w:val="a"/>
    <w:next w:val="a"/>
    <w:qFormat/>
    <w:rsid w:val="00FE3AAE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5CD3"/>
    <w:rPr>
      <w:rFonts w:ascii="Tahoma" w:hAnsi="Tahoma" w:cs="Tahoma"/>
      <w:sz w:val="16"/>
      <w:szCs w:val="16"/>
    </w:rPr>
  </w:style>
  <w:style w:type="character" w:styleId="a4">
    <w:name w:val="Hyperlink"/>
    <w:rsid w:val="0030759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F5B12"/>
    <w:pPr>
      <w:ind w:left="720"/>
      <w:contextualSpacing/>
    </w:pPr>
    <w:rPr>
      <w:rFonts w:eastAsia="Calibri"/>
      <w:iCs/>
    </w:rPr>
  </w:style>
  <w:style w:type="paragraph" w:styleId="a6">
    <w:name w:val="Body Text Indent"/>
    <w:basedOn w:val="a"/>
    <w:link w:val="a7"/>
    <w:uiPriority w:val="99"/>
    <w:unhideWhenUsed/>
    <w:rsid w:val="009F6D76"/>
    <w:pPr>
      <w:spacing w:before="120" w:line="264" w:lineRule="auto"/>
      <w:ind w:left="851" w:firstLine="850"/>
      <w:jc w:val="both"/>
    </w:pPr>
    <w:rPr>
      <w:iCs/>
      <w:color w:val="000000"/>
      <w:kern w:val="28"/>
    </w:rPr>
  </w:style>
  <w:style w:type="character" w:customStyle="1" w:styleId="a7">
    <w:name w:val="Основной текст с отступом Знак"/>
    <w:link w:val="a6"/>
    <w:uiPriority w:val="99"/>
    <w:rsid w:val="009F6D76"/>
    <w:rPr>
      <w:iCs/>
      <w:color w:val="000000"/>
      <w:kern w:val="28"/>
      <w:sz w:val="24"/>
      <w:szCs w:val="24"/>
    </w:rPr>
  </w:style>
  <w:style w:type="paragraph" w:styleId="a8">
    <w:name w:val="No Spacing"/>
    <w:uiPriority w:val="1"/>
    <w:qFormat/>
    <w:rsid w:val="001E78A8"/>
    <w:rPr>
      <w:rFonts w:eastAsia="Calibri"/>
      <w:sz w:val="24"/>
      <w:szCs w:val="22"/>
      <w:lang w:eastAsia="en-US"/>
    </w:rPr>
  </w:style>
  <w:style w:type="character" w:customStyle="1" w:styleId="hascaption">
    <w:name w:val="hascaption"/>
    <w:basedOn w:val="a0"/>
    <w:rsid w:val="001E7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</vt:lpstr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</dc:title>
  <dc:subject/>
  <dc:creator>pupil</dc:creator>
  <cp:keywords/>
  <dc:description/>
  <cp:lastModifiedBy>CRO_c303_02</cp:lastModifiedBy>
  <cp:revision>13</cp:revision>
  <cp:lastPrinted>2013-01-09T09:23:00Z</cp:lastPrinted>
  <dcterms:created xsi:type="dcterms:W3CDTF">2014-02-26T09:40:00Z</dcterms:created>
  <dcterms:modified xsi:type="dcterms:W3CDTF">2018-03-23T11:15:00Z</dcterms:modified>
</cp:coreProperties>
</file>