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64" w:rsidRPr="00523964" w:rsidRDefault="00523964" w:rsidP="0052396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523964">
        <w:rPr>
          <w:rFonts w:ascii="Times New Roman" w:hAnsi="Times New Roman" w:cs="Times New Roman"/>
          <w:b/>
          <w:caps/>
          <w:sz w:val="24"/>
          <w:szCs w:val="24"/>
        </w:rPr>
        <w:t>Протокол №</w:t>
      </w:r>
      <w:r w:rsidR="00633E61">
        <w:rPr>
          <w:rFonts w:ascii="Times New Roman" w:hAnsi="Times New Roman" w:cs="Times New Roman"/>
          <w:b/>
          <w:caps/>
          <w:sz w:val="24"/>
          <w:szCs w:val="24"/>
        </w:rPr>
        <w:t>4</w:t>
      </w:r>
    </w:p>
    <w:p w:rsidR="00523964" w:rsidRPr="00523964" w:rsidRDefault="00523964" w:rsidP="0052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964">
        <w:rPr>
          <w:rFonts w:ascii="Times New Roman" w:hAnsi="Times New Roman" w:cs="Times New Roman"/>
          <w:sz w:val="24"/>
          <w:szCs w:val="24"/>
        </w:rPr>
        <w:t>заседания ресурсного методического центра по направлению:</w:t>
      </w:r>
    </w:p>
    <w:p w:rsidR="00523964" w:rsidRPr="00523964" w:rsidRDefault="00523964" w:rsidP="0052396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24"/>
          <w:szCs w:val="24"/>
        </w:rPr>
      </w:pPr>
      <w:r w:rsidRPr="00523964">
        <w:rPr>
          <w:rFonts w:ascii="Times New Roman" w:hAnsi="Times New Roman" w:cs="Times New Roman"/>
          <w:sz w:val="24"/>
          <w:szCs w:val="24"/>
        </w:rPr>
        <w:t>««Воспитание. Социализация. Профилактика»»</w:t>
      </w:r>
    </w:p>
    <w:p w:rsidR="00523964" w:rsidRPr="00523964" w:rsidRDefault="00523964" w:rsidP="0052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488" w:rsidRDefault="00702133" w:rsidP="00E56764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1401EE">
        <w:rPr>
          <w:rFonts w:ascii="Times New Roman" w:hAnsi="Times New Roman" w:cs="Times New Roman"/>
          <w:b/>
          <w:sz w:val="24"/>
          <w:szCs w:val="24"/>
        </w:rPr>
        <w:t>Тема заседания:</w:t>
      </w:r>
      <w:r w:rsidRPr="001401EE">
        <w:rPr>
          <w:rFonts w:ascii="Times New Roman" w:hAnsi="Times New Roman" w:cs="Times New Roman"/>
          <w:sz w:val="24"/>
          <w:szCs w:val="24"/>
        </w:rPr>
        <w:t xml:space="preserve"> </w:t>
      </w:r>
      <w:r w:rsidR="000C1B65">
        <w:rPr>
          <w:rFonts w:ascii="Times New Roman" w:hAnsi="Times New Roman" w:cs="Times New Roman"/>
          <w:sz w:val="24"/>
          <w:szCs w:val="24"/>
        </w:rPr>
        <w:t>«</w:t>
      </w:r>
      <w:r w:rsidR="00461488">
        <w:rPr>
          <w:rFonts w:ascii="Times New Roman" w:hAnsi="Times New Roman" w:cs="Times New Roman"/>
          <w:sz w:val="24"/>
          <w:szCs w:val="24"/>
        </w:rPr>
        <w:t>Раннее выявление и организация работы с семьями и несовершеннолетними, находящимися в социально-опасном положении: проблемы и принимаемые меры по их решению»</w:t>
      </w:r>
    </w:p>
    <w:p w:rsidR="00523964" w:rsidRPr="00523964" w:rsidRDefault="00523964" w:rsidP="0046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964" w:rsidRDefault="00523964" w:rsidP="0052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6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633E61">
        <w:rPr>
          <w:rFonts w:ascii="Times New Roman" w:hAnsi="Times New Roman" w:cs="Times New Roman"/>
          <w:sz w:val="24"/>
          <w:szCs w:val="24"/>
        </w:rPr>
        <w:t>МБОУ «С</w:t>
      </w:r>
      <w:r w:rsidRPr="00523964">
        <w:rPr>
          <w:rFonts w:ascii="Times New Roman" w:hAnsi="Times New Roman" w:cs="Times New Roman"/>
          <w:sz w:val="24"/>
          <w:szCs w:val="24"/>
        </w:rPr>
        <w:t>Ш № 12»</w:t>
      </w:r>
    </w:p>
    <w:p w:rsidR="00043FB5" w:rsidRPr="00523964" w:rsidRDefault="00043FB5" w:rsidP="0052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64" w:rsidRDefault="00523964" w:rsidP="00523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964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633E61">
        <w:rPr>
          <w:rFonts w:ascii="Times New Roman" w:hAnsi="Times New Roman" w:cs="Times New Roman"/>
          <w:b/>
          <w:sz w:val="24"/>
          <w:szCs w:val="24"/>
        </w:rPr>
        <w:t>30 марта 2017г.</w:t>
      </w:r>
    </w:p>
    <w:p w:rsidR="00043FB5" w:rsidRPr="00523964" w:rsidRDefault="00043FB5" w:rsidP="00523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964" w:rsidRDefault="00523964" w:rsidP="0052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64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523964">
        <w:rPr>
          <w:rFonts w:ascii="Times New Roman" w:hAnsi="Times New Roman" w:cs="Times New Roman"/>
          <w:sz w:val="24"/>
          <w:szCs w:val="24"/>
        </w:rPr>
        <w:t>1</w:t>
      </w:r>
      <w:r w:rsidR="001421AA">
        <w:rPr>
          <w:rFonts w:ascii="Times New Roman" w:hAnsi="Times New Roman" w:cs="Times New Roman"/>
          <w:sz w:val="24"/>
          <w:szCs w:val="24"/>
        </w:rPr>
        <w:t>0.00.</w:t>
      </w:r>
      <w:r w:rsidRPr="00523964">
        <w:rPr>
          <w:rFonts w:ascii="Times New Roman" w:hAnsi="Times New Roman" w:cs="Times New Roman"/>
          <w:sz w:val="24"/>
          <w:szCs w:val="24"/>
        </w:rPr>
        <w:t xml:space="preserve"> – 1</w:t>
      </w:r>
      <w:r w:rsidR="001421AA">
        <w:rPr>
          <w:rFonts w:ascii="Times New Roman" w:hAnsi="Times New Roman" w:cs="Times New Roman"/>
          <w:sz w:val="24"/>
          <w:szCs w:val="24"/>
        </w:rPr>
        <w:t>2</w:t>
      </w:r>
      <w:r w:rsidR="0053771E">
        <w:rPr>
          <w:rFonts w:ascii="Times New Roman" w:hAnsi="Times New Roman" w:cs="Times New Roman"/>
          <w:sz w:val="24"/>
          <w:szCs w:val="24"/>
        </w:rPr>
        <w:t>.00.ч.</w:t>
      </w:r>
    </w:p>
    <w:p w:rsidR="00043FB5" w:rsidRPr="00523964" w:rsidRDefault="00043FB5" w:rsidP="00523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488" w:rsidRDefault="00523964" w:rsidP="00043FB5">
      <w:pPr>
        <w:spacing w:after="0"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523964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  <w:r w:rsidR="00461488" w:rsidRPr="00043FB5">
        <w:rPr>
          <w:rFonts w:ascii="Times New Roman" w:hAnsi="Times New Roman" w:cs="Times New Roman"/>
          <w:sz w:val="24"/>
          <w:szCs w:val="24"/>
        </w:rPr>
        <w:t xml:space="preserve">специалисты  органов и учреждений, работающих с несовершеннолетними и семьями, находящимися в социально-опасном положении; </w:t>
      </w:r>
      <w:r w:rsidRPr="00043FB5">
        <w:rPr>
          <w:rFonts w:ascii="Times New Roman" w:hAnsi="Times New Roman" w:cs="Times New Roman"/>
          <w:sz w:val="24"/>
          <w:szCs w:val="24"/>
        </w:rPr>
        <w:t xml:space="preserve">заместители директора по ВР, </w:t>
      </w:r>
      <w:r w:rsidR="00461488" w:rsidRPr="00043FB5">
        <w:rPr>
          <w:rFonts w:ascii="Times New Roman" w:hAnsi="Times New Roman" w:cs="Times New Roman"/>
          <w:sz w:val="24"/>
          <w:szCs w:val="24"/>
        </w:rPr>
        <w:t>социальные</w:t>
      </w:r>
      <w:r w:rsidR="00461488">
        <w:rPr>
          <w:rFonts w:ascii="Times New Roman" w:hAnsi="Times New Roman" w:cs="Times New Roman"/>
          <w:sz w:val="24"/>
          <w:szCs w:val="24"/>
        </w:rPr>
        <w:t xml:space="preserve"> педагоги образовательных учреждений города.</w:t>
      </w:r>
    </w:p>
    <w:p w:rsidR="00461488" w:rsidRDefault="00461488" w:rsidP="0052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64" w:rsidRPr="00523964" w:rsidRDefault="00523964" w:rsidP="0052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64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="00461488">
        <w:rPr>
          <w:rFonts w:ascii="Times New Roman" w:hAnsi="Times New Roman" w:cs="Times New Roman"/>
          <w:b/>
          <w:sz w:val="24"/>
          <w:szCs w:val="24"/>
        </w:rPr>
        <w:t>98</w:t>
      </w:r>
      <w:r w:rsidR="00981A63" w:rsidRPr="00E56764">
        <w:rPr>
          <w:rFonts w:ascii="Times New Roman" w:hAnsi="Times New Roman" w:cs="Times New Roman"/>
          <w:sz w:val="24"/>
          <w:szCs w:val="24"/>
        </w:rPr>
        <w:t>чел.</w:t>
      </w:r>
    </w:p>
    <w:p w:rsidR="00523964" w:rsidRPr="00E56764" w:rsidRDefault="00523964" w:rsidP="00523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67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6764" w:rsidRPr="00E56764" w:rsidRDefault="00E56764" w:rsidP="00523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BF" w:rsidRDefault="00043FB5" w:rsidP="008C41B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043FB5" w:rsidRPr="004A7F51" w:rsidRDefault="00043FB5" w:rsidP="00043FB5">
      <w:pPr>
        <w:pStyle w:val="a6"/>
        <w:numPr>
          <w:ilvl w:val="0"/>
          <w:numId w:val="15"/>
        </w:numPr>
        <w:tabs>
          <w:tab w:val="left" w:pos="1134"/>
          <w:tab w:val="left" w:pos="1276"/>
        </w:tabs>
        <w:jc w:val="both"/>
        <w:rPr>
          <w:b/>
        </w:rPr>
      </w:pPr>
      <w:r>
        <w:rPr>
          <w:color w:val="000000"/>
          <w:lang w:bidi="ru-RU"/>
        </w:rPr>
        <w:t>Чурикова Ирина Михайловна - заместитель председателя территориальной комиссии по делам несовершеннолетних и защите их прав при администрации города Нижневартовска</w:t>
      </w:r>
    </w:p>
    <w:p w:rsidR="004A7F51" w:rsidRPr="00043FB5" w:rsidRDefault="004A7F51" w:rsidP="004A7F51">
      <w:pPr>
        <w:pStyle w:val="a6"/>
        <w:tabs>
          <w:tab w:val="left" w:pos="1134"/>
          <w:tab w:val="left" w:pos="1276"/>
        </w:tabs>
        <w:ind w:left="927"/>
        <w:jc w:val="both"/>
        <w:rPr>
          <w:b/>
        </w:rPr>
      </w:pPr>
    </w:p>
    <w:p w:rsidR="00043FB5" w:rsidRPr="004A7F51" w:rsidRDefault="00043FB5" w:rsidP="00043FB5">
      <w:pPr>
        <w:pStyle w:val="a6"/>
        <w:numPr>
          <w:ilvl w:val="0"/>
          <w:numId w:val="15"/>
        </w:numPr>
        <w:tabs>
          <w:tab w:val="left" w:pos="1134"/>
          <w:tab w:val="left" w:pos="1276"/>
        </w:tabs>
        <w:jc w:val="both"/>
        <w:rPr>
          <w:b/>
        </w:rPr>
      </w:pPr>
      <w:proofErr w:type="spellStart"/>
      <w:r>
        <w:rPr>
          <w:color w:val="000000"/>
          <w:lang w:bidi="ru-RU"/>
        </w:rPr>
        <w:t>Данул</w:t>
      </w:r>
      <w:proofErr w:type="spellEnd"/>
      <w:r>
        <w:rPr>
          <w:color w:val="000000"/>
          <w:lang w:bidi="ru-RU"/>
        </w:rPr>
        <w:t xml:space="preserve"> Любовь Анатольевна, начальник отдела по выявлению детей, права и законные интересы которых нарушены</w:t>
      </w:r>
    </w:p>
    <w:p w:rsidR="004A7F51" w:rsidRPr="004A7F51" w:rsidRDefault="004A7F51" w:rsidP="004A7F51">
      <w:pPr>
        <w:pStyle w:val="a6"/>
        <w:rPr>
          <w:b/>
        </w:rPr>
      </w:pPr>
    </w:p>
    <w:p w:rsidR="004A7F51" w:rsidRPr="00043FB5" w:rsidRDefault="004A7F51" w:rsidP="004A7F51">
      <w:pPr>
        <w:pStyle w:val="a6"/>
        <w:tabs>
          <w:tab w:val="left" w:pos="1134"/>
          <w:tab w:val="left" w:pos="1276"/>
        </w:tabs>
        <w:ind w:left="927"/>
        <w:jc w:val="both"/>
        <w:rPr>
          <w:b/>
        </w:rPr>
      </w:pPr>
    </w:p>
    <w:p w:rsidR="00043FB5" w:rsidRPr="004A7F51" w:rsidRDefault="00043FB5" w:rsidP="00043FB5">
      <w:pPr>
        <w:pStyle w:val="a6"/>
        <w:numPr>
          <w:ilvl w:val="0"/>
          <w:numId w:val="15"/>
        </w:numPr>
        <w:tabs>
          <w:tab w:val="left" w:pos="1134"/>
          <w:tab w:val="left" w:pos="1276"/>
        </w:tabs>
        <w:jc w:val="both"/>
        <w:rPr>
          <w:b/>
        </w:rPr>
      </w:pPr>
      <w:proofErr w:type="spellStart"/>
      <w:r>
        <w:rPr>
          <w:color w:val="000000"/>
          <w:lang w:bidi="ru-RU"/>
        </w:rPr>
        <w:t>Митерева</w:t>
      </w:r>
      <w:proofErr w:type="spellEnd"/>
      <w:r>
        <w:rPr>
          <w:color w:val="000000"/>
          <w:lang w:bidi="ru-RU"/>
        </w:rPr>
        <w:t xml:space="preserve"> Анастасия Александровна, начальник отделения по делам несовершеннолетних полиции Управления Министерства внутренних дел РФ по городу Нижневартовску</w:t>
      </w:r>
    </w:p>
    <w:p w:rsidR="004A7F51" w:rsidRPr="00043FB5" w:rsidRDefault="004A7F51" w:rsidP="004A7F51">
      <w:pPr>
        <w:pStyle w:val="a6"/>
        <w:tabs>
          <w:tab w:val="left" w:pos="1134"/>
          <w:tab w:val="left" w:pos="1276"/>
        </w:tabs>
        <w:ind w:left="927"/>
        <w:jc w:val="both"/>
        <w:rPr>
          <w:b/>
        </w:rPr>
      </w:pPr>
    </w:p>
    <w:p w:rsidR="00043FB5" w:rsidRPr="004A7F51" w:rsidRDefault="00043FB5" w:rsidP="00043FB5">
      <w:pPr>
        <w:pStyle w:val="a6"/>
        <w:numPr>
          <w:ilvl w:val="0"/>
          <w:numId w:val="15"/>
        </w:numPr>
        <w:tabs>
          <w:tab w:val="left" w:pos="1134"/>
          <w:tab w:val="left" w:pos="1276"/>
        </w:tabs>
        <w:jc w:val="both"/>
        <w:rPr>
          <w:b/>
        </w:rPr>
      </w:pPr>
      <w:r>
        <w:rPr>
          <w:color w:val="000000"/>
          <w:lang w:bidi="ru-RU"/>
        </w:rPr>
        <w:t>Верховых Елена Валерьевна - специалист бюджетного учреждения Ханты - Мансийского автономного округа - Югры «</w:t>
      </w:r>
      <w:proofErr w:type="spellStart"/>
      <w:r>
        <w:rPr>
          <w:color w:val="000000"/>
          <w:lang w:bidi="ru-RU"/>
        </w:rPr>
        <w:t>Нижневартовская</w:t>
      </w:r>
      <w:proofErr w:type="spellEnd"/>
      <w:r>
        <w:rPr>
          <w:color w:val="000000"/>
          <w:lang w:bidi="ru-RU"/>
        </w:rPr>
        <w:t xml:space="preserve"> городская детская поликлиника»;</w:t>
      </w:r>
    </w:p>
    <w:p w:rsidR="004A7F51" w:rsidRPr="00043FB5" w:rsidRDefault="004A7F51" w:rsidP="004A7F51">
      <w:pPr>
        <w:pStyle w:val="a6"/>
        <w:tabs>
          <w:tab w:val="left" w:pos="1134"/>
          <w:tab w:val="left" w:pos="1276"/>
        </w:tabs>
        <w:ind w:left="927"/>
        <w:jc w:val="both"/>
        <w:rPr>
          <w:b/>
        </w:rPr>
      </w:pPr>
    </w:p>
    <w:p w:rsidR="00043FB5" w:rsidRPr="004A7F51" w:rsidRDefault="00043FB5" w:rsidP="00043FB5">
      <w:pPr>
        <w:pStyle w:val="a6"/>
        <w:numPr>
          <w:ilvl w:val="0"/>
          <w:numId w:val="15"/>
        </w:numPr>
        <w:tabs>
          <w:tab w:val="left" w:pos="1134"/>
          <w:tab w:val="left" w:pos="1276"/>
        </w:tabs>
        <w:jc w:val="both"/>
        <w:rPr>
          <w:b/>
        </w:rPr>
      </w:pPr>
      <w:proofErr w:type="spellStart"/>
      <w:r>
        <w:rPr>
          <w:color w:val="000000"/>
          <w:lang w:bidi="ru-RU"/>
        </w:rPr>
        <w:t>Матвиенок</w:t>
      </w:r>
      <w:proofErr w:type="spellEnd"/>
      <w:r>
        <w:rPr>
          <w:color w:val="000000"/>
          <w:lang w:bidi="ru-RU"/>
        </w:rPr>
        <w:t xml:space="preserve"> Вероника Владимировна, председатель </w:t>
      </w:r>
      <w:proofErr w:type="spellStart"/>
      <w:r>
        <w:rPr>
          <w:color w:val="000000"/>
          <w:lang w:bidi="ru-RU"/>
        </w:rPr>
        <w:t>Нижневартовской</w:t>
      </w:r>
      <w:proofErr w:type="spellEnd"/>
      <w:r>
        <w:rPr>
          <w:color w:val="000000"/>
          <w:lang w:bidi="ru-RU"/>
        </w:rPr>
        <w:t xml:space="preserve"> городской общественной организации «Молодая семья»;</w:t>
      </w:r>
    </w:p>
    <w:p w:rsidR="004A7F51" w:rsidRPr="00043FB5" w:rsidRDefault="004A7F51" w:rsidP="004A7F51">
      <w:pPr>
        <w:pStyle w:val="a6"/>
        <w:tabs>
          <w:tab w:val="left" w:pos="1134"/>
          <w:tab w:val="left" w:pos="1276"/>
        </w:tabs>
        <w:ind w:left="927"/>
        <w:jc w:val="both"/>
        <w:rPr>
          <w:b/>
        </w:rPr>
      </w:pPr>
    </w:p>
    <w:p w:rsidR="004A7F51" w:rsidRPr="004A7F51" w:rsidRDefault="00043FB5" w:rsidP="004A7F51">
      <w:pPr>
        <w:pStyle w:val="a6"/>
        <w:numPr>
          <w:ilvl w:val="0"/>
          <w:numId w:val="15"/>
        </w:numPr>
        <w:tabs>
          <w:tab w:val="left" w:pos="1134"/>
          <w:tab w:val="left" w:pos="1276"/>
        </w:tabs>
        <w:jc w:val="both"/>
        <w:rPr>
          <w:b/>
        </w:rPr>
      </w:pPr>
      <w:proofErr w:type="spellStart"/>
      <w:r>
        <w:rPr>
          <w:color w:val="000000"/>
          <w:lang w:bidi="ru-RU"/>
        </w:rPr>
        <w:t>Гридасова</w:t>
      </w:r>
      <w:proofErr w:type="spellEnd"/>
      <w:r>
        <w:rPr>
          <w:color w:val="000000"/>
          <w:lang w:bidi="ru-RU"/>
        </w:rPr>
        <w:t xml:space="preserve"> Елена Александровна, председатель региональной общественной организации Ханты - Мансийского автономного округа - Югры "Многодетная семья и семья с ребенком инвалидом";</w:t>
      </w:r>
    </w:p>
    <w:p w:rsidR="004A7F51" w:rsidRPr="004A7F51" w:rsidRDefault="004A7F51" w:rsidP="004A7F51">
      <w:pPr>
        <w:tabs>
          <w:tab w:val="left" w:pos="1134"/>
          <w:tab w:val="left" w:pos="1276"/>
        </w:tabs>
        <w:jc w:val="both"/>
        <w:rPr>
          <w:b/>
        </w:rPr>
      </w:pPr>
    </w:p>
    <w:p w:rsidR="00043FB5" w:rsidRPr="004A7F51" w:rsidRDefault="00043FB5" w:rsidP="00043FB5">
      <w:pPr>
        <w:pStyle w:val="a6"/>
        <w:numPr>
          <w:ilvl w:val="0"/>
          <w:numId w:val="15"/>
        </w:numPr>
        <w:tabs>
          <w:tab w:val="left" w:pos="1134"/>
          <w:tab w:val="left" w:pos="1276"/>
        </w:tabs>
        <w:jc w:val="both"/>
        <w:rPr>
          <w:b/>
        </w:rPr>
      </w:pPr>
      <w:r>
        <w:rPr>
          <w:color w:val="000000"/>
          <w:lang w:bidi="ru-RU"/>
        </w:rPr>
        <w:t>Бушуева Галина Александровна, социальный педагог муниципального бюджетного общеобразовательного учреждения «Средняя школа №2 многопрофильная»;</w:t>
      </w:r>
    </w:p>
    <w:p w:rsidR="004A7F51" w:rsidRPr="004A7F51" w:rsidRDefault="004A7F51" w:rsidP="004A7F51">
      <w:pPr>
        <w:tabs>
          <w:tab w:val="left" w:pos="1134"/>
          <w:tab w:val="left" w:pos="1276"/>
        </w:tabs>
        <w:jc w:val="both"/>
        <w:rPr>
          <w:b/>
        </w:rPr>
      </w:pPr>
    </w:p>
    <w:p w:rsidR="00043FB5" w:rsidRPr="00043FB5" w:rsidRDefault="00043FB5" w:rsidP="00043FB5">
      <w:pPr>
        <w:pStyle w:val="a6"/>
        <w:numPr>
          <w:ilvl w:val="0"/>
          <w:numId w:val="15"/>
        </w:numPr>
        <w:tabs>
          <w:tab w:val="left" w:pos="1134"/>
          <w:tab w:val="left" w:pos="1276"/>
        </w:tabs>
        <w:jc w:val="both"/>
        <w:rPr>
          <w:b/>
        </w:rPr>
      </w:pPr>
      <w:r>
        <w:rPr>
          <w:color w:val="000000"/>
          <w:lang w:bidi="ru-RU"/>
        </w:rPr>
        <w:t>Попова Ирина Сергеевна, психолог муниципального автономного дошкольного образовательного учреждения детский сад №21 «Звездочка»;</w:t>
      </w:r>
    </w:p>
    <w:p w:rsidR="00043FB5" w:rsidRPr="00043FB5" w:rsidRDefault="00D34F20" w:rsidP="00043FB5">
      <w:pPr>
        <w:pStyle w:val="a6"/>
        <w:numPr>
          <w:ilvl w:val="0"/>
          <w:numId w:val="15"/>
        </w:numPr>
        <w:tabs>
          <w:tab w:val="left" w:pos="1134"/>
          <w:tab w:val="left" w:pos="1276"/>
        </w:tabs>
        <w:jc w:val="both"/>
        <w:rPr>
          <w:b/>
        </w:rPr>
      </w:pPr>
      <w:r>
        <w:rPr>
          <w:color w:val="000000"/>
          <w:lang w:bidi="ru-RU"/>
        </w:rPr>
        <w:t>Чурикова Ирина Михайловна - заместитель председателя территориальной комиссии по делам несовершеннолетних и защите их прав при администрации города Нижневартовска</w:t>
      </w:r>
    </w:p>
    <w:p w:rsidR="008C41BF" w:rsidRPr="00523964" w:rsidRDefault="008C41BF" w:rsidP="008C41B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1BF" w:rsidRPr="00523964" w:rsidRDefault="008C41BF" w:rsidP="008C41B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BF" w:rsidRPr="00523964" w:rsidRDefault="008C41BF" w:rsidP="008C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1BF" w:rsidRPr="00523964" w:rsidRDefault="008C41BF" w:rsidP="008C41BF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964">
        <w:rPr>
          <w:rFonts w:ascii="Times New Roman" w:hAnsi="Times New Roman" w:cs="Times New Roman"/>
          <w:sz w:val="24"/>
          <w:szCs w:val="24"/>
        </w:rPr>
        <w:t xml:space="preserve">Руководитель РМЦ: </w:t>
      </w:r>
      <w:r w:rsidRPr="00523964">
        <w:rPr>
          <w:rFonts w:ascii="Times New Roman" w:hAnsi="Times New Roman" w:cs="Times New Roman"/>
          <w:sz w:val="24"/>
          <w:szCs w:val="24"/>
        </w:rPr>
        <w:tab/>
      </w:r>
      <w:r w:rsidRPr="005239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proofErr w:type="spellStart"/>
      <w:r w:rsidRPr="00523964">
        <w:rPr>
          <w:rFonts w:ascii="Times New Roman" w:hAnsi="Times New Roman" w:cs="Times New Roman"/>
          <w:sz w:val="24"/>
          <w:szCs w:val="24"/>
        </w:rPr>
        <w:t>И.В.Смирнова</w:t>
      </w:r>
      <w:proofErr w:type="spellEnd"/>
    </w:p>
    <w:p w:rsidR="008C41BF" w:rsidRPr="00523964" w:rsidRDefault="008C41BF" w:rsidP="005746C2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1BF" w:rsidRPr="00523964" w:rsidRDefault="008C41BF" w:rsidP="008C41BF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1BF" w:rsidRPr="00523964" w:rsidRDefault="008C41BF" w:rsidP="008C41BF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3964">
        <w:rPr>
          <w:rFonts w:ascii="Times New Roman" w:hAnsi="Times New Roman" w:cs="Times New Roman"/>
          <w:sz w:val="24"/>
          <w:szCs w:val="24"/>
        </w:rPr>
        <w:t xml:space="preserve">                                  Секретарь: </w:t>
      </w:r>
      <w:r w:rsidRPr="00523964">
        <w:rPr>
          <w:rFonts w:ascii="Times New Roman" w:hAnsi="Times New Roman" w:cs="Times New Roman"/>
          <w:sz w:val="24"/>
          <w:szCs w:val="24"/>
        </w:rPr>
        <w:tab/>
      </w:r>
      <w:r w:rsidRPr="00523964">
        <w:rPr>
          <w:rFonts w:ascii="Times New Roman" w:hAnsi="Times New Roman" w:cs="Times New Roman"/>
          <w:sz w:val="24"/>
          <w:szCs w:val="24"/>
        </w:rPr>
        <w:tab/>
      </w:r>
      <w:r w:rsidRPr="00523964">
        <w:rPr>
          <w:rFonts w:ascii="Times New Roman" w:hAnsi="Times New Roman" w:cs="Times New Roman"/>
          <w:sz w:val="24"/>
          <w:szCs w:val="24"/>
        </w:rPr>
        <w:tab/>
      </w:r>
      <w:r w:rsidRPr="00523964">
        <w:rPr>
          <w:rFonts w:ascii="Times New Roman" w:hAnsi="Times New Roman" w:cs="Times New Roman"/>
          <w:sz w:val="24"/>
          <w:szCs w:val="24"/>
        </w:rPr>
        <w:tab/>
      </w:r>
      <w:r w:rsidRPr="00523964">
        <w:rPr>
          <w:rFonts w:ascii="Times New Roman" w:hAnsi="Times New Roman" w:cs="Times New Roman"/>
          <w:sz w:val="24"/>
          <w:szCs w:val="24"/>
        </w:rPr>
        <w:tab/>
        <w:t>Еременко В.Т.</w:t>
      </w:r>
      <w:r w:rsidRPr="00523964">
        <w:rPr>
          <w:rFonts w:ascii="Times New Roman" w:hAnsi="Times New Roman" w:cs="Times New Roman"/>
          <w:sz w:val="24"/>
          <w:szCs w:val="24"/>
        </w:rPr>
        <w:tab/>
      </w:r>
      <w:r w:rsidRPr="00523964">
        <w:rPr>
          <w:rFonts w:ascii="Times New Roman" w:hAnsi="Times New Roman" w:cs="Times New Roman"/>
          <w:sz w:val="24"/>
          <w:szCs w:val="24"/>
        </w:rPr>
        <w:tab/>
      </w:r>
    </w:p>
    <w:p w:rsidR="008C41BF" w:rsidRDefault="008C41BF" w:rsidP="008C41BF">
      <w:pPr>
        <w:jc w:val="center"/>
        <w:rPr>
          <w:color w:val="FF0000"/>
        </w:rPr>
      </w:pPr>
    </w:p>
    <w:p w:rsidR="008C41BF" w:rsidRDefault="008C41BF" w:rsidP="008C41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6764" w:rsidRPr="00E56764" w:rsidRDefault="00E56764" w:rsidP="005148B6">
      <w:pPr>
        <w:spacing w:after="0" w:line="345" w:lineRule="atLeast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764" w:rsidRDefault="00E56764" w:rsidP="0052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6764" w:rsidSect="00D34F2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6AF"/>
    <w:multiLevelType w:val="hybridMultilevel"/>
    <w:tmpl w:val="38CEAABE"/>
    <w:lvl w:ilvl="0" w:tplc="AE4640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35218F"/>
    <w:multiLevelType w:val="multilevel"/>
    <w:tmpl w:val="20944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5D3A68"/>
    <w:multiLevelType w:val="hybridMultilevel"/>
    <w:tmpl w:val="A996508E"/>
    <w:lvl w:ilvl="0" w:tplc="AEC2E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17B01"/>
    <w:multiLevelType w:val="multilevel"/>
    <w:tmpl w:val="20944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4BD50E2"/>
    <w:multiLevelType w:val="hybridMultilevel"/>
    <w:tmpl w:val="5498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2E9A"/>
    <w:multiLevelType w:val="hybridMultilevel"/>
    <w:tmpl w:val="E720687C"/>
    <w:lvl w:ilvl="0" w:tplc="D94001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27E392B"/>
    <w:multiLevelType w:val="hybridMultilevel"/>
    <w:tmpl w:val="E23A7280"/>
    <w:lvl w:ilvl="0" w:tplc="19B6A718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64753A13"/>
    <w:multiLevelType w:val="hybridMultilevel"/>
    <w:tmpl w:val="FC2A5B0A"/>
    <w:lvl w:ilvl="0" w:tplc="CDA4AF1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24662B"/>
    <w:multiLevelType w:val="multilevel"/>
    <w:tmpl w:val="9E20A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F4041A2"/>
    <w:multiLevelType w:val="hybridMultilevel"/>
    <w:tmpl w:val="8CFAF104"/>
    <w:lvl w:ilvl="0" w:tplc="AD0C29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C3B6A876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591E7130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98160FC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29128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386E1EC2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6C44FDF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DB254EE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BB6216B4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70F70B9E"/>
    <w:multiLevelType w:val="hybridMultilevel"/>
    <w:tmpl w:val="A7C4B584"/>
    <w:lvl w:ilvl="0" w:tplc="15FA5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46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402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16F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22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88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4D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AB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2E7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1F7646E"/>
    <w:multiLevelType w:val="hybridMultilevel"/>
    <w:tmpl w:val="FB06A3A6"/>
    <w:lvl w:ilvl="0" w:tplc="A5148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2F2AEE"/>
    <w:multiLevelType w:val="hybridMultilevel"/>
    <w:tmpl w:val="488A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F640B"/>
    <w:multiLevelType w:val="multilevel"/>
    <w:tmpl w:val="6DB8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12831"/>
    <w:multiLevelType w:val="hybridMultilevel"/>
    <w:tmpl w:val="89561C34"/>
    <w:lvl w:ilvl="0" w:tplc="FC969B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53"/>
    <w:rsid w:val="00043FB5"/>
    <w:rsid w:val="000C1B65"/>
    <w:rsid w:val="001401EE"/>
    <w:rsid w:val="001421AA"/>
    <w:rsid w:val="002505F2"/>
    <w:rsid w:val="002820FA"/>
    <w:rsid w:val="002A0153"/>
    <w:rsid w:val="002C4645"/>
    <w:rsid w:val="00461488"/>
    <w:rsid w:val="004629FE"/>
    <w:rsid w:val="004A7F51"/>
    <w:rsid w:val="004C174F"/>
    <w:rsid w:val="005148B6"/>
    <w:rsid w:val="00523964"/>
    <w:rsid w:val="0053771E"/>
    <w:rsid w:val="0055106E"/>
    <w:rsid w:val="005716BC"/>
    <w:rsid w:val="005746C2"/>
    <w:rsid w:val="00576F7A"/>
    <w:rsid w:val="0059011C"/>
    <w:rsid w:val="00633E61"/>
    <w:rsid w:val="006D11DE"/>
    <w:rsid w:val="006D72E2"/>
    <w:rsid w:val="00702133"/>
    <w:rsid w:val="007077B2"/>
    <w:rsid w:val="0087144D"/>
    <w:rsid w:val="008C41BF"/>
    <w:rsid w:val="00930AD3"/>
    <w:rsid w:val="00981A63"/>
    <w:rsid w:val="009F45F4"/>
    <w:rsid w:val="00C678E1"/>
    <w:rsid w:val="00C87244"/>
    <w:rsid w:val="00D34F20"/>
    <w:rsid w:val="00DF6DC6"/>
    <w:rsid w:val="00E56764"/>
    <w:rsid w:val="00EB39C2"/>
    <w:rsid w:val="00F6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4"/>
  </w:style>
  <w:style w:type="paragraph" w:styleId="4">
    <w:name w:val="heading 4"/>
    <w:basedOn w:val="a"/>
    <w:next w:val="a"/>
    <w:link w:val="40"/>
    <w:uiPriority w:val="9"/>
    <w:unhideWhenUsed/>
    <w:qFormat/>
    <w:rsid w:val="002C4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3964"/>
    <w:rPr>
      <w:b/>
      <w:bCs w:val="0"/>
    </w:rPr>
  </w:style>
  <w:style w:type="paragraph" w:styleId="a4">
    <w:name w:val="Normal (Web)"/>
    <w:basedOn w:val="a"/>
    <w:unhideWhenUsed/>
    <w:rsid w:val="005239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239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0"/>
    <w:locked/>
    <w:rsid w:val="00523964"/>
    <w:rPr>
      <w:spacing w:val="10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523964"/>
    <w:pPr>
      <w:shd w:val="clear" w:color="auto" w:fill="FFFFFF"/>
      <w:spacing w:after="0" w:line="274" w:lineRule="exact"/>
      <w:ind w:hanging="360"/>
      <w:jc w:val="both"/>
    </w:pPr>
    <w:rPr>
      <w:spacing w:val="10"/>
      <w:sz w:val="21"/>
      <w:szCs w:val="21"/>
      <w:shd w:val="clear" w:color="auto" w:fill="FFFFFF"/>
    </w:rPr>
  </w:style>
  <w:style w:type="paragraph" w:styleId="a6">
    <w:name w:val="List Paragraph"/>
    <w:basedOn w:val="a"/>
    <w:uiPriority w:val="99"/>
    <w:qFormat/>
    <w:rsid w:val="0052396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6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C4645"/>
  </w:style>
  <w:style w:type="table" w:styleId="a7">
    <w:name w:val="Table Grid"/>
    <w:basedOn w:val="a1"/>
    <w:uiPriority w:val="59"/>
    <w:rsid w:val="002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4"/>
  </w:style>
  <w:style w:type="paragraph" w:styleId="4">
    <w:name w:val="heading 4"/>
    <w:basedOn w:val="a"/>
    <w:next w:val="a"/>
    <w:link w:val="40"/>
    <w:uiPriority w:val="9"/>
    <w:unhideWhenUsed/>
    <w:qFormat/>
    <w:rsid w:val="002C4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3964"/>
    <w:rPr>
      <w:b/>
      <w:bCs w:val="0"/>
    </w:rPr>
  </w:style>
  <w:style w:type="paragraph" w:styleId="a4">
    <w:name w:val="Normal (Web)"/>
    <w:basedOn w:val="a"/>
    <w:unhideWhenUsed/>
    <w:rsid w:val="005239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239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0"/>
    <w:locked/>
    <w:rsid w:val="00523964"/>
    <w:rPr>
      <w:spacing w:val="10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523964"/>
    <w:pPr>
      <w:shd w:val="clear" w:color="auto" w:fill="FFFFFF"/>
      <w:spacing w:after="0" w:line="274" w:lineRule="exact"/>
      <w:ind w:hanging="360"/>
      <w:jc w:val="both"/>
    </w:pPr>
    <w:rPr>
      <w:spacing w:val="10"/>
      <w:sz w:val="21"/>
      <w:szCs w:val="21"/>
      <w:shd w:val="clear" w:color="auto" w:fill="FFFFFF"/>
    </w:rPr>
  </w:style>
  <w:style w:type="paragraph" w:styleId="a6">
    <w:name w:val="List Paragraph"/>
    <w:basedOn w:val="a"/>
    <w:uiPriority w:val="99"/>
    <w:qFormat/>
    <w:rsid w:val="0052396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6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C4645"/>
  </w:style>
  <w:style w:type="table" w:styleId="a7">
    <w:name w:val="Table Grid"/>
    <w:basedOn w:val="a1"/>
    <w:uiPriority w:val="59"/>
    <w:rsid w:val="002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2</cp:revision>
  <dcterms:created xsi:type="dcterms:W3CDTF">2017-06-09T12:25:00Z</dcterms:created>
  <dcterms:modified xsi:type="dcterms:W3CDTF">2017-06-09T12:25:00Z</dcterms:modified>
</cp:coreProperties>
</file>