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EB" w:rsidRPr="006B11E9" w:rsidRDefault="007F08EB" w:rsidP="006B11E9">
      <w:pPr>
        <w:pStyle w:val="a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B11E9">
        <w:rPr>
          <w:rFonts w:ascii="Times New Roman" w:hAnsi="Times New Roman"/>
          <w:sz w:val="24"/>
          <w:szCs w:val="24"/>
        </w:rPr>
        <w:t>ПРОТОКОЛ</w:t>
      </w:r>
    </w:p>
    <w:p w:rsidR="007F08EB" w:rsidRPr="006B11E9" w:rsidRDefault="007F08EB" w:rsidP="006B11E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>заседания ресурсного методического центра по предметным областям</w:t>
      </w:r>
    </w:p>
    <w:p w:rsidR="007F08EB" w:rsidRPr="006B11E9" w:rsidRDefault="007F08EB" w:rsidP="006B11E9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>«Биология», «Химия», «Экология»</w:t>
      </w:r>
    </w:p>
    <w:p w:rsidR="007F08EB" w:rsidRPr="006B11E9" w:rsidRDefault="007F08EB" w:rsidP="006B11E9">
      <w:pPr>
        <w:tabs>
          <w:tab w:val="left" w:pos="6804"/>
        </w:tabs>
        <w:jc w:val="center"/>
        <w:rPr>
          <w:b w:val="0"/>
          <w:sz w:val="24"/>
          <w:szCs w:val="24"/>
        </w:rPr>
      </w:pPr>
      <w:r w:rsidRPr="006B11E9">
        <w:rPr>
          <w:b w:val="0"/>
          <w:sz w:val="24"/>
          <w:szCs w:val="24"/>
        </w:rPr>
        <w:t>по теме</w:t>
      </w:r>
      <w:r w:rsidRPr="006B11E9">
        <w:rPr>
          <w:b w:val="0"/>
          <w:bCs/>
          <w:color w:val="44546A"/>
          <w:sz w:val="24"/>
          <w:szCs w:val="24"/>
        </w:rPr>
        <w:t xml:space="preserve"> </w:t>
      </w:r>
      <w:r w:rsidRPr="006B11E9">
        <w:rPr>
          <w:rFonts w:eastAsia="Calibri"/>
          <w:b w:val="0"/>
          <w:sz w:val="24"/>
          <w:szCs w:val="24"/>
        </w:rPr>
        <w:t>«</w:t>
      </w:r>
      <w:r w:rsidRPr="006B11E9">
        <w:rPr>
          <w:rFonts w:eastAsia="Calibri"/>
          <w:b w:val="0"/>
          <w:sz w:val="24"/>
          <w:szCs w:val="24"/>
          <w:shd w:val="clear" w:color="auto" w:fill="FFFFFF"/>
        </w:rPr>
        <w:t>Форми</w:t>
      </w:r>
      <w:r w:rsidR="00345441" w:rsidRPr="006B11E9">
        <w:rPr>
          <w:rFonts w:eastAsia="Calibri"/>
          <w:b w:val="0"/>
          <w:sz w:val="24"/>
          <w:szCs w:val="24"/>
          <w:shd w:val="clear" w:color="auto" w:fill="FFFFFF"/>
        </w:rPr>
        <w:t>рова</w:t>
      </w:r>
      <w:r w:rsidRPr="006B11E9">
        <w:rPr>
          <w:rFonts w:eastAsia="Calibri"/>
          <w:b w:val="0"/>
          <w:sz w:val="24"/>
          <w:szCs w:val="24"/>
          <w:shd w:val="clear" w:color="auto" w:fill="FFFFFF"/>
        </w:rPr>
        <w:t>ние практико-ориентированного обучения»</w:t>
      </w:r>
    </w:p>
    <w:p w:rsidR="007F08EB" w:rsidRPr="006B11E9" w:rsidRDefault="007F08EB" w:rsidP="006B11E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F08EB" w:rsidRPr="006B11E9" w:rsidRDefault="007F08EB" w:rsidP="006B11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 xml:space="preserve">от </w:t>
      </w:r>
      <w:r w:rsidRPr="006B11E9">
        <w:rPr>
          <w:rFonts w:ascii="Times New Roman" w:hAnsi="Times New Roman"/>
          <w:bCs/>
          <w:sz w:val="24"/>
          <w:szCs w:val="24"/>
          <w:lang w:eastAsia="ru-RU"/>
        </w:rPr>
        <w:t>22</w:t>
      </w:r>
      <w:r w:rsidRPr="006B11E9">
        <w:rPr>
          <w:rFonts w:ascii="Times New Roman" w:hAnsi="Times New Roman"/>
          <w:sz w:val="24"/>
          <w:szCs w:val="24"/>
          <w:lang w:eastAsia="ru-RU"/>
        </w:rPr>
        <w:t>.05.201</w:t>
      </w:r>
      <w:r w:rsidR="006B11E9" w:rsidRPr="006B11E9">
        <w:rPr>
          <w:rFonts w:ascii="Times New Roman" w:hAnsi="Times New Roman"/>
          <w:sz w:val="24"/>
          <w:szCs w:val="24"/>
        </w:rPr>
        <w:t xml:space="preserve">8 </w:t>
      </w:r>
      <w:r w:rsidRPr="006B11E9">
        <w:rPr>
          <w:rFonts w:ascii="Times New Roman" w:hAnsi="Times New Roman"/>
          <w:sz w:val="24"/>
          <w:szCs w:val="24"/>
        </w:rPr>
        <w:tab/>
      </w:r>
      <w:r w:rsidRPr="006B11E9">
        <w:rPr>
          <w:rFonts w:ascii="Times New Roman" w:hAnsi="Times New Roman"/>
          <w:sz w:val="24"/>
          <w:szCs w:val="24"/>
        </w:rPr>
        <w:tab/>
      </w:r>
      <w:r w:rsidRPr="006B11E9">
        <w:rPr>
          <w:rFonts w:ascii="Times New Roman" w:hAnsi="Times New Roman"/>
          <w:sz w:val="24"/>
          <w:szCs w:val="24"/>
        </w:rPr>
        <w:tab/>
      </w:r>
      <w:r w:rsidRPr="006B11E9">
        <w:rPr>
          <w:rFonts w:ascii="Times New Roman" w:hAnsi="Times New Roman"/>
          <w:sz w:val="24"/>
          <w:szCs w:val="24"/>
        </w:rPr>
        <w:tab/>
      </w:r>
      <w:r w:rsidRPr="006B11E9">
        <w:rPr>
          <w:rFonts w:ascii="Times New Roman" w:hAnsi="Times New Roman"/>
          <w:sz w:val="24"/>
          <w:szCs w:val="24"/>
        </w:rPr>
        <w:tab/>
      </w:r>
      <w:r w:rsidRPr="006B11E9">
        <w:rPr>
          <w:rFonts w:ascii="Times New Roman" w:hAnsi="Times New Roman"/>
          <w:sz w:val="24"/>
          <w:szCs w:val="24"/>
        </w:rPr>
        <w:tab/>
      </w:r>
      <w:r w:rsidRPr="006B11E9">
        <w:rPr>
          <w:rFonts w:ascii="Times New Roman" w:hAnsi="Times New Roman"/>
          <w:sz w:val="24"/>
          <w:szCs w:val="24"/>
        </w:rPr>
        <w:tab/>
      </w:r>
      <w:r w:rsidRPr="006B11E9">
        <w:rPr>
          <w:rFonts w:ascii="Times New Roman" w:hAnsi="Times New Roman"/>
          <w:sz w:val="24"/>
          <w:szCs w:val="24"/>
        </w:rPr>
        <w:tab/>
      </w:r>
      <w:r w:rsidRPr="006B11E9">
        <w:rPr>
          <w:rFonts w:ascii="Times New Roman" w:hAnsi="Times New Roman"/>
          <w:sz w:val="24"/>
          <w:szCs w:val="24"/>
        </w:rPr>
        <w:tab/>
      </w:r>
      <w:r w:rsidRPr="006B11E9">
        <w:rPr>
          <w:rFonts w:ascii="Times New Roman" w:hAnsi="Times New Roman"/>
          <w:sz w:val="24"/>
          <w:szCs w:val="24"/>
        </w:rPr>
        <w:tab/>
        <w:t>№</w:t>
      </w:r>
      <w:r w:rsidR="00F617FA">
        <w:rPr>
          <w:rFonts w:ascii="Times New Roman" w:hAnsi="Times New Roman"/>
          <w:sz w:val="24"/>
          <w:szCs w:val="24"/>
        </w:rPr>
        <w:t> </w:t>
      </w:r>
      <w:r w:rsidRPr="006B11E9">
        <w:rPr>
          <w:rFonts w:ascii="Times New Roman" w:hAnsi="Times New Roman"/>
          <w:sz w:val="24"/>
          <w:szCs w:val="24"/>
        </w:rPr>
        <w:t>5</w:t>
      </w:r>
    </w:p>
    <w:p w:rsidR="007F08EB" w:rsidRPr="006B11E9" w:rsidRDefault="007F08EB" w:rsidP="006B11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>Место проведения: МБОУ «СШ №</w:t>
      </w:r>
      <w:r w:rsidR="00F617FA">
        <w:rPr>
          <w:rFonts w:ascii="Times New Roman" w:hAnsi="Times New Roman"/>
          <w:sz w:val="24"/>
          <w:szCs w:val="24"/>
        </w:rPr>
        <w:t> </w:t>
      </w:r>
      <w:r w:rsidRPr="006B11E9">
        <w:rPr>
          <w:rFonts w:ascii="Times New Roman" w:hAnsi="Times New Roman"/>
          <w:sz w:val="24"/>
          <w:szCs w:val="24"/>
        </w:rPr>
        <w:t>15»</w:t>
      </w:r>
    </w:p>
    <w:p w:rsidR="007F08EB" w:rsidRPr="006B11E9" w:rsidRDefault="007F08EB" w:rsidP="006B11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>Председатель: Иванова Л.Н., зам. директора по УВР МБОУ «СШ</w:t>
      </w:r>
      <w:r w:rsidR="006B11E9">
        <w:rPr>
          <w:rFonts w:ascii="Times New Roman" w:hAnsi="Times New Roman"/>
          <w:sz w:val="24"/>
          <w:szCs w:val="24"/>
        </w:rPr>
        <w:t xml:space="preserve"> </w:t>
      </w:r>
      <w:r w:rsidRPr="006B11E9">
        <w:rPr>
          <w:rFonts w:ascii="Times New Roman" w:hAnsi="Times New Roman"/>
          <w:sz w:val="24"/>
          <w:szCs w:val="24"/>
        </w:rPr>
        <w:t>№</w:t>
      </w:r>
      <w:r w:rsidR="00F617FA">
        <w:rPr>
          <w:rFonts w:ascii="Times New Roman" w:hAnsi="Times New Roman"/>
          <w:sz w:val="24"/>
          <w:szCs w:val="24"/>
        </w:rPr>
        <w:t> </w:t>
      </w:r>
      <w:r w:rsidRPr="006B11E9">
        <w:rPr>
          <w:rFonts w:ascii="Times New Roman" w:hAnsi="Times New Roman"/>
          <w:sz w:val="24"/>
          <w:szCs w:val="24"/>
        </w:rPr>
        <w:t>6»</w:t>
      </w:r>
    </w:p>
    <w:p w:rsidR="007F08EB" w:rsidRPr="006B11E9" w:rsidRDefault="007F08EB" w:rsidP="006B11E9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>Секретарь: Совертко</w:t>
      </w:r>
      <w:r w:rsidR="00345441" w:rsidRPr="006B11E9">
        <w:rPr>
          <w:rFonts w:ascii="Times New Roman" w:hAnsi="Times New Roman"/>
          <w:sz w:val="24"/>
          <w:szCs w:val="24"/>
        </w:rPr>
        <w:t>ва Ю.В., учитель биологии МБОУ «</w:t>
      </w:r>
      <w:r w:rsidRPr="006B11E9">
        <w:rPr>
          <w:rFonts w:ascii="Times New Roman" w:hAnsi="Times New Roman"/>
          <w:sz w:val="24"/>
          <w:szCs w:val="24"/>
        </w:rPr>
        <w:t>СШ</w:t>
      </w:r>
      <w:r w:rsidR="00345441" w:rsidRPr="006B11E9">
        <w:rPr>
          <w:rFonts w:ascii="Times New Roman" w:hAnsi="Times New Roman"/>
          <w:sz w:val="24"/>
          <w:szCs w:val="24"/>
        </w:rPr>
        <w:t xml:space="preserve"> </w:t>
      </w:r>
      <w:r w:rsidRPr="006B11E9">
        <w:rPr>
          <w:rFonts w:ascii="Times New Roman" w:hAnsi="Times New Roman"/>
          <w:sz w:val="24"/>
          <w:szCs w:val="24"/>
        </w:rPr>
        <w:t>№</w:t>
      </w:r>
      <w:r w:rsidR="00F617FA">
        <w:rPr>
          <w:rFonts w:ascii="Times New Roman" w:hAnsi="Times New Roman"/>
          <w:sz w:val="24"/>
          <w:szCs w:val="24"/>
        </w:rPr>
        <w:t> </w:t>
      </w:r>
      <w:r w:rsidRPr="006B11E9">
        <w:rPr>
          <w:rFonts w:ascii="Times New Roman" w:hAnsi="Times New Roman"/>
          <w:sz w:val="24"/>
          <w:szCs w:val="24"/>
        </w:rPr>
        <w:t>18»</w:t>
      </w:r>
    </w:p>
    <w:p w:rsidR="007F08EB" w:rsidRPr="006B11E9" w:rsidRDefault="007F08EB" w:rsidP="006B11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>Категория участников:</w:t>
      </w:r>
    </w:p>
    <w:p w:rsidR="007F08EB" w:rsidRPr="006B11E9" w:rsidRDefault="00AE2BC6" w:rsidP="006B11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>34</w:t>
      </w:r>
      <w:r w:rsidR="007F08EB" w:rsidRPr="006B11E9">
        <w:rPr>
          <w:rFonts w:ascii="Times New Roman" w:hAnsi="Times New Roman"/>
          <w:sz w:val="24"/>
          <w:szCs w:val="24"/>
        </w:rPr>
        <w:t xml:space="preserve"> человек</w:t>
      </w:r>
      <w:r w:rsidRPr="006B11E9">
        <w:rPr>
          <w:rFonts w:ascii="Times New Roman" w:hAnsi="Times New Roman"/>
          <w:sz w:val="24"/>
          <w:szCs w:val="24"/>
        </w:rPr>
        <w:t>а</w:t>
      </w:r>
      <w:r w:rsidR="007F08EB" w:rsidRPr="006B11E9">
        <w:rPr>
          <w:rFonts w:ascii="Times New Roman" w:hAnsi="Times New Roman"/>
          <w:sz w:val="24"/>
          <w:szCs w:val="24"/>
        </w:rPr>
        <w:t xml:space="preserve"> (учителя химии и биологии)</w:t>
      </w:r>
      <w:r w:rsidR="006B11E9" w:rsidRPr="006B11E9">
        <w:rPr>
          <w:rFonts w:ascii="Times New Roman" w:hAnsi="Times New Roman"/>
          <w:sz w:val="24"/>
          <w:szCs w:val="24"/>
        </w:rPr>
        <w:t>.</w:t>
      </w:r>
    </w:p>
    <w:p w:rsidR="007F08EB" w:rsidRPr="006B11E9" w:rsidRDefault="007F08EB" w:rsidP="006B11E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F08EB" w:rsidRPr="006B11E9" w:rsidRDefault="007F08EB" w:rsidP="006B11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>ПОВЕСТКА ДНЯ:</w:t>
      </w:r>
    </w:p>
    <w:p w:rsidR="00B1381D" w:rsidRPr="006B11E9" w:rsidRDefault="00B1381D" w:rsidP="006B11E9">
      <w:pPr>
        <w:jc w:val="both"/>
        <w:rPr>
          <w:b w:val="0"/>
          <w:sz w:val="24"/>
          <w:szCs w:val="24"/>
          <w:shd w:val="clear" w:color="auto" w:fill="FFFFFF"/>
        </w:rPr>
      </w:pPr>
      <w:r w:rsidRPr="006B11E9">
        <w:rPr>
          <w:b w:val="0"/>
          <w:sz w:val="24"/>
          <w:szCs w:val="24"/>
        </w:rPr>
        <w:t>1.</w:t>
      </w:r>
      <w:r w:rsidRPr="006B11E9">
        <w:rPr>
          <w:b w:val="0"/>
          <w:sz w:val="24"/>
          <w:szCs w:val="24"/>
          <w:shd w:val="clear" w:color="auto" w:fill="FFFFFF"/>
        </w:rPr>
        <w:t xml:space="preserve"> Развитие исследовательских навыков у учащихся основного общего и среднего общего образования.</w:t>
      </w:r>
    </w:p>
    <w:p w:rsidR="00B1381D" w:rsidRPr="006B11E9" w:rsidRDefault="00B1381D" w:rsidP="006B11E9">
      <w:pPr>
        <w:jc w:val="both"/>
        <w:rPr>
          <w:b w:val="0"/>
          <w:sz w:val="24"/>
          <w:szCs w:val="24"/>
        </w:rPr>
      </w:pPr>
      <w:r w:rsidRPr="006B11E9">
        <w:rPr>
          <w:b w:val="0"/>
          <w:sz w:val="24"/>
          <w:szCs w:val="24"/>
        </w:rPr>
        <w:t>2.</w:t>
      </w:r>
      <w:r w:rsidR="00345441" w:rsidRPr="006B11E9">
        <w:rPr>
          <w:b w:val="0"/>
          <w:sz w:val="24"/>
          <w:szCs w:val="24"/>
        </w:rPr>
        <w:t xml:space="preserve"> </w:t>
      </w:r>
      <w:r w:rsidRPr="006B11E9">
        <w:rPr>
          <w:b w:val="0"/>
          <w:sz w:val="24"/>
          <w:szCs w:val="24"/>
        </w:rPr>
        <w:t>Деятельностный подход в обучении химии</w:t>
      </w:r>
      <w:r w:rsidR="00345441" w:rsidRPr="006B11E9">
        <w:rPr>
          <w:b w:val="0"/>
          <w:sz w:val="24"/>
          <w:szCs w:val="24"/>
        </w:rPr>
        <w:t>.</w:t>
      </w:r>
    </w:p>
    <w:p w:rsidR="00B1381D" w:rsidRPr="006B11E9" w:rsidRDefault="00B1381D" w:rsidP="006B11E9">
      <w:pPr>
        <w:pStyle w:val="a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 w:rsidR="00345441" w:rsidRPr="006B1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B1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проведении практических работ в соответствии с требованиями ФГОС</w:t>
      </w:r>
      <w:r w:rsidR="00F61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1381D" w:rsidRPr="006B11E9" w:rsidRDefault="00B1381D" w:rsidP="006B11E9">
      <w:pPr>
        <w:jc w:val="both"/>
        <w:rPr>
          <w:b w:val="0"/>
          <w:sz w:val="24"/>
          <w:szCs w:val="24"/>
          <w:shd w:val="clear" w:color="auto" w:fill="FFFFFF"/>
        </w:rPr>
      </w:pPr>
      <w:r w:rsidRPr="006B11E9">
        <w:rPr>
          <w:b w:val="0"/>
          <w:sz w:val="24"/>
          <w:szCs w:val="24"/>
          <w:shd w:val="clear" w:color="auto" w:fill="FFFFFF"/>
        </w:rPr>
        <w:t>4.</w:t>
      </w:r>
      <w:r w:rsidR="00345441" w:rsidRPr="006B11E9">
        <w:rPr>
          <w:b w:val="0"/>
          <w:sz w:val="24"/>
          <w:szCs w:val="24"/>
          <w:shd w:val="clear" w:color="auto" w:fill="FFFFFF"/>
        </w:rPr>
        <w:t xml:space="preserve"> </w:t>
      </w:r>
      <w:r w:rsidRPr="006B11E9">
        <w:rPr>
          <w:b w:val="0"/>
          <w:sz w:val="24"/>
          <w:szCs w:val="24"/>
          <w:shd w:val="clear" w:color="auto" w:fill="FFFFFF"/>
        </w:rPr>
        <w:t>Об участии в заключительном этапе Всероссийской олимпиады школьников.</w:t>
      </w:r>
    </w:p>
    <w:p w:rsidR="00B1381D" w:rsidRPr="006B11E9" w:rsidRDefault="00B1381D" w:rsidP="006B11E9">
      <w:pPr>
        <w:pStyle w:val="a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="00345441" w:rsidRPr="006B1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B1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планировании работы на сл</w:t>
      </w:r>
      <w:r w:rsidR="00F61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6B11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дующий учебный год.</w:t>
      </w:r>
    </w:p>
    <w:p w:rsidR="00B1381D" w:rsidRPr="006B11E9" w:rsidRDefault="00B1381D" w:rsidP="006B11E9">
      <w:pPr>
        <w:jc w:val="both"/>
        <w:rPr>
          <w:b w:val="0"/>
          <w:sz w:val="24"/>
          <w:szCs w:val="24"/>
        </w:rPr>
      </w:pPr>
      <w:r w:rsidRPr="006B11E9">
        <w:rPr>
          <w:b w:val="0"/>
          <w:sz w:val="24"/>
          <w:szCs w:val="24"/>
        </w:rPr>
        <w:t>6.</w:t>
      </w:r>
      <w:r w:rsidR="00345441" w:rsidRPr="006B11E9">
        <w:rPr>
          <w:b w:val="0"/>
          <w:sz w:val="24"/>
          <w:szCs w:val="24"/>
        </w:rPr>
        <w:t xml:space="preserve"> </w:t>
      </w:r>
      <w:r w:rsidRPr="006B11E9">
        <w:rPr>
          <w:b w:val="0"/>
          <w:sz w:val="24"/>
          <w:szCs w:val="24"/>
        </w:rPr>
        <w:t>Подведение итогов работы, решени</w:t>
      </w:r>
      <w:r w:rsidR="00395B87" w:rsidRPr="006B11E9">
        <w:rPr>
          <w:b w:val="0"/>
          <w:sz w:val="24"/>
          <w:szCs w:val="24"/>
        </w:rPr>
        <w:t>е</w:t>
      </w:r>
      <w:r w:rsidRPr="006B11E9">
        <w:rPr>
          <w:b w:val="0"/>
          <w:sz w:val="24"/>
          <w:szCs w:val="24"/>
        </w:rPr>
        <w:t xml:space="preserve"> секционного заседания</w:t>
      </w:r>
      <w:r w:rsidR="00345441" w:rsidRPr="006B11E9">
        <w:rPr>
          <w:b w:val="0"/>
          <w:sz w:val="24"/>
          <w:szCs w:val="24"/>
        </w:rPr>
        <w:t>.</w:t>
      </w:r>
    </w:p>
    <w:p w:rsidR="000C3C72" w:rsidRPr="006B11E9" w:rsidRDefault="000C3C72" w:rsidP="006B11E9">
      <w:pPr>
        <w:jc w:val="both"/>
        <w:rPr>
          <w:b w:val="0"/>
          <w:sz w:val="24"/>
          <w:szCs w:val="24"/>
        </w:rPr>
      </w:pPr>
    </w:p>
    <w:p w:rsidR="00A158CD" w:rsidRPr="006B11E9" w:rsidRDefault="00A158CD" w:rsidP="006B11E9">
      <w:pPr>
        <w:jc w:val="both"/>
        <w:rPr>
          <w:b w:val="0"/>
          <w:sz w:val="24"/>
          <w:szCs w:val="24"/>
        </w:rPr>
      </w:pPr>
      <w:r w:rsidRPr="006B11E9">
        <w:rPr>
          <w:b w:val="0"/>
          <w:sz w:val="24"/>
          <w:szCs w:val="24"/>
        </w:rPr>
        <w:t>1. СЛУШАЛИ:</w:t>
      </w:r>
    </w:p>
    <w:p w:rsidR="006B11E9" w:rsidRPr="006B11E9" w:rsidRDefault="006B11E9" w:rsidP="006B11E9">
      <w:pPr>
        <w:jc w:val="both"/>
        <w:rPr>
          <w:b w:val="0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903"/>
      </w:tblGrid>
      <w:tr w:rsidR="007C168D" w:rsidRPr="006B11E9" w:rsidTr="007F08E8">
        <w:tc>
          <w:tcPr>
            <w:tcW w:w="2836" w:type="dxa"/>
          </w:tcPr>
          <w:p w:rsidR="007C168D" w:rsidRPr="006B11E9" w:rsidRDefault="007C168D" w:rsidP="006B11E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B11E9">
              <w:rPr>
                <w:b w:val="0"/>
                <w:color w:val="000000"/>
                <w:sz w:val="24"/>
                <w:szCs w:val="24"/>
              </w:rPr>
              <w:t>Тухфатуллину Раису Туктасыновну,</w:t>
            </w:r>
            <w:r w:rsidR="003C4283" w:rsidRPr="006B11E9">
              <w:rPr>
                <w:b w:val="0"/>
                <w:color w:val="000000"/>
                <w:sz w:val="24"/>
                <w:szCs w:val="24"/>
              </w:rPr>
              <w:t xml:space="preserve"> у</w:t>
            </w:r>
            <w:r w:rsidRPr="006B11E9">
              <w:rPr>
                <w:b w:val="0"/>
                <w:color w:val="000000"/>
                <w:sz w:val="24"/>
                <w:szCs w:val="24"/>
              </w:rPr>
              <w:t>чителя химии МБОУ «СШ № 5»</w:t>
            </w:r>
          </w:p>
          <w:p w:rsidR="007A5BF4" w:rsidRPr="006B11E9" w:rsidRDefault="007A5BF4" w:rsidP="006B11E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03" w:type="dxa"/>
          </w:tcPr>
          <w:p w:rsidR="00C71F91" w:rsidRPr="006B11E9" w:rsidRDefault="003C4283" w:rsidP="006B11E9">
            <w:pPr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6B11E9">
              <w:rPr>
                <w:b w:val="0"/>
                <w:color w:val="000000"/>
                <w:sz w:val="24"/>
                <w:szCs w:val="24"/>
              </w:rPr>
              <w:t xml:space="preserve">Раиса </w:t>
            </w:r>
            <w:proofErr w:type="spellStart"/>
            <w:r w:rsidRPr="006B11E9">
              <w:rPr>
                <w:b w:val="0"/>
                <w:color w:val="000000"/>
                <w:sz w:val="24"/>
                <w:szCs w:val="24"/>
              </w:rPr>
              <w:t>Туктасыновна</w:t>
            </w:r>
            <w:proofErr w:type="spellEnd"/>
            <w:r w:rsidRPr="006B11E9">
              <w:rPr>
                <w:b w:val="0"/>
                <w:color w:val="000000"/>
                <w:sz w:val="24"/>
                <w:szCs w:val="24"/>
              </w:rPr>
              <w:t xml:space="preserve"> представила</w:t>
            </w:r>
            <w:r w:rsidR="00AB1A6B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6B11E9">
              <w:rPr>
                <w:b w:val="0"/>
                <w:sz w:val="24"/>
                <w:szCs w:val="24"/>
              </w:rPr>
              <w:t>опыт работы</w:t>
            </w:r>
            <w:r w:rsidR="00AB1A6B">
              <w:rPr>
                <w:b w:val="0"/>
                <w:sz w:val="24"/>
                <w:szCs w:val="24"/>
              </w:rPr>
              <w:t xml:space="preserve"> </w:t>
            </w:r>
            <w:r w:rsidRPr="006B11E9">
              <w:rPr>
                <w:b w:val="0"/>
                <w:sz w:val="24"/>
                <w:szCs w:val="24"/>
              </w:rPr>
              <w:t>по теме «</w:t>
            </w:r>
            <w:r w:rsidR="007C168D" w:rsidRPr="006B11E9">
              <w:rPr>
                <w:b w:val="0"/>
                <w:sz w:val="24"/>
                <w:szCs w:val="24"/>
              </w:rPr>
              <w:t>Деятельностный подход в обучении химии</w:t>
            </w:r>
            <w:r w:rsidRPr="006B11E9">
              <w:rPr>
                <w:b w:val="0"/>
                <w:sz w:val="24"/>
                <w:szCs w:val="24"/>
              </w:rPr>
              <w:t>»</w:t>
            </w:r>
            <w:r w:rsidR="00AB1A6B">
              <w:rPr>
                <w:b w:val="0"/>
                <w:sz w:val="24"/>
                <w:szCs w:val="24"/>
              </w:rPr>
              <w:t>.</w:t>
            </w:r>
            <w:r w:rsidRPr="006B11E9">
              <w:rPr>
                <w:b w:val="0"/>
                <w:sz w:val="24"/>
                <w:szCs w:val="24"/>
              </w:rPr>
              <w:t xml:space="preserve"> </w:t>
            </w:r>
            <w:r w:rsidRPr="006B11E9">
              <w:rPr>
                <w:b w:val="0"/>
                <w:sz w:val="24"/>
                <w:szCs w:val="24"/>
                <w:shd w:val="clear" w:color="auto" w:fill="FFFFFF"/>
              </w:rPr>
              <w:t xml:space="preserve">Для того чтобы у учеников формировались навыки системного анализа, определенность собственной позиции, на уроках учитель использует разнообразные типы деятельности: исследовательский, проектный, игровой, проблемно-поисковый, метод коллективного решения проблем, широко используются активные и интерактивные методы. </w:t>
            </w:r>
            <w:r w:rsidR="00C71F91" w:rsidRPr="006B11E9">
              <w:rPr>
                <w:b w:val="0"/>
                <w:color w:val="000000"/>
                <w:sz w:val="24"/>
                <w:szCs w:val="24"/>
              </w:rPr>
              <w:t xml:space="preserve">Технология деятельностного метода, используемого ею на уроках, включает проблемное преподавание, элементы технологии критического мышления, а также осуществляется через развитие творческой активности обучающихся. </w:t>
            </w:r>
          </w:p>
          <w:p w:rsidR="00C71F91" w:rsidRPr="006B11E9" w:rsidRDefault="00C71F91" w:rsidP="006B11E9">
            <w:pPr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A158CD" w:rsidRPr="006B11E9" w:rsidTr="007F08E8">
        <w:tc>
          <w:tcPr>
            <w:tcW w:w="2836" w:type="dxa"/>
          </w:tcPr>
          <w:p w:rsidR="00A158CD" w:rsidRPr="006B11E9" w:rsidRDefault="007C168D" w:rsidP="006B11E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B11E9">
              <w:rPr>
                <w:b w:val="0"/>
                <w:color w:val="000000"/>
                <w:sz w:val="24"/>
                <w:szCs w:val="24"/>
              </w:rPr>
              <w:t>Борисову Елену Анатольевна, учителя биологии МБОУ «СШ №</w:t>
            </w:r>
            <w:r w:rsidR="00AB1A6B">
              <w:rPr>
                <w:b w:val="0"/>
                <w:color w:val="000000"/>
                <w:sz w:val="24"/>
                <w:szCs w:val="24"/>
              </w:rPr>
              <w:t> </w:t>
            </w:r>
            <w:r w:rsidRPr="006B11E9">
              <w:rPr>
                <w:b w:val="0"/>
                <w:color w:val="000000"/>
                <w:sz w:val="24"/>
                <w:szCs w:val="24"/>
              </w:rPr>
              <w:t>2 – многопрофильная им.</w:t>
            </w:r>
            <w:r w:rsidR="00AB1A6B">
              <w:rPr>
                <w:b w:val="0"/>
                <w:color w:val="000000"/>
                <w:sz w:val="24"/>
                <w:szCs w:val="24"/>
              </w:rPr>
              <w:t> </w:t>
            </w:r>
            <w:r w:rsidRPr="006B11E9">
              <w:rPr>
                <w:b w:val="0"/>
                <w:color w:val="000000"/>
                <w:sz w:val="24"/>
                <w:szCs w:val="24"/>
              </w:rPr>
              <w:t>Е. И. Куропаткина»</w:t>
            </w:r>
          </w:p>
          <w:p w:rsidR="007A5BF4" w:rsidRPr="006B11E9" w:rsidRDefault="007A5BF4" w:rsidP="006B11E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03" w:type="dxa"/>
          </w:tcPr>
          <w:p w:rsidR="007C168D" w:rsidRPr="006B11E9" w:rsidRDefault="00325951" w:rsidP="006B11E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B11E9">
              <w:rPr>
                <w:b w:val="0"/>
                <w:color w:val="000000"/>
                <w:sz w:val="24"/>
                <w:szCs w:val="24"/>
              </w:rPr>
              <w:t>В своем выступлении «</w:t>
            </w:r>
            <w:r w:rsidR="007C168D" w:rsidRPr="006B11E9">
              <w:rPr>
                <w:b w:val="0"/>
                <w:color w:val="000000"/>
                <w:sz w:val="24"/>
                <w:szCs w:val="24"/>
              </w:rPr>
              <w:t>Развитие исследовательских навыков у учащихся основного общего и среднего общего образования</w:t>
            </w:r>
            <w:r w:rsidRPr="006B11E9">
              <w:rPr>
                <w:b w:val="0"/>
                <w:color w:val="000000"/>
                <w:sz w:val="24"/>
                <w:szCs w:val="24"/>
              </w:rPr>
              <w:t xml:space="preserve">» Елена Анатольевна поделилась опытом </w:t>
            </w:r>
            <w:r w:rsidR="00E33405" w:rsidRPr="006B11E9">
              <w:rPr>
                <w:b w:val="0"/>
                <w:color w:val="000000"/>
                <w:sz w:val="24"/>
                <w:szCs w:val="24"/>
              </w:rPr>
              <w:t xml:space="preserve">подготовки </w:t>
            </w:r>
            <w:r w:rsidR="007A5BF4" w:rsidRPr="006B11E9">
              <w:rPr>
                <w:b w:val="0"/>
                <w:color w:val="000000"/>
                <w:sz w:val="24"/>
                <w:szCs w:val="24"/>
              </w:rPr>
              <w:t>победителей и призеров конкурсов исследовательских работ различного уровня. Преподаватель учит ребят проводить исследования, правильно формулировать цель и</w:t>
            </w:r>
            <w:r w:rsidR="00B61FF2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7A5BF4" w:rsidRPr="006B11E9">
              <w:rPr>
                <w:b w:val="0"/>
                <w:color w:val="000000"/>
                <w:sz w:val="24"/>
                <w:szCs w:val="24"/>
              </w:rPr>
              <w:t>задачи исследовательской работы, знакомит с методиками проведения различных экспериментов на занятиях по внеурочной деятельности</w:t>
            </w:r>
            <w:r w:rsidR="007C168D" w:rsidRPr="006B11E9">
              <w:rPr>
                <w:b w:val="0"/>
                <w:color w:val="000000"/>
                <w:sz w:val="24"/>
                <w:szCs w:val="24"/>
              </w:rPr>
              <w:t>.</w:t>
            </w:r>
            <w:r w:rsidR="007A5BF4" w:rsidRPr="006B11E9">
              <w:rPr>
                <w:b w:val="0"/>
                <w:color w:val="000000"/>
                <w:sz w:val="24"/>
                <w:szCs w:val="24"/>
              </w:rPr>
              <w:t xml:space="preserve"> Елена Анатольевна провела мастер</w:t>
            </w:r>
            <w:r w:rsidR="00AB1A6B">
              <w:rPr>
                <w:b w:val="0"/>
                <w:color w:val="000000"/>
                <w:sz w:val="24"/>
                <w:szCs w:val="24"/>
              </w:rPr>
              <w:t>-</w:t>
            </w:r>
            <w:r w:rsidR="007A5BF4" w:rsidRPr="006B11E9">
              <w:rPr>
                <w:b w:val="0"/>
                <w:color w:val="000000"/>
                <w:sz w:val="24"/>
                <w:szCs w:val="24"/>
              </w:rPr>
              <w:t>класс по одному из таких занятий, а также поделилась методическими разработками занятий.</w:t>
            </w:r>
          </w:p>
          <w:p w:rsidR="00A158CD" w:rsidRPr="006B11E9" w:rsidRDefault="00A158CD" w:rsidP="006B11E9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158CD" w:rsidRPr="006B11E9" w:rsidTr="007F08E8">
        <w:tc>
          <w:tcPr>
            <w:tcW w:w="2836" w:type="dxa"/>
          </w:tcPr>
          <w:p w:rsidR="00A158CD" w:rsidRPr="006B11E9" w:rsidRDefault="007C168D" w:rsidP="006B11E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B11E9">
              <w:rPr>
                <w:b w:val="0"/>
                <w:color w:val="000000"/>
                <w:sz w:val="24"/>
                <w:szCs w:val="24"/>
              </w:rPr>
              <w:t>Хисамову Аллу Вячеславовну, учителя биологии МБОУ «Лицей № 2»</w:t>
            </w:r>
          </w:p>
          <w:p w:rsidR="007A5BF4" w:rsidRPr="006B11E9" w:rsidRDefault="007A5BF4" w:rsidP="006B11E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03" w:type="dxa"/>
          </w:tcPr>
          <w:p w:rsidR="00A158CD" w:rsidRPr="006B11E9" w:rsidRDefault="007A5BF4" w:rsidP="00AB1A6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B11E9">
              <w:rPr>
                <w:b w:val="0"/>
                <w:color w:val="000000"/>
                <w:sz w:val="24"/>
                <w:szCs w:val="24"/>
              </w:rPr>
              <w:t>Алла Вячеславовна в своем выступлении о</w:t>
            </w:r>
            <w:r w:rsidR="007C168D" w:rsidRPr="006B11E9">
              <w:rPr>
                <w:b w:val="0"/>
                <w:color w:val="000000"/>
                <w:sz w:val="24"/>
                <w:szCs w:val="24"/>
              </w:rPr>
              <w:t>б участии в заключительном этапе Всероссийской олимпиады школьников</w:t>
            </w:r>
            <w:r w:rsidRPr="006B11E9">
              <w:rPr>
                <w:b w:val="0"/>
                <w:color w:val="000000"/>
                <w:sz w:val="24"/>
                <w:szCs w:val="24"/>
              </w:rPr>
              <w:t xml:space="preserve"> поделилась впечатлениями от </w:t>
            </w:r>
            <w:proofErr w:type="gramStart"/>
            <w:r w:rsidRPr="006B11E9">
              <w:rPr>
                <w:b w:val="0"/>
                <w:color w:val="000000"/>
                <w:sz w:val="24"/>
                <w:szCs w:val="24"/>
              </w:rPr>
              <w:t>увиденного</w:t>
            </w:r>
            <w:proofErr w:type="gramEnd"/>
            <w:r w:rsidRPr="006B11E9">
              <w:rPr>
                <w:b w:val="0"/>
                <w:color w:val="000000"/>
                <w:sz w:val="24"/>
                <w:szCs w:val="24"/>
              </w:rPr>
              <w:t>, порекомендовала ряд пособий и сайтов</w:t>
            </w:r>
            <w:r w:rsidR="00B61FF2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6B11E9">
              <w:rPr>
                <w:b w:val="0"/>
                <w:color w:val="000000"/>
                <w:sz w:val="24"/>
                <w:szCs w:val="24"/>
              </w:rPr>
              <w:t>для подготовки к олимпиадам</w:t>
            </w:r>
            <w:r w:rsidR="007C168D" w:rsidRPr="006B11E9">
              <w:rPr>
                <w:b w:val="0"/>
                <w:color w:val="000000"/>
                <w:sz w:val="24"/>
                <w:szCs w:val="24"/>
              </w:rPr>
              <w:t>.</w:t>
            </w:r>
            <w:r w:rsidRPr="006B11E9">
              <w:rPr>
                <w:b w:val="0"/>
                <w:color w:val="000000"/>
                <w:sz w:val="24"/>
                <w:szCs w:val="24"/>
              </w:rPr>
              <w:t xml:space="preserve"> Преподаватель подчеркнула важность </w:t>
            </w:r>
            <w:r w:rsidR="00736303" w:rsidRPr="006B11E9">
              <w:rPr>
                <w:b w:val="0"/>
                <w:color w:val="000000"/>
                <w:sz w:val="24"/>
                <w:szCs w:val="24"/>
              </w:rPr>
              <w:t xml:space="preserve">участия в олимпиадах такого уровня для поступления в </w:t>
            </w:r>
            <w:r w:rsidR="00AB1A6B">
              <w:rPr>
                <w:b w:val="0"/>
                <w:color w:val="000000"/>
                <w:sz w:val="24"/>
                <w:szCs w:val="24"/>
              </w:rPr>
              <w:t>вуз</w:t>
            </w:r>
            <w:r w:rsidR="00736303" w:rsidRPr="006B11E9">
              <w:rPr>
                <w:b w:val="0"/>
                <w:color w:val="000000"/>
                <w:sz w:val="24"/>
                <w:szCs w:val="24"/>
              </w:rPr>
              <w:t>ы по данным направлениям, но также сказала, как важно быть морально и психически готовым к таким сложным испытаниям.</w:t>
            </w:r>
          </w:p>
        </w:tc>
      </w:tr>
      <w:tr w:rsidR="00A158CD" w:rsidRPr="006B11E9" w:rsidTr="007F08E8">
        <w:tc>
          <w:tcPr>
            <w:tcW w:w="2836" w:type="dxa"/>
          </w:tcPr>
          <w:p w:rsidR="00A158CD" w:rsidRPr="006B11E9" w:rsidRDefault="007C168D" w:rsidP="00AB1A6B">
            <w:pPr>
              <w:jc w:val="both"/>
              <w:rPr>
                <w:b w:val="0"/>
                <w:sz w:val="24"/>
                <w:szCs w:val="24"/>
              </w:rPr>
            </w:pPr>
            <w:r w:rsidRPr="006B11E9">
              <w:rPr>
                <w:b w:val="0"/>
                <w:color w:val="000000"/>
                <w:sz w:val="24"/>
                <w:szCs w:val="24"/>
              </w:rPr>
              <w:t>Соверткову Юлию Владиленовну, учителя биологии МБОУ «СШ №</w:t>
            </w:r>
            <w:r w:rsidR="00AB1A6B">
              <w:rPr>
                <w:b w:val="0"/>
                <w:color w:val="000000"/>
                <w:sz w:val="24"/>
                <w:szCs w:val="24"/>
              </w:rPr>
              <w:t> </w:t>
            </w:r>
            <w:r w:rsidRPr="006B11E9">
              <w:rPr>
                <w:b w:val="0"/>
                <w:color w:val="000000"/>
                <w:sz w:val="24"/>
                <w:szCs w:val="24"/>
              </w:rPr>
              <w:t>18»</w:t>
            </w:r>
          </w:p>
        </w:tc>
        <w:tc>
          <w:tcPr>
            <w:tcW w:w="7903" w:type="dxa"/>
          </w:tcPr>
          <w:p w:rsidR="007C168D" w:rsidRPr="006B11E9" w:rsidRDefault="00736303" w:rsidP="006B11E9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B11E9">
              <w:rPr>
                <w:b w:val="0"/>
                <w:color w:val="000000"/>
                <w:sz w:val="24"/>
                <w:szCs w:val="24"/>
              </w:rPr>
              <w:t>Юлия Владиленовна подняла вопрос о</w:t>
            </w:r>
            <w:r w:rsidR="007C168D" w:rsidRPr="006B11E9">
              <w:rPr>
                <w:b w:val="0"/>
                <w:color w:val="000000"/>
                <w:sz w:val="24"/>
                <w:szCs w:val="24"/>
              </w:rPr>
              <w:t xml:space="preserve"> проведении </w:t>
            </w:r>
            <w:r w:rsidRPr="006B11E9">
              <w:rPr>
                <w:b w:val="0"/>
                <w:color w:val="000000"/>
                <w:sz w:val="24"/>
                <w:szCs w:val="24"/>
              </w:rPr>
              <w:t xml:space="preserve">и оформлении </w:t>
            </w:r>
            <w:r w:rsidR="007C168D" w:rsidRPr="006B11E9">
              <w:rPr>
                <w:b w:val="0"/>
                <w:color w:val="000000"/>
                <w:sz w:val="24"/>
                <w:szCs w:val="24"/>
              </w:rPr>
              <w:t>практических</w:t>
            </w:r>
            <w:r w:rsidRPr="006B11E9">
              <w:rPr>
                <w:b w:val="0"/>
                <w:color w:val="000000"/>
                <w:sz w:val="24"/>
                <w:szCs w:val="24"/>
              </w:rPr>
              <w:t xml:space="preserve"> и лабораторных</w:t>
            </w:r>
            <w:r w:rsidR="007C168D" w:rsidRPr="006B11E9">
              <w:rPr>
                <w:b w:val="0"/>
                <w:color w:val="000000"/>
                <w:sz w:val="24"/>
                <w:szCs w:val="24"/>
              </w:rPr>
              <w:t xml:space="preserve"> работ в соответствии с требованиями ФГОС</w:t>
            </w:r>
            <w:r w:rsidRPr="006B11E9">
              <w:rPr>
                <w:b w:val="0"/>
                <w:color w:val="000000"/>
                <w:sz w:val="24"/>
                <w:szCs w:val="24"/>
              </w:rPr>
              <w:t>. Данный вопрос возник в связи с уменьшением времени на прохождение программы в 7 классе на 50</w:t>
            </w:r>
            <w:r w:rsidR="00AB1A6B">
              <w:rPr>
                <w:b w:val="0"/>
                <w:color w:val="000000"/>
                <w:sz w:val="24"/>
                <w:szCs w:val="24"/>
              </w:rPr>
              <w:t> </w:t>
            </w:r>
            <w:r w:rsidRPr="006B11E9">
              <w:rPr>
                <w:b w:val="0"/>
                <w:color w:val="000000"/>
                <w:sz w:val="24"/>
                <w:szCs w:val="24"/>
              </w:rPr>
              <w:t xml:space="preserve">%. Педагоги за круглым столом поделились опытом </w:t>
            </w:r>
            <w:proofErr w:type="gramStart"/>
            <w:r w:rsidR="00994156" w:rsidRPr="006B11E9">
              <w:rPr>
                <w:b w:val="0"/>
                <w:color w:val="000000"/>
                <w:sz w:val="24"/>
                <w:szCs w:val="24"/>
              </w:rPr>
              <w:t>проведения</w:t>
            </w:r>
            <w:proofErr w:type="gramEnd"/>
            <w:r w:rsidRPr="006B11E9">
              <w:rPr>
                <w:b w:val="0"/>
                <w:color w:val="000000"/>
                <w:sz w:val="24"/>
                <w:szCs w:val="24"/>
              </w:rPr>
              <w:t xml:space="preserve"> и оформления работ с экономией </w:t>
            </w:r>
            <w:r w:rsidRPr="006B11E9">
              <w:rPr>
                <w:b w:val="0"/>
                <w:color w:val="000000"/>
                <w:sz w:val="24"/>
                <w:szCs w:val="24"/>
              </w:rPr>
              <w:lastRenderedPageBreak/>
              <w:t>времени. В частности, в связи с внесением лабораторных и практических работ в ряд учебников, отпадает необходимость прописывать в тетрадях часть пунктов, ранее обязательных к заполнению. В ходе обсуждения выяснилось, что часть педагогов оформляет</w:t>
            </w:r>
            <w:r w:rsidR="00AB1A6B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6B11E9">
              <w:rPr>
                <w:b w:val="0"/>
                <w:color w:val="000000"/>
                <w:sz w:val="24"/>
                <w:szCs w:val="24"/>
              </w:rPr>
              <w:t xml:space="preserve">лабораторные и практические работы в тех же тетрадях, в которых ведутся записи с уроков. Другая часть учителей заводят с детьми отдельные тетради для лабораторных и практических работ, </w:t>
            </w:r>
            <w:r w:rsidR="00994156" w:rsidRPr="006B11E9">
              <w:rPr>
                <w:b w:val="0"/>
                <w:color w:val="000000"/>
                <w:sz w:val="24"/>
                <w:szCs w:val="24"/>
              </w:rPr>
              <w:t>а также</w:t>
            </w:r>
            <w:r w:rsidRPr="006B11E9">
              <w:rPr>
                <w:b w:val="0"/>
                <w:color w:val="000000"/>
                <w:sz w:val="24"/>
                <w:szCs w:val="24"/>
              </w:rPr>
              <w:t xml:space="preserve"> проверочны</w:t>
            </w:r>
            <w:r w:rsidR="00994156" w:rsidRPr="006B11E9">
              <w:rPr>
                <w:b w:val="0"/>
                <w:color w:val="000000"/>
                <w:sz w:val="24"/>
                <w:szCs w:val="24"/>
              </w:rPr>
              <w:t>х работ</w:t>
            </w:r>
            <w:r w:rsidRPr="006B11E9">
              <w:rPr>
                <w:b w:val="0"/>
                <w:color w:val="000000"/>
                <w:sz w:val="24"/>
                <w:szCs w:val="24"/>
              </w:rPr>
              <w:t xml:space="preserve"> по предмету</w:t>
            </w:r>
            <w:r w:rsidR="00994156" w:rsidRPr="006B11E9">
              <w:rPr>
                <w:b w:val="0"/>
                <w:color w:val="000000"/>
                <w:sz w:val="24"/>
                <w:szCs w:val="24"/>
              </w:rPr>
              <w:t xml:space="preserve">. Рабочие тетради на печатной основе использует небольшое количество преподавателей, поскольку данные тетради должны либо закупаться школой, либо их добровольно приобретают родители для своих детей, а это не каждому доступно. </w:t>
            </w:r>
          </w:p>
          <w:p w:rsidR="00A158CD" w:rsidRPr="006B11E9" w:rsidRDefault="007C168D" w:rsidP="006B11E9">
            <w:pPr>
              <w:jc w:val="both"/>
              <w:rPr>
                <w:b w:val="0"/>
                <w:sz w:val="24"/>
                <w:szCs w:val="24"/>
              </w:rPr>
            </w:pPr>
            <w:r w:rsidRPr="006B11E9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7726E" w:rsidRPr="006B11E9" w:rsidRDefault="00D7726E" w:rsidP="006B11E9">
      <w:pPr>
        <w:jc w:val="both"/>
        <w:rPr>
          <w:b w:val="0"/>
          <w:sz w:val="24"/>
          <w:szCs w:val="24"/>
        </w:rPr>
      </w:pPr>
    </w:p>
    <w:p w:rsidR="00E34E1C" w:rsidRPr="006B11E9" w:rsidRDefault="00E34E1C" w:rsidP="006B11E9">
      <w:pPr>
        <w:jc w:val="both"/>
        <w:rPr>
          <w:b w:val="0"/>
          <w:sz w:val="24"/>
          <w:szCs w:val="24"/>
        </w:rPr>
      </w:pPr>
      <w:r w:rsidRPr="006B11E9">
        <w:rPr>
          <w:b w:val="0"/>
          <w:sz w:val="24"/>
          <w:szCs w:val="24"/>
        </w:rPr>
        <w:t>ПРИНЯТЫЕ РЕШЕНИЯ:</w:t>
      </w:r>
    </w:p>
    <w:p w:rsidR="006B11E9" w:rsidRPr="006B11E9" w:rsidRDefault="006B11E9" w:rsidP="006B11E9">
      <w:pPr>
        <w:jc w:val="both"/>
        <w:rPr>
          <w:b w:val="0"/>
          <w:sz w:val="24"/>
          <w:szCs w:val="24"/>
        </w:rPr>
      </w:pPr>
    </w:p>
    <w:p w:rsidR="00E34E1C" w:rsidRPr="006B11E9" w:rsidRDefault="00E34E1C" w:rsidP="006B11E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 xml:space="preserve">Участники заседания ресурсного методического центра по предметным областям </w:t>
      </w:r>
      <w:r w:rsidR="00B63FF6" w:rsidRPr="006B11E9">
        <w:rPr>
          <w:rFonts w:ascii="Times New Roman" w:hAnsi="Times New Roman"/>
          <w:sz w:val="24"/>
          <w:szCs w:val="24"/>
        </w:rPr>
        <w:t xml:space="preserve">«Биология», «Химия», «Экология» </w:t>
      </w:r>
      <w:r w:rsidRPr="006B11E9">
        <w:rPr>
          <w:rFonts w:ascii="Times New Roman" w:hAnsi="Times New Roman"/>
          <w:sz w:val="24"/>
          <w:szCs w:val="24"/>
        </w:rPr>
        <w:t>решили:</w:t>
      </w:r>
      <w:r w:rsidRPr="006B11E9">
        <w:rPr>
          <w:rFonts w:ascii="Times New Roman" w:hAnsi="Times New Roman"/>
          <w:b/>
          <w:sz w:val="24"/>
          <w:szCs w:val="24"/>
        </w:rPr>
        <w:t xml:space="preserve"> </w:t>
      </w:r>
    </w:p>
    <w:p w:rsidR="00244922" w:rsidRPr="006B11E9" w:rsidRDefault="00244922" w:rsidP="006B11E9">
      <w:pPr>
        <w:pStyle w:val="a3"/>
        <w:numPr>
          <w:ilvl w:val="0"/>
          <w:numId w:val="29"/>
        </w:numPr>
        <w:tabs>
          <w:tab w:val="left" w:pos="68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 xml:space="preserve">Рекомендовать к использованию и размещению на сайте МАУ г. Нижневартовска «ЦРО» представленный опыт учителей </w:t>
      </w:r>
      <w:r w:rsidRPr="006B11E9">
        <w:rPr>
          <w:rFonts w:ascii="Times New Roman" w:hAnsi="Times New Roman"/>
          <w:color w:val="000000"/>
          <w:sz w:val="24"/>
          <w:szCs w:val="24"/>
        </w:rPr>
        <w:t xml:space="preserve">по решению заданий ЕГЭ и ОГЭ по биологии, химии, экологии: </w:t>
      </w:r>
    </w:p>
    <w:p w:rsidR="007C168D" w:rsidRPr="006B11E9" w:rsidRDefault="007C168D" w:rsidP="006B11E9">
      <w:pPr>
        <w:pStyle w:val="a3"/>
        <w:numPr>
          <w:ilvl w:val="1"/>
          <w:numId w:val="29"/>
        </w:numPr>
        <w:tabs>
          <w:tab w:val="left" w:pos="68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11E9">
        <w:rPr>
          <w:rFonts w:ascii="Times New Roman" w:hAnsi="Times New Roman"/>
          <w:color w:val="000000"/>
          <w:sz w:val="24"/>
          <w:szCs w:val="24"/>
        </w:rPr>
        <w:t>Тухфатуллиной Раисы Туктасыновны, учителя химии МБОУ «СШ № 5»;</w:t>
      </w:r>
    </w:p>
    <w:p w:rsidR="007C168D" w:rsidRPr="006B11E9" w:rsidRDefault="007C168D" w:rsidP="006B11E9">
      <w:pPr>
        <w:pStyle w:val="a3"/>
        <w:numPr>
          <w:ilvl w:val="1"/>
          <w:numId w:val="29"/>
        </w:numPr>
        <w:tabs>
          <w:tab w:val="left" w:pos="68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11E9">
        <w:rPr>
          <w:rFonts w:ascii="Times New Roman" w:hAnsi="Times New Roman"/>
          <w:color w:val="000000"/>
          <w:sz w:val="24"/>
          <w:szCs w:val="24"/>
        </w:rPr>
        <w:t>Борисовой Елены Анатольевны, учителя биологии МБОУ «СШ № 2 – многопрофильная им.</w:t>
      </w:r>
      <w:r w:rsidR="00AB1A6B">
        <w:rPr>
          <w:rFonts w:ascii="Times New Roman" w:hAnsi="Times New Roman"/>
          <w:color w:val="000000"/>
          <w:sz w:val="24"/>
          <w:szCs w:val="24"/>
        </w:rPr>
        <w:t> </w:t>
      </w:r>
      <w:r w:rsidRPr="006B11E9">
        <w:rPr>
          <w:rFonts w:ascii="Times New Roman" w:hAnsi="Times New Roman"/>
          <w:color w:val="000000"/>
          <w:sz w:val="24"/>
          <w:szCs w:val="24"/>
        </w:rPr>
        <w:t>Е.</w:t>
      </w:r>
      <w:r w:rsidR="00AB1A6B">
        <w:rPr>
          <w:rFonts w:ascii="Times New Roman" w:hAnsi="Times New Roman"/>
          <w:color w:val="000000"/>
          <w:sz w:val="24"/>
          <w:szCs w:val="24"/>
        </w:rPr>
        <w:t> </w:t>
      </w:r>
      <w:r w:rsidRPr="006B11E9">
        <w:rPr>
          <w:rFonts w:ascii="Times New Roman" w:hAnsi="Times New Roman"/>
          <w:color w:val="000000"/>
          <w:sz w:val="24"/>
          <w:szCs w:val="24"/>
        </w:rPr>
        <w:t>И.</w:t>
      </w:r>
      <w:r w:rsidR="00AB1A6B">
        <w:rPr>
          <w:rFonts w:ascii="Times New Roman" w:hAnsi="Times New Roman"/>
          <w:color w:val="000000"/>
          <w:sz w:val="24"/>
          <w:szCs w:val="24"/>
        </w:rPr>
        <w:t> </w:t>
      </w:r>
      <w:r w:rsidRPr="006B11E9">
        <w:rPr>
          <w:rFonts w:ascii="Times New Roman" w:hAnsi="Times New Roman"/>
          <w:color w:val="000000"/>
          <w:sz w:val="24"/>
          <w:szCs w:val="24"/>
        </w:rPr>
        <w:t>Куропаткина».</w:t>
      </w:r>
    </w:p>
    <w:p w:rsidR="003E6CD1" w:rsidRPr="006B11E9" w:rsidRDefault="00405191" w:rsidP="006B11E9">
      <w:pPr>
        <w:pStyle w:val="a3"/>
        <w:numPr>
          <w:ilvl w:val="0"/>
          <w:numId w:val="29"/>
        </w:numPr>
        <w:tabs>
          <w:tab w:val="left" w:pos="68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11E9">
        <w:rPr>
          <w:rFonts w:ascii="Times New Roman" w:hAnsi="Times New Roman"/>
          <w:sz w:val="24"/>
          <w:szCs w:val="24"/>
        </w:rPr>
        <w:t xml:space="preserve">Принять к сведению и использовать в работе опыт работы </w:t>
      </w:r>
      <w:r w:rsidR="00B61FF2">
        <w:rPr>
          <w:rFonts w:ascii="Times New Roman" w:hAnsi="Times New Roman"/>
          <w:sz w:val="24"/>
          <w:szCs w:val="24"/>
        </w:rPr>
        <w:t>учителей:</w:t>
      </w:r>
    </w:p>
    <w:p w:rsidR="000338AA" w:rsidRPr="006B11E9" w:rsidRDefault="000338AA" w:rsidP="006B11E9">
      <w:pPr>
        <w:pStyle w:val="a3"/>
        <w:numPr>
          <w:ilvl w:val="1"/>
          <w:numId w:val="29"/>
        </w:numPr>
        <w:tabs>
          <w:tab w:val="left" w:pos="68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>Хисамов</w:t>
      </w:r>
      <w:r w:rsidRPr="006B11E9">
        <w:rPr>
          <w:rFonts w:ascii="Times New Roman" w:hAnsi="Times New Roman"/>
          <w:color w:val="000000"/>
          <w:sz w:val="24"/>
          <w:szCs w:val="24"/>
        </w:rPr>
        <w:t>ой</w:t>
      </w: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 xml:space="preserve"> Алл</w:t>
      </w:r>
      <w:r w:rsidRPr="006B11E9">
        <w:rPr>
          <w:rFonts w:ascii="Times New Roman" w:hAnsi="Times New Roman"/>
          <w:color w:val="000000"/>
          <w:sz w:val="24"/>
          <w:szCs w:val="24"/>
        </w:rPr>
        <w:t>ы</w:t>
      </w: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 xml:space="preserve"> Вячеславовн</w:t>
      </w:r>
      <w:r w:rsidRPr="006B11E9">
        <w:rPr>
          <w:rFonts w:ascii="Times New Roman" w:hAnsi="Times New Roman"/>
          <w:color w:val="000000"/>
          <w:sz w:val="24"/>
          <w:szCs w:val="24"/>
        </w:rPr>
        <w:t>ы</w:t>
      </w: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>, учител</w:t>
      </w:r>
      <w:r w:rsidRPr="006B11E9">
        <w:rPr>
          <w:rFonts w:ascii="Times New Roman" w:hAnsi="Times New Roman"/>
          <w:color w:val="000000"/>
          <w:sz w:val="24"/>
          <w:szCs w:val="24"/>
        </w:rPr>
        <w:t>я</w:t>
      </w: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 xml:space="preserve"> биологии </w:t>
      </w:r>
      <w:r w:rsidRPr="006B11E9">
        <w:rPr>
          <w:rFonts w:ascii="Times New Roman" w:hAnsi="Times New Roman"/>
          <w:color w:val="000000"/>
          <w:sz w:val="24"/>
          <w:szCs w:val="24"/>
        </w:rPr>
        <w:t>МБОУ «Лицей № 2»;</w:t>
      </w:r>
    </w:p>
    <w:p w:rsidR="000338AA" w:rsidRPr="006B11E9" w:rsidRDefault="000338AA" w:rsidP="006B11E9">
      <w:pPr>
        <w:pStyle w:val="a3"/>
        <w:numPr>
          <w:ilvl w:val="1"/>
          <w:numId w:val="29"/>
        </w:numPr>
        <w:tabs>
          <w:tab w:val="left" w:pos="68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>Совертков</w:t>
      </w:r>
      <w:r w:rsidRPr="006B11E9">
        <w:rPr>
          <w:rFonts w:ascii="Times New Roman" w:hAnsi="Times New Roman"/>
          <w:color w:val="000000"/>
          <w:sz w:val="24"/>
          <w:szCs w:val="24"/>
        </w:rPr>
        <w:t>ой</w:t>
      </w: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 xml:space="preserve"> Юли</w:t>
      </w:r>
      <w:r w:rsidRPr="006B11E9">
        <w:rPr>
          <w:rFonts w:ascii="Times New Roman" w:hAnsi="Times New Roman"/>
          <w:color w:val="000000"/>
          <w:sz w:val="24"/>
          <w:szCs w:val="24"/>
        </w:rPr>
        <w:t>и</w:t>
      </w: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 xml:space="preserve"> Владиленовн</w:t>
      </w:r>
      <w:r w:rsidRPr="006B11E9">
        <w:rPr>
          <w:rFonts w:ascii="Times New Roman" w:hAnsi="Times New Roman"/>
          <w:color w:val="000000"/>
          <w:sz w:val="24"/>
          <w:szCs w:val="24"/>
        </w:rPr>
        <w:t>ы</w:t>
      </w: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>, учител</w:t>
      </w:r>
      <w:r w:rsidRPr="006B11E9">
        <w:rPr>
          <w:rFonts w:ascii="Times New Roman" w:hAnsi="Times New Roman"/>
          <w:color w:val="000000"/>
          <w:sz w:val="24"/>
          <w:szCs w:val="24"/>
        </w:rPr>
        <w:t>я</w:t>
      </w: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 xml:space="preserve"> биологии МБОУ «СШ №</w:t>
      </w:r>
      <w:r w:rsidRPr="006B11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11E9">
        <w:rPr>
          <w:rFonts w:ascii="Times New Roman" w:eastAsia="Times New Roman" w:hAnsi="Times New Roman"/>
          <w:color w:val="000000"/>
          <w:sz w:val="24"/>
          <w:szCs w:val="24"/>
        </w:rPr>
        <w:t>18».</w:t>
      </w:r>
    </w:p>
    <w:p w:rsidR="0001412F" w:rsidRPr="00B61FF2" w:rsidRDefault="000338AA" w:rsidP="006B11E9">
      <w:pPr>
        <w:pStyle w:val="a3"/>
        <w:numPr>
          <w:ilvl w:val="0"/>
          <w:numId w:val="29"/>
        </w:numPr>
        <w:tabs>
          <w:tab w:val="left" w:pos="68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11E9">
        <w:rPr>
          <w:rFonts w:ascii="Times New Roman" w:hAnsi="Times New Roman"/>
          <w:color w:val="000000"/>
          <w:sz w:val="24"/>
          <w:szCs w:val="24"/>
        </w:rPr>
        <w:t>Разработать на основе поступивших предложений план работы на следующий учебный год.</w:t>
      </w:r>
    </w:p>
    <w:sectPr w:rsidR="0001412F" w:rsidRPr="00B61FF2" w:rsidSect="006B11E9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48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F0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0C5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E6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98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727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122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387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F0A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80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33FC4"/>
    <w:multiLevelType w:val="hybridMultilevel"/>
    <w:tmpl w:val="765E6254"/>
    <w:lvl w:ilvl="0" w:tplc="A56EF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258E3"/>
    <w:multiLevelType w:val="hybridMultilevel"/>
    <w:tmpl w:val="6ED2D5BC"/>
    <w:lvl w:ilvl="0" w:tplc="4024FB6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69F8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80F9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C88C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3DB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0FBE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ADF5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2EE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811E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FC5A8D"/>
    <w:multiLevelType w:val="hybridMultilevel"/>
    <w:tmpl w:val="1E76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A92B24"/>
    <w:multiLevelType w:val="hybridMultilevel"/>
    <w:tmpl w:val="73CA6584"/>
    <w:lvl w:ilvl="0" w:tplc="D0063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E3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0F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85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6B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C0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E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0E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B380CF6"/>
    <w:multiLevelType w:val="hybridMultilevel"/>
    <w:tmpl w:val="D96C9CC8"/>
    <w:lvl w:ilvl="0" w:tplc="2BF47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4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6A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8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A9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2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C4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A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A6246AB"/>
    <w:multiLevelType w:val="hybridMultilevel"/>
    <w:tmpl w:val="91561294"/>
    <w:lvl w:ilvl="0" w:tplc="43AA446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7F2921"/>
    <w:multiLevelType w:val="hybridMultilevel"/>
    <w:tmpl w:val="2942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F57CB"/>
    <w:multiLevelType w:val="hybridMultilevel"/>
    <w:tmpl w:val="9E1E7B3A"/>
    <w:lvl w:ilvl="0" w:tplc="06983E7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0E09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CAD4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657E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C1B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95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E632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CAF9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4847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DF2B91"/>
    <w:multiLevelType w:val="hybridMultilevel"/>
    <w:tmpl w:val="D3D0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35776"/>
    <w:multiLevelType w:val="hybridMultilevel"/>
    <w:tmpl w:val="FE7E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63942"/>
    <w:multiLevelType w:val="hybridMultilevel"/>
    <w:tmpl w:val="CDF25BE2"/>
    <w:lvl w:ilvl="0" w:tplc="58BE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6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0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22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A8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0D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84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AE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5E06BC"/>
    <w:multiLevelType w:val="hybridMultilevel"/>
    <w:tmpl w:val="1BE470AC"/>
    <w:lvl w:ilvl="0" w:tplc="F49C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2F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01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45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80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2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0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F703C0D"/>
    <w:multiLevelType w:val="hybridMultilevel"/>
    <w:tmpl w:val="E9AA9CD4"/>
    <w:lvl w:ilvl="0" w:tplc="EC1A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4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0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E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0C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C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6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8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0AA6358"/>
    <w:multiLevelType w:val="hybridMultilevel"/>
    <w:tmpl w:val="53B25762"/>
    <w:lvl w:ilvl="0" w:tplc="31E0D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4">
    <w:nsid w:val="541C0410"/>
    <w:multiLevelType w:val="multilevel"/>
    <w:tmpl w:val="D0005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5FBC6EB2"/>
    <w:multiLevelType w:val="hybridMultilevel"/>
    <w:tmpl w:val="871A74A0"/>
    <w:lvl w:ilvl="0" w:tplc="AF36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C7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68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67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6E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C1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0D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25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1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1F07EBA"/>
    <w:multiLevelType w:val="hybridMultilevel"/>
    <w:tmpl w:val="7C9C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C93CF8"/>
    <w:multiLevelType w:val="hybridMultilevel"/>
    <w:tmpl w:val="5C383144"/>
    <w:lvl w:ilvl="0" w:tplc="7868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6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0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E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C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C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A2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AA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06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  <w:num w:numId="20">
    <w:abstractNumId w:val="25"/>
  </w:num>
  <w:num w:numId="21">
    <w:abstractNumId w:val="21"/>
  </w:num>
  <w:num w:numId="22">
    <w:abstractNumId w:val="14"/>
  </w:num>
  <w:num w:numId="23">
    <w:abstractNumId w:val="27"/>
  </w:num>
  <w:num w:numId="24">
    <w:abstractNumId w:val="13"/>
  </w:num>
  <w:num w:numId="25">
    <w:abstractNumId w:val="22"/>
  </w:num>
  <w:num w:numId="26">
    <w:abstractNumId w:val="20"/>
  </w:num>
  <w:num w:numId="27">
    <w:abstractNumId w:val="19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2F"/>
    <w:rsid w:val="00002405"/>
    <w:rsid w:val="0001137E"/>
    <w:rsid w:val="0001412F"/>
    <w:rsid w:val="00024B41"/>
    <w:rsid w:val="0002723A"/>
    <w:rsid w:val="000338AA"/>
    <w:rsid w:val="0004137C"/>
    <w:rsid w:val="00047695"/>
    <w:rsid w:val="00052582"/>
    <w:rsid w:val="00086816"/>
    <w:rsid w:val="00092C92"/>
    <w:rsid w:val="00094146"/>
    <w:rsid w:val="000965F2"/>
    <w:rsid w:val="00097837"/>
    <w:rsid w:val="000A6386"/>
    <w:rsid w:val="000C3C72"/>
    <w:rsid w:val="001224AC"/>
    <w:rsid w:val="001A5F29"/>
    <w:rsid w:val="001B72E5"/>
    <w:rsid w:val="001F7BD9"/>
    <w:rsid w:val="002174CF"/>
    <w:rsid w:val="00244922"/>
    <w:rsid w:val="00263A5F"/>
    <w:rsid w:val="002742ED"/>
    <w:rsid w:val="002B72D0"/>
    <w:rsid w:val="003143F0"/>
    <w:rsid w:val="00325951"/>
    <w:rsid w:val="003317F4"/>
    <w:rsid w:val="003435E7"/>
    <w:rsid w:val="00345441"/>
    <w:rsid w:val="00395B87"/>
    <w:rsid w:val="003A3160"/>
    <w:rsid w:val="003A602E"/>
    <w:rsid w:val="003B298B"/>
    <w:rsid w:val="003C4283"/>
    <w:rsid w:val="003C59EC"/>
    <w:rsid w:val="003D735E"/>
    <w:rsid w:val="003E6CD1"/>
    <w:rsid w:val="00405191"/>
    <w:rsid w:val="00456B70"/>
    <w:rsid w:val="004621EA"/>
    <w:rsid w:val="004A2DA3"/>
    <w:rsid w:val="004A32D6"/>
    <w:rsid w:val="004C433D"/>
    <w:rsid w:val="004E2E9E"/>
    <w:rsid w:val="004F31CC"/>
    <w:rsid w:val="005244AB"/>
    <w:rsid w:val="00532478"/>
    <w:rsid w:val="0054268C"/>
    <w:rsid w:val="00542B0F"/>
    <w:rsid w:val="006327A6"/>
    <w:rsid w:val="00636970"/>
    <w:rsid w:val="006509DD"/>
    <w:rsid w:val="006B11E9"/>
    <w:rsid w:val="006C1A9B"/>
    <w:rsid w:val="006E6D8D"/>
    <w:rsid w:val="00723138"/>
    <w:rsid w:val="00725BE5"/>
    <w:rsid w:val="00730B86"/>
    <w:rsid w:val="00736303"/>
    <w:rsid w:val="007454B3"/>
    <w:rsid w:val="00747E02"/>
    <w:rsid w:val="00757FAB"/>
    <w:rsid w:val="0077656F"/>
    <w:rsid w:val="007914AF"/>
    <w:rsid w:val="007A5BF4"/>
    <w:rsid w:val="007C168D"/>
    <w:rsid w:val="007F08E8"/>
    <w:rsid w:val="007F08EB"/>
    <w:rsid w:val="007F66C6"/>
    <w:rsid w:val="008026F0"/>
    <w:rsid w:val="0081771A"/>
    <w:rsid w:val="0084731F"/>
    <w:rsid w:val="0084767F"/>
    <w:rsid w:val="00863A31"/>
    <w:rsid w:val="00863C0B"/>
    <w:rsid w:val="008B7564"/>
    <w:rsid w:val="008D67AE"/>
    <w:rsid w:val="009151EE"/>
    <w:rsid w:val="00942FF0"/>
    <w:rsid w:val="0095055C"/>
    <w:rsid w:val="00952CCC"/>
    <w:rsid w:val="009612B7"/>
    <w:rsid w:val="0096697B"/>
    <w:rsid w:val="00994156"/>
    <w:rsid w:val="009A6277"/>
    <w:rsid w:val="009A65EE"/>
    <w:rsid w:val="00A0081C"/>
    <w:rsid w:val="00A158CD"/>
    <w:rsid w:val="00A3046D"/>
    <w:rsid w:val="00A54A7A"/>
    <w:rsid w:val="00A609FB"/>
    <w:rsid w:val="00A8417F"/>
    <w:rsid w:val="00AA537D"/>
    <w:rsid w:val="00AB0EE9"/>
    <w:rsid w:val="00AB1A6B"/>
    <w:rsid w:val="00AB250E"/>
    <w:rsid w:val="00AC1730"/>
    <w:rsid w:val="00AE2BC6"/>
    <w:rsid w:val="00B10A20"/>
    <w:rsid w:val="00B1381D"/>
    <w:rsid w:val="00B1743B"/>
    <w:rsid w:val="00B37137"/>
    <w:rsid w:val="00B514D6"/>
    <w:rsid w:val="00B57BA1"/>
    <w:rsid w:val="00B61FF2"/>
    <w:rsid w:val="00B62D46"/>
    <w:rsid w:val="00B63FF6"/>
    <w:rsid w:val="00B853B9"/>
    <w:rsid w:val="00BA635E"/>
    <w:rsid w:val="00BB6F7C"/>
    <w:rsid w:val="00BE0932"/>
    <w:rsid w:val="00BE759A"/>
    <w:rsid w:val="00BE7A82"/>
    <w:rsid w:val="00BF67EB"/>
    <w:rsid w:val="00C22747"/>
    <w:rsid w:val="00C71F91"/>
    <w:rsid w:val="00C843F7"/>
    <w:rsid w:val="00D10D1F"/>
    <w:rsid w:val="00D47576"/>
    <w:rsid w:val="00D54F10"/>
    <w:rsid w:val="00D7726E"/>
    <w:rsid w:val="00DC0165"/>
    <w:rsid w:val="00DE759B"/>
    <w:rsid w:val="00DF3F57"/>
    <w:rsid w:val="00E02360"/>
    <w:rsid w:val="00E031C3"/>
    <w:rsid w:val="00E30B94"/>
    <w:rsid w:val="00E33405"/>
    <w:rsid w:val="00E34E1C"/>
    <w:rsid w:val="00E42F37"/>
    <w:rsid w:val="00E451A0"/>
    <w:rsid w:val="00E93CAB"/>
    <w:rsid w:val="00EE239B"/>
    <w:rsid w:val="00EE2FCC"/>
    <w:rsid w:val="00EE57DE"/>
    <w:rsid w:val="00F0295B"/>
    <w:rsid w:val="00F16D6F"/>
    <w:rsid w:val="00F40EC2"/>
    <w:rsid w:val="00F617FA"/>
    <w:rsid w:val="00FB14EB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A158C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A158CD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158C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A158C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02360"/>
  </w:style>
  <w:style w:type="paragraph" w:styleId="aa">
    <w:name w:val="Normal (Web)"/>
    <w:basedOn w:val="a"/>
    <w:uiPriority w:val="99"/>
    <w:unhideWhenUsed/>
    <w:rsid w:val="00E02360"/>
    <w:pPr>
      <w:spacing w:before="100" w:beforeAutospacing="1" w:after="100" w:afterAutospacing="1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A158C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A158CD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158C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A158C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02360"/>
  </w:style>
  <w:style w:type="paragraph" w:styleId="aa">
    <w:name w:val="Normal (Web)"/>
    <w:basedOn w:val="a"/>
    <w:uiPriority w:val="99"/>
    <w:unhideWhenUsed/>
    <w:rsid w:val="00E02360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5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68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7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7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24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0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77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62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Reanimator Extreme Edition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Нина Николаевна</dc:creator>
  <cp:lastModifiedBy>CRO_c303_02</cp:lastModifiedBy>
  <cp:revision>2</cp:revision>
  <cp:lastPrinted>2018-04-04T11:17:00Z</cp:lastPrinted>
  <dcterms:created xsi:type="dcterms:W3CDTF">2018-09-20T11:47:00Z</dcterms:created>
  <dcterms:modified xsi:type="dcterms:W3CDTF">2018-09-20T11:47:00Z</dcterms:modified>
</cp:coreProperties>
</file>