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9D3" w:rsidRPr="00805238" w:rsidRDefault="002909D3" w:rsidP="002909D3">
      <w:pPr>
        <w:jc w:val="center"/>
        <w:rPr>
          <w:b/>
        </w:rPr>
      </w:pPr>
      <w:bookmarkStart w:id="0" w:name="_GoBack"/>
      <w:bookmarkEnd w:id="0"/>
      <w:r w:rsidRPr="00805238">
        <w:rPr>
          <w:b/>
        </w:rPr>
        <w:t>Муниципальное</w:t>
      </w:r>
      <w:r w:rsidR="00841C75" w:rsidRPr="00805238">
        <w:rPr>
          <w:b/>
        </w:rPr>
        <w:t xml:space="preserve"> автономное</w:t>
      </w:r>
      <w:r w:rsidRPr="00805238">
        <w:rPr>
          <w:b/>
        </w:rPr>
        <w:t xml:space="preserve"> учреждение</w:t>
      </w:r>
      <w:r w:rsidR="00841C75" w:rsidRPr="00805238">
        <w:rPr>
          <w:b/>
        </w:rPr>
        <w:t xml:space="preserve"> г. Нижневартовска</w:t>
      </w:r>
      <w:r w:rsidR="00841C75" w:rsidRPr="00805238">
        <w:rPr>
          <w:b/>
        </w:rPr>
        <w:br/>
      </w:r>
      <w:r w:rsidRPr="00805238">
        <w:rPr>
          <w:b/>
        </w:rPr>
        <w:t>«Центр развития образования»</w:t>
      </w:r>
    </w:p>
    <w:p w:rsidR="002909D3" w:rsidRPr="00805238" w:rsidRDefault="002909D3" w:rsidP="002909D3">
      <w:pPr>
        <w:jc w:val="center"/>
        <w:rPr>
          <w:b/>
        </w:rPr>
      </w:pPr>
    </w:p>
    <w:p w:rsidR="002909D3" w:rsidRPr="00805238" w:rsidRDefault="000E7E15" w:rsidP="002909D3">
      <w:pPr>
        <w:jc w:val="center"/>
        <w:rPr>
          <w:b/>
          <w:spacing w:val="120"/>
        </w:rPr>
      </w:pPr>
      <w:r>
        <w:rPr>
          <w:b/>
          <w:spacing w:val="120"/>
        </w:rPr>
        <w:t>ПРОТОКОЛ</w:t>
      </w:r>
    </w:p>
    <w:p w:rsidR="002909D3" w:rsidRPr="00805238" w:rsidRDefault="002909D3" w:rsidP="002909D3"/>
    <w:p w:rsidR="002909D3" w:rsidRPr="00805238" w:rsidRDefault="00EA47DF" w:rsidP="002909D3">
      <w:pPr>
        <w:tabs>
          <w:tab w:val="left" w:pos="6840"/>
        </w:tabs>
      </w:pPr>
      <w:r>
        <w:t>12</w:t>
      </w:r>
      <w:r w:rsidR="00841C75" w:rsidRPr="00805238">
        <w:t>.09.201</w:t>
      </w:r>
      <w:r>
        <w:t>6</w:t>
      </w:r>
      <w:r w:rsidR="009A6EA4" w:rsidRPr="00805238">
        <w:tab/>
      </w:r>
    </w:p>
    <w:p w:rsidR="002909D3" w:rsidRPr="00805238" w:rsidRDefault="002909D3" w:rsidP="002909D3">
      <w:pPr>
        <w:jc w:val="center"/>
      </w:pPr>
      <w:r w:rsidRPr="00805238">
        <w:t>г. Нижневартовск</w:t>
      </w:r>
    </w:p>
    <w:p w:rsidR="002909D3" w:rsidRPr="00805238" w:rsidRDefault="002909D3" w:rsidP="002909D3"/>
    <w:p w:rsidR="00E569A9" w:rsidRPr="001C7C0C" w:rsidRDefault="00E569A9" w:rsidP="00E569A9">
      <w:pPr>
        <w:ind w:right="5035"/>
        <w:jc w:val="both"/>
      </w:pPr>
      <w:r w:rsidRPr="00C96E18">
        <w:t xml:space="preserve">О проведении секционного заседания </w:t>
      </w:r>
      <w:r>
        <w:t>ресурсного методического центра</w:t>
      </w:r>
      <w:r w:rsidRPr="00C96E18">
        <w:t xml:space="preserve"> </w:t>
      </w:r>
      <w:r>
        <w:t xml:space="preserve">по </w:t>
      </w:r>
      <w:r w:rsidR="00877FBD">
        <w:t>направлению</w:t>
      </w:r>
      <w:r w:rsidR="00DE31D7">
        <w:t xml:space="preserve"> «Обучение педагогов в деятельностном режиме развивающим технологиям в условиях введения ФГОС»</w:t>
      </w:r>
    </w:p>
    <w:p w:rsidR="00E569A9" w:rsidRDefault="00E569A9" w:rsidP="00E569A9">
      <w:pPr>
        <w:pStyle w:val="a9"/>
        <w:tabs>
          <w:tab w:val="left" w:pos="3261"/>
        </w:tabs>
      </w:pPr>
    </w:p>
    <w:p w:rsidR="00DB0D57" w:rsidRPr="00612682" w:rsidRDefault="00557129" w:rsidP="00612682">
      <w:pPr>
        <w:spacing w:line="360" w:lineRule="auto"/>
        <w:ind w:firstLine="709"/>
        <w:jc w:val="both"/>
      </w:pPr>
      <w:r w:rsidRPr="00612682">
        <w:rPr>
          <w:b/>
          <w:bCs/>
        </w:rPr>
        <w:t>Дата, время:</w:t>
      </w:r>
    </w:p>
    <w:p w:rsidR="00557129" w:rsidRPr="00612682" w:rsidRDefault="00841C75" w:rsidP="00585608">
      <w:pPr>
        <w:ind w:firstLine="709"/>
        <w:jc w:val="both"/>
      </w:pPr>
      <w:r w:rsidRPr="00612682">
        <w:t>0</w:t>
      </w:r>
      <w:r w:rsidR="00EA47DF">
        <w:t>8</w:t>
      </w:r>
      <w:r w:rsidR="001C7C0C" w:rsidRPr="00612682">
        <w:t>.09.201</w:t>
      </w:r>
      <w:r w:rsidRPr="00612682">
        <w:t>5</w:t>
      </w:r>
      <w:r w:rsidR="00557129" w:rsidRPr="00612682">
        <w:t>, 1</w:t>
      </w:r>
      <w:r w:rsidR="00DE31D7">
        <w:t>3</w:t>
      </w:r>
      <w:r w:rsidR="001C7C0C" w:rsidRPr="00612682">
        <w:t>.</w:t>
      </w:r>
      <w:r w:rsidR="00DE31D7">
        <w:t>30</w:t>
      </w:r>
      <w:r w:rsidR="00557129" w:rsidRPr="00612682">
        <w:t>–</w:t>
      </w:r>
      <w:r w:rsidR="00DB0D57" w:rsidRPr="00612682">
        <w:t>1</w:t>
      </w:r>
      <w:r w:rsidR="00DE31D7">
        <w:t>6</w:t>
      </w:r>
      <w:r w:rsidR="00DB0D57" w:rsidRPr="00612682">
        <w:t>.</w:t>
      </w:r>
      <w:r w:rsidR="00EA47DF">
        <w:t>1</w:t>
      </w:r>
      <w:r w:rsidRPr="00612682">
        <w:t>0</w:t>
      </w:r>
      <w:r w:rsidR="00557129" w:rsidRPr="00612682">
        <w:t>.</w:t>
      </w:r>
    </w:p>
    <w:p w:rsidR="00E569A9" w:rsidRPr="0035755A" w:rsidRDefault="00E569A9" w:rsidP="00EA47DF">
      <w:pPr>
        <w:ind w:left="709"/>
        <w:jc w:val="both"/>
      </w:pPr>
      <w:r w:rsidRPr="00612682">
        <w:rPr>
          <w:b/>
        </w:rPr>
        <w:t xml:space="preserve">Тема: </w:t>
      </w:r>
      <w:r w:rsidR="00EA47DF" w:rsidRPr="00EA47DF">
        <w:t xml:space="preserve">«Муниципальная образовательная среда – комплекс условий, направленный </w:t>
      </w:r>
      <w:r w:rsidR="00EA47DF">
        <w:t xml:space="preserve">  </w:t>
      </w:r>
      <w:r w:rsidR="00EA47DF" w:rsidRPr="00EA47DF">
        <w:t>на всестороннее развитие личности обучающегося и педагога»</w:t>
      </w:r>
      <w:r w:rsidRPr="00612682">
        <w:t>.</w:t>
      </w:r>
    </w:p>
    <w:p w:rsidR="00557129" w:rsidRPr="00612682" w:rsidRDefault="00557129" w:rsidP="00585608">
      <w:pPr>
        <w:ind w:firstLine="709"/>
        <w:jc w:val="both"/>
      </w:pPr>
      <w:r w:rsidRPr="00612682">
        <w:rPr>
          <w:b/>
          <w:bCs/>
        </w:rPr>
        <w:t xml:space="preserve">Место проведения: </w:t>
      </w:r>
      <w:r w:rsidR="00DE31D7">
        <w:t>МБОУ «СШ №</w:t>
      </w:r>
      <w:r w:rsidR="001D730A">
        <w:t> </w:t>
      </w:r>
      <w:r w:rsidR="00DE31D7">
        <w:t>15»</w:t>
      </w:r>
    </w:p>
    <w:p w:rsidR="00E569A9" w:rsidRPr="00612682" w:rsidRDefault="00E569A9" w:rsidP="00585608">
      <w:pPr>
        <w:ind w:firstLine="709"/>
        <w:jc w:val="both"/>
      </w:pPr>
      <w:r w:rsidRPr="00612682">
        <w:rPr>
          <w:b/>
          <w:bCs/>
        </w:rPr>
        <w:t xml:space="preserve">Руководитель секции: </w:t>
      </w:r>
      <w:r w:rsidR="00EA47DF">
        <w:rPr>
          <w:bCs/>
        </w:rPr>
        <w:t>З.Н</w:t>
      </w:r>
      <w:r w:rsidR="00DE31D7">
        <w:rPr>
          <w:bCs/>
        </w:rPr>
        <w:t>.</w:t>
      </w:r>
      <w:r w:rsidR="003A54B8">
        <w:rPr>
          <w:bCs/>
        </w:rPr>
        <w:t xml:space="preserve"> </w:t>
      </w:r>
      <w:r w:rsidR="00EA47DF">
        <w:rPr>
          <w:bCs/>
        </w:rPr>
        <w:t>Ковригина</w:t>
      </w:r>
      <w:r w:rsidR="00DE31D7">
        <w:rPr>
          <w:bCs/>
        </w:rPr>
        <w:t xml:space="preserve">, </w:t>
      </w:r>
      <w:r w:rsidR="00EA47DF">
        <w:rPr>
          <w:bCs/>
        </w:rPr>
        <w:t>директор</w:t>
      </w:r>
      <w:r w:rsidR="00DE31D7">
        <w:rPr>
          <w:bCs/>
        </w:rPr>
        <w:t xml:space="preserve"> МБОУ «СШ №</w:t>
      </w:r>
      <w:r w:rsidR="001D730A">
        <w:rPr>
          <w:bCs/>
        </w:rPr>
        <w:t> </w:t>
      </w:r>
      <w:r w:rsidR="00DE31D7">
        <w:rPr>
          <w:bCs/>
        </w:rPr>
        <w:t>15»</w:t>
      </w:r>
      <w:r w:rsidRPr="00612682">
        <w:t>.</w:t>
      </w:r>
    </w:p>
    <w:p w:rsidR="00E569A9" w:rsidRPr="00612682" w:rsidRDefault="003A54B8" w:rsidP="00585608">
      <w:pPr>
        <w:ind w:firstLine="709"/>
        <w:jc w:val="both"/>
        <w:rPr>
          <w:b/>
          <w:bCs/>
        </w:rPr>
      </w:pPr>
      <w:r>
        <w:rPr>
          <w:b/>
          <w:bCs/>
        </w:rPr>
        <w:t>Куратор</w:t>
      </w:r>
      <w:r w:rsidR="00E569A9" w:rsidRPr="00612682">
        <w:rPr>
          <w:b/>
          <w:bCs/>
        </w:rPr>
        <w:t xml:space="preserve"> секции: </w:t>
      </w:r>
    </w:p>
    <w:p w:rsidR="00DE31D7" w:rsidRPr="00DE31D7" w:rsidRDefault="00EA47DF" w:rsidP="00585608">
      <w:pPr>
        <w:ind w:firstLine="709"/>
        <w:jc w:val="both"/>
      </w:pPr>
      <w:r>
        <w:t xml:space="preserve">Яковлева Елена </w:t>
      </w:r>
      <w:r w:rsidR="00DE31D7">
        <w:t>П</w:t>
      </w:r>
      <w:r>
        <w:t>авловна</w:t>
      </w:r>
      <w:r w:rsidR="00DE31D7">
        <w:t>, директор МАУ г.</w:t>
      </w:r>
      <w:r w:rsidR="007378B5">
        <w:t xml:space="preserve"> </w:t>
      </w:r>
      <w:r w:rsidR="00DE31D7">
        <w:t>Нижневартовска «Центр развития образования»</w:t>
      </w:r>
    </w:p>
    <w:p w:rsidR="00557129" w:rsidRDefault="00557129" w:rsidP="00585608">
      <w:pPr>
        <w:ind w:firstLine="709"/>
        <w:jc w:val="both"/>
      </w:pPr>
      <w:r w:rsidRPr="00612682">
        <w:rPr>
          <w:b/>
        </w:rPr>
        <w:t>Категория участников</w:t>
      </w:r>
      <w:r w:rsidRPr="00612682">
        <w:t xml:space="preserve">: </w:t>
      </w:r>
      <w:r w:rsidR="00DE31D7">
        <w:t xml:space="preserve">учителя начальных классов, </w:t>
      </w:r>
      <w:r w:rsidR="00EA47DF">
        <w:t>воспитатели детских садов</w:t>
      </w:r>
      <w:r w:rsidRPr="0035755A">
        <w:t>.</w:t>
      </w:r>
    </w:p>
    <w:p w:rsidR="004C302F" w:rsidRDefault="004C302F" w:rsidP="00585608">
      <w:pPr>
        <w:ind w:firstLine="709"/>
        <w:jc w:val="both"/>
      </w:pPr>
      <w:r>
        <w:t>Заседание проводил</w:t>
      </w:r>
      <w:r w:rsidR="00877FBD">
        <w:t>ось в соответствии с программой:</w:t>
      </w:r>
    </w:p>
    <w:tbl>
      <w:tblPr>
        <w:tblW w:w="494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36"/>
        <w:gridCol w:w="4711"/>
        <w:gridCol w:w="3117"/>
      </w:tblGrid>
      <w:tr w:rsidR="00EA47DF" w:rsidRPr="00B5609E" w:rsidTr="00EA47DF">
        <w:trPr>
          <w:tblHeader/>
        </w:trPr>
        <w:tc>
          <w:tcPr>
            <w:tcW w:w="864" w:type="pct"/>
            <w:shd w:val="clear" w:color="auto" w:fill="B6DDE8"/>
          </w:tcPr>
          <w:p w:rsidR="00EA47DF" w:rsidRPr="0090357B" w:rsidRDefault="00EA47DF" w:rsidP="00EA47DF">
            <w:pPr>
              <w:jc w:val="center"/>
              <w:rPr>
                <w:b/>
                <w:bCs/>
                <w:sz w:val="20"/>
                <w:szCs w:val="20"/>
              </w:rPr>
            </w:pPr>
            <w:r w:rsidRPr="0090357B">
              <w:rPr>
                <w:b/>
                <w:bCs/>
                <w:sz w:val="20"/>
                <w:szCs w:val="20"/>
              </w:rPr>
              <w:t>Время</w:t>
            </w:r>
          </w:p>
        </w:tc>
        <w:tc>
          <w:tcPr>
            <w:tcW w:w="2489" w:type="pct"/>
            <w:shd w:val="clear" w:color="auto" w:fill="B6DDE8"/>
          </w:tcPr>
          <w:p w:rsidR="00EA47DF" w:rsidRPr="0090357B" w:rsidRDefault="00EA47DF" w:rsidP="00EA47DF">
            <w:pPr>
              <w:jc w:val="center"/>
              <w:rPr>
                <w:b/>
                <w:bCs/>
                <w:sz w:val="20"/>
                <w:szCs w:val="20"/>
              </w:rPr>
            </w:pPr>
            <w:r w:rsidRPr="0090357B">
              <w:rPr>
                <w:b/>
                <w:sz w:val="20"/>
                <w:szCs w:val="20"/>
              </w:rPr>
              <w:t>Содержание деятельности, тема</w:t>
            </w:r>
          </w:p>
        </w:tc>
        <w:tc>
          <w:tcPr>
            <w:tcW w:w="1647" w:type="pct"/>
            <w:shd w:val="clear" w:color="auto" w:fill="B6DDE8"/>
          </w:tcPr>
          <w:p w:rsidR="00EA47DF" w:rsidRPr="0090357B" w:rsidRDefault="00EA47DF" w:rsidP="00EA47DF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90357B">
              <w:rPr>
                <w:b/>
                <w:sz w:val="20"/>
                <w:szCs w:val="20"/>
              </w:rPr>
              <w:t>Выступающий</w:t>
            </w:r>
            <w:proofErr w:type="gramEnd"/>
            <w:r w:rsidRPr="0090357B">
              <w:rPr>
                <w:b/>
                <w:sz w:val="20"/>
                <w:szCs w:val="20"/>
              </w:rPr>
              <w:t>, должность, место работы</w:t>
            </w:r>
          </w:p>
        </w:tc>
      </w:tr>
      <w:tr w:rsidR="00EA47DF" w:rsidRPr="00B5609E" w:rsidTr="00EA47DF">
        <w:tc>
          <w:tcPr>
            <w:tcW w:w="864" w:type="pct"/>
            <w:shd w:val="clear" w:color="auto" w:fill="auto"/>
            <w:vAlign w:val="center"/>
          </w:tcPr>
          <w:p w:rsidR="00EA47DF" w:rsidRPr="0090357B" w:rsidRDefault="00EA47DF" w:rsidP="00EA47DF">
            <w:pPr>
              <w:jc w:val="center"/>
              <w:rPr>
                <w:b/>
                <w:bCs/>
                <w:sz w:val="20"/>
                <w:szCs w:val="20"/>
              </w:rPr>
            </w:pPr>
            <w:r w:rsidRPr="0090357B">
              <w:rPr>
                <w:b/>
                <w:bCs/>
                <w:sz w:val="20"/>
                <w:szCs w:val="20"/>
              </w:rPr>
              <w:t>13.30–14.00</w:t>
            </w:r>
          </w:p>
        </w:tc>
        <w:tc>
          <w:tcPr>
            <w:tcW w:w="2489" w:type="pct"/>
            <w:shd w:val="clear" w:color="auto" w:fill="auto"/>
          </w:tcPr>
          <w:p w:rsidR="00EA47DF" w:rsidRPr="00C37FAC" w:rsidRDefault="00EA47DF" w:rsidP="00EA47DF">
            <w:pPr>
              <w:jc w:val="both"/>
            </w:pPr>
            <w:r w:rsidRPr="00C37FAC">
              <w:t>Регистрация участников секционного заседания</w:t>
            </w:r>
          </w:p>
          <w:p w:rsidR="00EA47DF" w:rsidRPr="0090357B" w:rsidRDefault="00EA47DF" w:rsidP="00EA47DF">
            <w:pPr>
              <w:jc w:val="both"/>
              <w:rPr>
                <w:sz w:val="20"/>
                <w:szCs w:val="20"/>
              </w:rPr>
            </w:pPr>
            <w:r w:rsidRPr="00C37FAC">
              <w:t>Работа информационно-методической выставки</w:t>
            </w:r>
          </w:p>
        </w:tc>
        <w:tc>
          <w:tcPr>
            <w:tcW w:w="1647" w:type="pct"/>
            <w:shd w:val="clear" w:color="auto" w:fill="auto"/>
          </w:tcPr>
          <w:p w:rsidR="00EA47DF" w:rsidRPr="0090357B" w:rsidRDefault="00EA47DF" w:rsidP="00EA47DF">
            <w:pPr>
              <w:jc w:val="both"/>
              <w:rPr>
                <w:sz w:val="20"/>
                <w:szCs w:val="20"/>
              </w:rPr>
            </w:pPr>
          </w:p>
        </w:tc>
      </w:tr>
      <w:tr w:rsidR="00EA47DF" w:rsidRPr="00B5609E" w:rsidTr="00EA47DF">
        <w:tc>
          <w:tcPr>
            <w:tcW w:w="5000" w:type="pct"/>
            <w:gridSpan w:val="3"/>
            <w:shd w:val="clear" w:color="auto" w:fill="B6DDE8"/>
          </w:tcPr>
          <w:p w:rsidR="00EA47DF" w:rsidRPr="0090357B" w:rsidRDefault="00EA47DF" w:rsidP="00EA47DF">
            <w:pPr>
              <w:jc w:val="center"/>
              <w:rPr>
                <w:b/>
                <w:sz w:val="20"/>
                <w:szCs w:val="20"/>
              </w:rPr>
            </w:pPr>
            <w:r w:rsidRPr="0090357B">
              <w:rPr>
                <w:b/>
                <w:sz w:val="20"/>
                <w:szCs w:val="20"/>
              </w:rPr>
              <w:t>ПЛЕНАРНАЯ ЧАСТЬ</w:t>
            </w:r>
          </w:p>
        </w:tc>
      </w:tr>
      <w:tr w:rsidR="00EA47DF" w:rsidRPr="00B5609E" w:rsidTr="00EA47DF">
        <w:tc>
          <w:tcPr>
            <w:tcW w:w="864" w:type="pct"/>
            <w:shd w:val="clear" w:color="auto" w:fill="auto"/>
            <w:vAlign w:val="center"/>
          </w:tcPr>
          <w:p w:rsidR="00EA47DF" w:rsidRPr="0090357B" w:rsidRDefault="001D730A" w:rsidP="00EA47D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14.00–</w:t>
            </w:r>
            <w:r w:rsidR="00EA47DF">
              <w:rPr>
                <w:b/>
                <w:bCs/>
                <w:sz w:val="20"/>
                <w:szCs w:val="20"/>
              </w:rPr>
              <w:t>14.10</w:t>
            </w:r>
          </w:p>
        </w:tc>
        <w:tc>
          <w:tcPr>
            <w:tcW w:w="2489" w:type="pct"/>
            <w:shd w:val="clear" w:color="auto" w:fill="auto"/>
          </w:tcPr>
          <w:p w:rsidR="00EA47DF" w:rsidRPr="00C37FAC" w:rsidRDefault="00EA47DF" w:rsidP="00EA47DF">
            <w:pPr>
              <w:jc w:val="both"/>
            </w:pPr>
            <w:r w:rsidRPr="00C37FAC">
              <w:t>Приветственное слово участникам секционного заседания</w:t>
            </w:r>
          </w:p>
          <w:p w:rsidR="00EA47DF" w:rsidRPr="00C37FAC" w:rsidRDefault="00EA47DF" w:rsidP="00EA47DF">
            <w:pPr>
              <w:jc w:val="both"/>
              <w:rPr>
                <w:i/>
                <w:iCs/>
              </w:rPr>
            </w:pPr>
          </w:p>
        </w:tc>
        <w:tc>
          <w:tcPr>
            <w:tcW w:w="1647" w:type="pct"/>
            <w:shd w:val="clear" w:color="auto" w:fill="auto"/>
          </w:tcPr>
          <w:p w:rsidR="00EA47DF" w:rsidRPr="001D730A" w:rsidRDefault="00EA47DF" w:rsidP="00EA47DF">
            <w:pPr>
              <w:jc w:val="both"/>
              <w:rPr>
                <w:sz w:val="22"/>
                <w:szCs w:val="22"/>
              </w:rPr>
            </w:pPr>
            <w:r w:rsidRPr="001D730A">
              <w:rPr>
                <w:sz w:val="22"/>
                <w:szCs w:val="22"/>
              </w:rPr>
              <w:t>З.Н.</w:t>
            </w:r>
            <w:r w:rsidR="003A54B8" w:rsidRPr="001D730A">
              <w:rPr>
                <w:sz w:val="22"/>
                <w:szCs w:val="22"/>
              </w:rPr>
              <w:t xml:space="preserve"> </w:t>
            </w:r>
            <w:r w:rsidRPr="001D730A">
              <w:rPr>
                <w:sz w:val="22"/>
                <w:szCs w:val="22"/>
              </w:rPr>
              <w:t>Ковригина, директор МБОУ «СШ</w:t>
            </w:r>
            <w:r w:rsidR="001D730A" w:rsidRPr="001D730A">
              <w:rPr>
                <w:sz w:val="22"/>
                <w:szCs w:val="22"/>
              </w:rPr>
              <w:t xml:space="preserve"> </w:t>
            </w:r>
            <w:r w:rsidRPr="001D730A">
              <w:rPr>
                <w:sz w:val="22"/>
                <w:szCs w:val="22"/>
              </w:rPr>
              <w:t>№</w:t>
            </w:r>
            <w:r w:rsidR="001D730A" w:rsidRPr="001D730A">
              <w:rPr>
                <w:sz w:val="22"/>
                <w:szCs w:val="22"/>
              </w:rPr>
              <w:t> </w:t>
            </w:r>
            <w:r w:rsidRPr="001D730A">
              <w:rPr>
                <w:sz w:val="22"/>
                <w:szCs w:val="22"/>
              </w:rPr>
              <w:t>15»</w:t>
            </w:r>
          </w:p>
        </w:tc>
      </w:tr>
      <w:tr w:rsidR="00EA47DF" w:rsidRPr="00B5609E" w:rsidTr="00EA47DF">
        <w:tc>
          <w:tcPr>
            <w:tcW w:w="864" w:type="pct"/>
            <w:shd w:val="clear" w:color="auto" w:fill="auto"/>
            <w:vAlign w:val="center"/>
          </w:tcPr>
          <w:p w:rsidR="00EA47DF" w:rsidRPr="0090357B" w:rsidRDefault="001D730A" w:rsidP="00EA47D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14.10–</w:t>
            </w:r>
            <w:r w:rsidR="00EA47DF">
              <w:rPr>
                <w:b/>
                <w:bCs/>
                <w:sz w:val="20"/>
                <w:szCs w:val="20"/>
              </w:rPr>
              <w:t>14.30</w:t>
            </w:r>
          </w:p>
        </w:tc>
        <w:tc>
          <w:tcPr>
            <w:tcW w:w="2489" w:type="pct"/>
            <w:shd w:val="clear" w:color="auto" w:fill="auto"/>
          </w:tcPr>
          <w:p w:rsidR="00EA47DF" w:rsidRPr="00C37FAC" w:rsidRDefault="00EA47DF" w:rsidP="00404046">
            <w:pPr>
              <w:jc w:val="both"/>
              <w:rPr>
                <w:i/>
              </w:rPr>
            </w:pPr>
            <w:r w:rsidRPr="00C37FAC">
              <w:rPr>
                <w:color w:val="1A171B"/>
              </w:rPr>
              <w:t>Формирование универсальных учебных действий как условие всестороннего развития личности учащегося и педагога</w:t>
            </w:r>
            <w:r w:rsidR="00404046">
              <w:rPr>
                <w:color w:val="1A171B"/>
              </w:rPr>
              <w:t xml:space="preserve"> </w:t>
            </w:r>
          </w:p>
        </w:tc>
        <w:tc>
          <w:tcPr>
            <w:tcW w:w="1647" w:type="pct"/>
            <w:shd w:val="clear" w:color="auto" w:fill="auto"/>
          </w:tcPr>
          <w:p w:rsidR="00EA47DF" w:rsidRPr="001D730A" w:rsidRDefault="00EA47DF" w:rsidP="00EA47DF">
            <w:pPr>
              <w:jc w:val="both"/>
              <w:rPr>
                <w:sz w:val="22"/>
                <w:szCs w:val="22"/>
              </w:rPr>
            </w:pPr>
            <w:r w:rsidRPr="001D730A">
              <w:rPr>
                <w:sz w:val="22"/>
                <w:szCs w:val="22"/>
              </w:rPr>
              <w:t>Ануфриева Ю.С., учитель начальных классов</w:t>
            </w:r>
          </w:p>
        </w:tc>
      </w:tr>
      <w:tr w:rsidR="00EA47DF" w:rsidRPr="00B5609E" w:rsidTr="00EA47DF">
        <w:tc>
          <w:tcPr>
            <w:tcW w:w="864" w:type="pct"/>
            <w:shd w:val="clear" w:color="auto" w:fill="auto"/>
            <w:vAlign w:val="center"/>
          </w:tcPr>
          <w:p w:rsidR="00EA47DF" w:rsidRDefault="001D730A" w:rsidP="00EA47D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14.30–</w:t>
            </w:r>
            <w:r w:rsidR="00EA47DF">
              <w:rPr>
                <w:b/>
                <w:bCs/>
                <w:sz w:val="20"/>
                <w:szCs w:val="20"/>
              </w:rPr>
              <w:t>14.50</w:t>
            </w:r>
          </w:p>
        </w:tc>
        <w:tc>
          <w:tcPr>
            <w:tcW w:w="2489" w:type="pct"/>
            <w:shd w:val="clear" w:color="auto" w:fill="auto"/>
          </w:tcPr>
          <w:p w:rsidR="00EA47DF" w:rsidRPr="00C37FAC" w:rsidRDefault="00EA47DF" w:rsidP="00EA47DF">
            <w:pPr>
              <w:jc w:val="both"/>
              <w:rPr>
                <w:color w:val="1A171B"/>
              </w:rPr>
            </w:pPr>
            <w:r w:rsidRPr="00C37FAC">
              <w:t>«Детский сад и школа: реализация принципа непрерывности образования»</w:t>
            </w:r>
          </w:p>
        </w:tc>
        <w:tc>
          <w:tcPr>
            <w:tcW w:w="1647" w:type="pct"/>
            <w:shd w:val="clear" w:color="auto" w:fill="auto"/>
          </w:tcPr>
          <w:p w:rsidR="00EA47DF" w:rsidRPr="00F4029C" w:rsidRDefault="00EA47DF" w:rsidP="001D730A">
            <w:pPr>
              <w:jc w:val="both"/>
              <w:rPr>
                <w:sz w:val="22"/>
                <w:szCs w:val="22"/>
              </w:rPr>
            </w:pPr>
            <w:r w:rsidRPr="00F4029C">
              <w:rPr>
                <w:sz w:val="22"/>
                <w:szCs w:val="22"/>
              </w:rPr>
              <w:t>Мухаметьянова Елена Юрьевна</w:t>
            </w:r>
            <w:r>
              <w:rPr>
                <w:sz w:val="22"/>
                <w:szCs w:val="22"/>
              </w:rPr>
              <w:t xml:space="preserve">, </w:t>
            </w:r>
            <w:r w:rsidRPr="00F4029C">
              <w:rPr>
                <w:sz w:val="22"/>
                <w:szCs w:val="22"/>
              </w:rPr>
              <w:t>заместитель заведующего</w:t>
            </w:r>
            <w:r>
              <w:rPr>
                <w:sz w:val="22"/>
                <w:szCs w:val="22"/>
              </w:rPr>
              <w:t xml:space="preserve"> </w:t>
            </w:r>
            <w:r w:rsidRPr="00F4029C">
              <w:rPr>
                <w:sz w:val="22"/>
                <w:szCs w:val="22"/>
              </w:rPr>
              <w:t>МАДОУ ДС №</w:t>
            </w:r>
            <w:r w:rsidR="001D730A">
              <w:rPr>
                <w:sz w:val="22"/>
                <w:szCs w:val="22"/>
              </w:rPr>
              <w:t> </w:t>
            </w:r>
            <w:r w:rsidRPr="00F4029C">
              <w:rPr>
                <w:sz w:val="22"/>
                <w:szCs w:val="22"/>
              </w:rPr>
              <w:t>10 «Белочка»</w:t>
            </w:r>
          </w:p>
        </w:tc>
      </w:tr>
      <w:tr w:rsidR="00EA47DF" w:rsidRPr="00B5609E" w:rsidTr="00EA47DF">
        <w:tc>
          <w:tcPr>
            <w:tcW w:w="864" w:type="pct"/>
            <w:shd w:val="clear" w:color="auto" w:fill="auto"/>
            <w:vAlign w:val="center"/>
          </w:tcPr>
          <w:p w:rsidR="00EA47DF" w:rsidRPr="0090357B" w:rsidRDefault="001D730A" w:rsidP="00EA47D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14.50–</w:t>
            </w:r>
            <w:r w:rsidR="00EA47DF">
              <w:rPr>
                <w:b/>
                <w:bCs/>
                <w:sz w:val="20"/>
                <w:szCs w:val="20"/>
              </w:rPr>
              <w:t>15.10</w:t>
            </w:r>
          </w:p>
        </w:tc>
        <w:tc>
          <w:tcPr>
            <w:tcW w:w="2489" w:type="pct"/>
            <w:shd w:val="clear" w:color="auto" w:fill="auto"/>
          </w:tcPr>
          <w:p w:rsidR="00EA47DF" w:rsidRPr="00C37FAC" w:rsidRDefault="00EA47DF" w:rsidP="00EA47DF">
            <w:pPr>
              <w:jc w:val="both"/>
            </w:pPr>
            <w:r w:rsidRPr="00C37FAC">
              <w:t xml:space="preserve">Стартовый модуль как средство формирования </w:t>
            </w:r>
            <w:r w:rsidRPr="00C37FAC">
              <w:rPr>
                <w:color w:val="1A171B"/>
              </w:rPr>
              <w:t>универсальных учебных действий первоклассников на этапе введения в школьную жизнь</w:t>
            </w:r>
          </w:p>
        </w:tc>
        <w:tc>
          <w:tcPr>
            <w:tcW w:w="1647" w:type="pct"/>
            <w:shd w:val="clear" w:color="auto" w:fill="auto"/>
          </w:tcPr>
          <w:p w:rsidR="00EA47DF" w:rsidRPr="001D730A" w:rsidRDefault="00EA47DF" w:rsidP="00EA47DF">
            <w:pPr>
              <w:jc w:val="both"/>
              <w:rPr>
                <w:sz w:val="22"/>
                <w:szCs w:val="22"/>
              </w:rPr>
            </w:pPr>
            <w:r w:rsidRPr="001D730A">
              <w:rPr>
                <w:sz w:val="22"/>
                <w:szCs w:val="22"/>
              </w:rPr>
              <w:t>Свешникова Е.М., учитель начальных классов</w:t>
            </w:r>
          </w:p>
        </w:tc>
      </w:tr>
      <w:tr w:rsidR="00EA47DF" w:rsidRPr="00B5609E" w:rsidTr="00EA47DF">
        <w:tc>
          <w:tcPr>
            <w:tcW w:w="5000" w:type="pct"/>
            <w:gridSpan w:val="3"/>
            <w:shd w:val="clear" w:color="auto" w:fill="C6D9F1"/>
          </w:tcPr>
          <w:p w:rsidR="00EA47DF" w:rsidRPr="0090357B" w:rsidRDefault="00EA47DF" w:rsidP="00EA47DF">
            <w:pPr>
              <w:jc w:val="center"/>
              <w:rPr>
                <w:b/>
                <w:bCs/>
                <w:caps/>
                <w:sz w:val="20"/>
                <w:szCs w:val="20"/>
              </w:rPr>
            </w:pPr>
            <w:r w:rsidRPr="0090357B">
              <w:rPr>
                <w:b/>
                <w:bCs/>
                <w:caps/>
                <w:sz w:val="20"/>
                <w:szCs w:val="20"/>
              </w:rPr>
              <w:t>Практическая часть</w:t>
            </w:r>
          </w:p>
          <w:p w:rsidR="00EA47DF" w:rsidRPr="0090357B" w:rsidRDefault="00EA47DF" w:rsidP="00EA47DF">
            <w:pPr>
              <w:jc w:val="center"/>
              <w:rPr>
                <w:b/>
                <w:sz w:val="20"/>
                <w:szCs w:val="20"/>
              </w:rPr>
            </w:pPr>
            <w:r w:rsidRPr="0090357B">
              <w:rPr>
                <w:b/>
                <w:sz w:val="20"/>
                <w:szCs w:val="20"/>
              </w:rPr>
              <w:t xml:space="preserve">Секция 1. </w:t>
            </w:r>
          </w:p>
        </w:tc>
      </w:tr>
      <w:tr w:rsidR="00EA47DF" w:rsidRPr="00B5609E" w:rsidTr="00EA47DF">
        <w:trPr>
          <w:trHeight w:val="301"/>
        </w:trPr>
        <w:tc>
          <w:tcPr>
            <w:tcW w:w="864" w:type="pct"/>
            <w:shd w:val="clear" w:color="auto" w:fill="auto"/>
            <w:vAlign w:val="center"/>
          </w:tcPr>
          <w:p w:rsidR="00EA47DF" w:rsidRPr="0090357B" w:rsidRDefault="001D730A" w:rsidP="00EA47DF">
            <w:pPr>
              <w:ind w:right="3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15.20–</w:t>
            </w:r>
            <w:r w:rsidR="00EA47DF">
              <w:rPr>
                <w:b/>
                <w:bCs/>
                <w:sz w:val="20"/>
                <w:szCs w:val="20"/>
              </w:rPr>
              <w:t>15.50</w:t>
            </w:r>
          </w:p>
        </w:tc>
        <w:tc>
          <w:tcPr>
            <w:tcW w:w="2489" w:type="pct"/>
            <w:shd w:val="clear" w:color="auto" w:fill="auto"/>
          </w:tcPr>
          <w:p w:rsidR="00EA47DF" w:rsidRPr="00C37FAC" w:rsidRDefault="00EA47DF" w:rsidP="00EA47DF">
            <w:pPr>
              <w:jc w:val="both"/>
            </w:pPr>
            <w:r w:rsidRPr="00C37FAC">
              <w:t>Определение универсальных учебных действий, формируемых на уроке математики на основе технологической карты урока</w:t>
            </w:r>
          </w:p>
        </w:tc>
        <w:tc>
          <w:tcPr>
            <w:tcW w:w="1647" w:type="pct"/>
            <w:shd w:val="clear" w:color="auto" w:fill="auto"/>
          </w:tcPr>
          <w:p w:rsidR="00EA47DF" w:rsidRPr="0090357B" w:rsidRDefault="00EA47DF" w:rsidP="00EA47DF">
            <w:pPr>
              <w:jc w:val="both"/>
              <w:rPr>
                <w:sz w:val="20"/>
                <w:szCs w:val="20"/>
              </w:rPr>
            </w:pPr>
            <w:r w:rsidRPr="001D730A">
              <w:rPr>
                <w:sz w:val="22"/>
                <w:szCs w:val="22"/>
              </w:rPr>
              <w:t>Лозинская О.А., учитель начальных классов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EA47DF" w:rsidRPr="00B5609E" w:rsidTr="00EA47DF">
        <w:tc>
          <w:tcPr>
            <w:tcW w:w="5000" w:type="pct"/>
            <w:gridSpan w:val="3"/>
            <w:shd w:val="clear" w:color="auto" w:fill="C6D9F1"/>
          </w:tcPr>
          <w:p w:rsidR="00EA47DF" w:rsidRPr="0090357B" w:rsidRDefault="00EA47DF" w:rsidP="00EA47DF">
            <w:pPr>
              <w:jc w:val="center"/>
              <w:rPr>
                <w:b/>
                <w:bCs/>
                <w:caps/>
                <w:sz w:val="20"/>
                <w:szCs w:val="20"/>
              </w:rPr>
            </w:pPr>
            <w:r w:rsidRPr="0090357B">
              <w:rPr>
                <w:b/>
                <w:bCs/>
                <w:caps/>
                <w:sz w:val="20"/>
                <w:szCs w:val="20"/>
              </w:rPr>
              <w:t>Практическая часть</w:t>
            </w:r>
          </w:p>
          <w:p w:rsidR="00EA47DF" w:rsidRPr="0090357B" w:rsidRDefault="00EA47DF" w:rsidP="00EA47DF">
            <w:pPr>
              <w:jc w:val="center"/>
              <w:rPr>
                <w:b/>
                <w:bCs/>
                <w:caps/>
                <w:sz w:val="20"/>
                <w:szCs w:val="20"/>
              </w:rPr>
            </w:pPr>
            <w:r w:rsidRPr="0090357B">
              <w:rPr>
                <w:b/>
                <w:sz w:val="20"/>
                <w:szCs w:val="20"/>
              </w:rPr>
              <w:lastRenderedPageBreak/>
              <w:t xml:space="preserve">Секция 2. </w:t>
            </w:r>
          </w:p>
        </w:tc>
      </w:tr>
      <w:tr w:rsidR="00EA47DF" w:rsidRPr="00B5609E" w:rsidTr="00EA47DF">
        <w:trPr>
          <w:trHeight w:val="337"/>
        </w:trPr>
        <w:tc>
          <w:tcPr>
            <w:tcW w:w="864" w:type="pct"/>
            <w:shd w:val="clear" w:color="auto" w:fill="auto"/>
            <w:vAlign w:val="center"/>
          </w:tcPr>
          <w:p w:rsidR="00EA47DF" w:rsidRPr="0090357B" w:rsidRDefault="001D730A" w:rsidP="00EA47DF">
            <w:pPr>
              <w:ind w:right="3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15.20–</w:t>
            </w:r>
            <w:r w:rsidR="00EA47DF">
              <w:rPr>
                <w:b/>
                <w:bCs/>
                <w:sz w:val="20"/>
                <w:szCs w:val="20"/>
              </w:rPr>
              <w:t>15.50</w:t>
            </w:r>
          </w:p>
        </w:tc>
        <w:tc>
          <w:tcPr>
            <w:tcW w:w="2489" w:type="pct"/>
            <w:shd w:val="clear" w:color="auto" w:fill="auto"/>
          </w:tcPr>
          <w:p w:rsidR="00EA47DF" w:rsidRPr="00C37FAC" w:rsidRDefault="00EA47DF" w:rsidP="00EA47DF">
            <w:pPr>
              <w:jc w:val="both"/>
            </w:pPr>
            <w:r w:rsidRPr="00C37FAC">
              <w:t>Анализ видеоурока русского языка с позиций системно-деятельностного подхода; определение универсальных учебных действий, формируемых на уроке</w:t>
            </w:r>
          </w:p>
        </w:tc>
        <w:tc>
          <w:tcPr>
            <w:tcW w:w="1647" w:type="pct"/>
            <w:shd w:val="clear" w:color="auto" w:fill="auto"/>
          </w:tcPr>
          <w:p w:rsidR="00EA47DF" w:rsidRPr="001D730A" w:rsidRDefault="00EA47DF" w:rsidP="00EA47DF">
            <w:pPr>
              <w:jc w:val="both"/>
              <w:rPr>
                <w:sz w:val="22"/>
                <w:szCs w:val="22"/>
              </w:rPr>
            </w:pPr>
            <w:r w:rsidRPr="001D730A">
              <w:rPr>
                <w:sz w:val="22"/>
                <w:szCs w:val="22"/>
              </w:rPr>
              <w:t>Золотарева Е.Р., учитель начальных классов</w:t>
            </w:r>
          </w:p>
          <w:p w:rsidR="00EA47DF" w:rsidRPr="0090357B" w:rsidRDefault="00EA47DF" w:rsidP="00EA47DF">
            <w:pPr>
              <w:jc w:val="both"/>
              <w:rPr>
                <w:sz w:val="20"/>
                <w:szCs w:val="20"/>
              </w:rPr>
            </w:pPr>
            <w:r w:rsidRPr="001D730A">
              <w:rPr>
                <w:sz w:val="22"/>
                <w:szCs w:val="22"/>
              </w:rPr>
              <w:t>кабинет № 20 (3 этаж)</w:t>
            </w:r>
          </w:p>
        </w:tc>
      </w:tr>
      <w:tr w:rsidR="00EA47DF" w:rsidRPr="00B5609E" w:rsidTr="00EA47DF">
        <w:tc>
          <w:tcPr>
            <w:tcW w:w="5000" w:type="pct"/>
            <w:gridSpan w:val="3"/>
            <w:shd w:val="clear" w:color="auto" w:fill="C6D9F1"/>
          </w:tcPr>
          <w:p w:rsidR="00EA47DF" w:rsidRPr="0090357B" w:rsidRDefault="00EA47DF" w:rsidP="00EA47DF">
            <w:pPr>
              <w:jc w:val="center"/>
              <w:rPr>
                <w:b/>
                <w:bCs/>
                <w:caps/>
                <w:sz w:val="20"/>
                <w:szCs w:val="20"/>
              </w:rPr>
            </w:pPr>
            <w:r w:rsidRPr="0090357B">
              <w:rPr>
                <w:b/>
                <w:bCs/>
                <w:caps/>
                <w:sz w:val="20"/>
                <w:szCs w:val="20"/>
              </w:rPr>
              <w:t>Практическая часть</w:t>
            </w:r>
          </w:p>
          <w:p w:rsidR="00EA47DF" w:rsidRPr="0090357B" w:rsidRDefault="00EA47DF" w:rsidP="00EA47DF">
            <w:pPr>
              <w:jc w:val="center"/>
              <w:rPr>
                <w:b/>
                <w:bCs/>
                <w:caps/>
                <w:sz w:val="20"/>
                <w:szCs w:val="20"/>
              </w:rPr>
            </w:pPr>
            <w:r w:rsidRPr="0090357B">
              <w:rPr>
                <w:b/>
                <w:sz w:val="20"/>
                <w:szCs w:val="20"/>
              </w:rPr>
              <w:t xml:space="preserve">Секция </w:t>
            </w:r>
            <w:r>
              <w:rPr>
                <w:b/>
                <w:sz w:val="20"/>
                <w:szCs w:val="20"/>
              </w:rPr>
              <w:t>3</w:t>
            </w:r>
            <w:r w:rsidRPr="0090357B">
              <w:rPr>
                <w:b/>
                <w:sz w:val="20"/>
                <w:szCs w:val="20"/>
              </w:rPr>
              <w:t>.</w:t>
            </w:r>
          </w:p>
        </w:tc>
      </w:tr>
      <w:tr w:rsidR="00EA47DF" w:rsidRPr="00B5609E" w:rsidTr="00EA47DF">
        <w:tc>
          <w:tcPr>
            <w:tcW w:w="864" w:type="pct"/>
            <w:shd w:val="clear" w:color="auto" w:fill="auto"/>
          </w:tcPr>
          <w:p w:rsidR="00EA47DF" w:rsidRPr="0090357B" w:rsidRDefault="001D730A" w:rsidP="00EA47DF">
            <w:pPr>
              <w:jc w:val="center"/>
              <w:rPr>
                <w:b/>
                <w:bCs/>
                <w:cap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15.20–</w:t>
            </w:r>
            <w:r w:rsidR="00EA47DF">
              <w:rPr>
                <w:b/>
                <w:bCs/>
                <w:sz w:val="20"/>
                <w:szCs w:val="20"/>
              </w:rPr>
              <w:t>15.50</w:t>
            </w:r>
          </w:p>
        </w:tc>
        <w:tc>
          <w:tcPr>
            <w:tcW w:w="2489" w:type="pct"/>
            <w:shd w:val="clear" w:color="auto" w:fill="auto"/>
          </w:tcPr>
          <w:p w:rsidR="00EA47DF" w:rsidRPr="00C37FAC" w:rsidRDefault="00EA47DF" w:rsidP="001D730A">
            <w:pPr>
              <w:rPr>
                <w:b/>
                <w:bCs/>
                <w:caps/>
              </w:rPr>
            </w:pPr>
            <w:r w:rsidRPr="00C37FAC">
              <w:t>Обучающее проектирование как способ формирования предпосылок УУД  у дошкольников в рамках непосредственно-образовательной деятельности</w:t>
            </w:r>
          </w:p>
        </w:tc>
        <w:tc>
          <w:tcPr>
            <w:tcW w:w="1647" w:type="pct"/>
            <w:shd w:val="clear" w:color="auto" w:fill="auto"/>
          </w:tcPr>
          <w:p w:rsidR="00EA47DF" w:rsidRPr="00F4029C" w:rsidRDefault="00EA47DF" w:rsidP="00404046">
            <w:pPr>
              <w:rPr>
                <w:b/>
                <w:bCs/>
                <w:caps/>
                <w:sz w:val="22"/>
                <w:szCs w:val="22"/>
              </w:rPr>
            </w:pPr>
            <w:r w:rsidRPr="00F4029C">
              <w:rPr>
                <w:sz w:val="22"/>
                <w:szCs w:val="22"/>
              </w:rPr>
              <w:t>Сычева Евгения Вячеславовна, воспитатель МАДОУ ДС № 10 «Белочка»</w:t>
            </w:r>
            <w:r w:rsidR="0040404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A47DF" w:rsidRPr="00B5609E" w:rsidTr="00EA47DF">
        <w:tc>
          <w:tcPr>
            <w:tcW w:w="864" w:type="pct"/>
            <w:shd w:val="clear" w:color="auto" w:fill="auto"/>
            <w:vAlign w:val="center"/>
          </w:tcPr>
          <w:p w:rsidR="00EA47DF" w:rsidRPr="0090357B" w:rsidRDefault="001D730A" w:rsidP="00EA47D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16.00–</w:t>
            </w:r>
            <w:r w:rsidR="00EA47DF">
              <w:rPr>
                <w:b/>
                <w:bCs/>
                <w:sz w:val="20"/>
                <w:szCs w:val="20"/>
              </w:rPr>
              <w:t>16.10</w:t>
            </w:r>
          </w:p>
        </w:tc>
        <w:tc>
          <w:tcPr>
            <w:tcW w:w="2489" w:type="pct"/>
            <w:shd w:val="clear" w:color="auto" w:fill="auto"/>
          </w:tcPr>
          <w:p w:rsidR="00EA47DF" w:rsidRPr="00C37FAC" w:rsidRDefault="00EA47DF" w:rsidP="00EA47DF">
            <w:pPr>
              <w:jc w:val="both"/>
            </w:pPr>
            <w:r w:rsidRPr="00C37FAC">
              <w:t>Подведение итогов работы, разработка проекта решения секционного заседания</w:t>
            </w:r>
          </w:p>
        </w:tc>
        <w:tc>
          <w:tcPr>
            <w:tcW w:w="1647" w:type="pct"/>
            <w:shd w:val="clear" w:color="auto" w:fill="auto"/>
          </w:tcPr>
          <w:p w:rsidR="00EA47DF" w:rsidRPr="0090357B" w:rsidRDefault="00EA47DF" w:rsidP="00EA47DF">
            <w:pPr>
              <w:jc w:val="both"/>
              <w:rPr>
                <w:sz w:val="20"/>
                <w:szCs w:val="20"/>
              </w:rPr>
            </w:pPr>
            <w:r w:rsidRPr="001D730A">
              <w:rPr>
                <w:sz w:val="22"/>
                <w:szCs w:val="22"/>
              </w:rPr>
              <w:t>Ануфриева Ю.С., учитель начальных классов</w:t>
            </w:r>
          </w:p>
        </w:tc>
      </w:tr>
    </w:tbl>
    <w:p w:rsidR="00EA47DF" w:rsidRPr="00612682" w:rsidRDefault="00EA47DF" w:rsidP="00585608">
      <w:pPr>
        <w:ind w:firstLine="709"/>
        <w:jc w:val="both"/>
      </w:pPr>
    </w:p>
    <w:p w:rsidR="001C2DBB" w:rsidRPr="009B3115" w:rsidRDefault="000717AE" w:rsidP="004C302F">
      <w:pPr>
        <w:ind w:firstLine="709"/>
        <w:jc w:val="both"/>
      </w:pPr>
      <w:r w:rsidRPr="009B3115">
        <w:t>П</w:t>
      </w:r>
      <w:r w:rsidR="001C7C0C" w:rsidRPr="009B3115">
        <w:t>рисутствовало</w:t>
      </w:r>
      <w:r w:rsidR="00557129" w:rsidRPr="009B3115">
        <w:t xml:space="preserve"> </w:t>
      </w:r>
      <w:r w:rsidR="00EA47DF">
        <w:t>45</w:t>
      </w:r>
      <w:r w:rsidR="009D2C44">
        <w:t xml:space="preserve"> </w:t>
      </w:r>
      <w:r w:rsidR="00557129" w:rsidRPr="009B3115">
        <w:t>человек</w:t>
      </w:r>
      <w:r w:rsidR="00805238" w:rsidRPr="009B3115">
        <w:t>,</w:t>
      </w:r>
      <w:r w:rsidR="002D741F" w:rsidRPr="009B3115">
        <w:t xml:space="preserve"> из</w:t>
      </w:r>
      <w:r w:rsidR="001C2DBB" w:rsidRPr="009B3115">
        <w:t xml:space="preserve"> них:</w:t>
      </w:r>
    </w:p>
    <w:p w:rsidR="007B71D4" w:rsidRDefault="00EA47DF" w:rsidP="009D2C44">
      <w:pPr>
        <w:numPr>
          <w:ilvl w:val="0"/>
          <w:numId w:val="20"/>
        </w:numPr>
        <w:jc w:val="both"/>
      </w:pPr>
      <w:r>
        <w:t>4</w:t>
      </w:r>
      <w:r w:rsidR="00C56BB0">
        <w:t>0</w:t>
      </w:r>
      <w:r w:rsidR="009D2C44">
        <w:t xml:space="preserve"> педагогов ОУ</w:t>
      </w:r>
    </w:p>
    <w:p w:rsidR="00C56BB0" w:rsidRPr="009D2C44" w:rsidRDefault="00EA47DF" w:rsidP="009D2C44">
      <w:pPr>
        <w:numPr>
          <w:ilvl w:val="0"/>
          <w:numId w:val="20"/>
        </w:numPr>
        <w:jc w:val="both"/>
      </w:pPr>
      <w:r>
        <w:t>5</w:t>
      </w:r>
      <w:r w:rsidR="00C56BB0">
        <w:t xml:space="preserve"> </w:t>
      </w:r>
      <w:r>
        <w:t>воспитателей</w:t>
      </w:r>
      <w:r w:rsidR="00C56BB0">
        <w:t xml:space="preserve"> </w:t>
      </w:r>
      <w:r w:rsidRPr="00F4029C">
        <w:rPr>
          <w:sz w:val="22"/>
          <w:szCs w:val="22"/>
        </w:rPr>
        <w:t>МАДОУ ДС</w:t>
      </w:r>
    </w:p>
    <w:p w:rsidR="00B3068D" w:rsidRPr="00573AEB" w:rsidRDefault="00917D1A" w:rsidP="00A72D4D">
      <w:pPr>
        <w:ind w:firstLine="709"/>
        <w:jc w:val="both"/>
        <w:rPr>
          <w:bCs/>
        </w:rPr>
      </w:pPr>
      <w:r w:rsidRPr="00573AEB">
        <w:rPr>
          <w:bCs/>
        </w:rPr>
        <w:t>В</w:t>
      </w:r>
      <w:r w:rsidR="00B3068D" w:rsidRPr="00573AEB">
        <w:rPr>
          <w:bCs/>
        </w:rPr>
        <w:t>ыступ</w:t>
      </w:r>
      <w:r w:rsidRPr="00573AEB">
        <w:rPr>
          <w:bCs/>
        </w:rPr>
        <w:t>ления педагогов</w:t>
      </w:r>
      <w:r w:rsidR="00B3068D" w:rsidRPr="00573AEB">
        <w:rPr>
          <w:bCs/>
        </w:rPr>
        <w:t xml:space="preserve"> были </w:t>
      </w:r>
      <w:r w:rsidR="004C302F" w:rsidRPr="00573AEB">
        <w:rPr>
          <w:bCs/>
        </w:rPr>
        <w:t xml:space="preserve">содержательными, </w:t>
      </w:r>
      <w:r w:rsidR="00E569A9" w:rsidRPr="00573AEB">
        <w:rPr>
          <w:bCs/>
        </w:rPr>
        <w:t>практико-ориентироваными,</w:t>
      </w:r>
      <w:r w:rsidR="00B3068D" w:rsidRPr="00573AEB">
        <w:rPr>
          <w:bCs/>
        </w:rPr>
        <w:t xml:space="preserve"> </w:t>
      </w:r>
      <w:r w:rsidR="00E569A9" w:rsidRPr="00573AEB">
        <w:rPr>
          <w:bCs/>
        </w:rPr>
        <w:t>представляли опыт работы</w:t>
      </w:r>
      <w:r w:rsidR="00612682" w:rsidRPr="00573AEB">
        <w:rPr>
          <w:bCs/>
        </w:rPr>
        <w:t xml:space="preserve"> по заявленной тематике</w:t>
      </w:r>
      <w:r w:rsidR="00B3068D" w:rsidRPr="00573AEB">
        <w:rPr>
          <w:bCs/>
        </w:rPr>
        <w:t xml:space="preserve">. </w:t>
      </w:r>
      <w:r w:rsidR="00573AEB" w:rsidRPr="00573AEB">
        <w:rPr>
          <w:bCs/>
        </w:rPr>
        <w:t>Работа в секциях вызвала большой интерес у педагогов, мастер-классы</w:t>
      </w:r>
      <w:r w:rsidR="00B3068D" w:rsidRPr="00573AEB">
        <w:rPr>
          <w:bCs/>
        </w:rPr>
        <w:t xml:space="preserve"> </w:t>
      </w:r>
      <w:r w:rsidR="00573AEB" w:rsidRPr="00573AEB">
        <w:rPr>
          <w:bCs/>
        </w:rPr>
        <w:t>проводились на качественном уровне.</w:t>
      </w:r>
      <w:r w:rsidR="00573AEB" w:rsidRPr="00A72D4D">
        <w:rPr>
          <w:bCs/>
        </w:rPr>
        <w:t xml:space="preserve"> </w:t>
      </w:r>
    </w:p>
    <w:p w:rsidR="00612682" w:rsidRPr="00573AEB" w:rsidRDefault="00573AEB" w:rsidP="00A72D4D">
      <w:pPr>
        <w:ind w:firstLine="709"/>
        <w:jc w:val="both"/>
        <w:rPr>
          <w:bCs/>
        </w:rPr>
      </w:pPr>
      <w:r w:rsidRPr="00573AEB">
        <w:rPr>
          <w:bCs/>
        </w:rPr>
        <w:t>По окончании заседания б</w:t>
      </w:r>
      <w:r w:rsidR="00917D1A" w:rsidRPr="00573AEB">
        <w:rPr>
          <w:bCs/>
        </w:rPr>
        <w:t xml:space="preserve">ыло проведено анкетирование участников заседания с целью </w:t>
      </w:r>
      <w:r w:rsidR="00440205">
        <w:rPr>
          <w:bCs/>
        </w:rPr>
        <w:t>корректировки плана работы РМЦ на 201</w:t>
      </w:r>
      <w:r w:rsidR="00EA47DF">
        <w:rPr>
          <w:bCs/>
        </w:rPr>
        <w:t>6</w:t>
      </w:r>
      <w:r w:rsidR="00440205">
        <w:rPr>
          <w:bCs/>
        </w:rPr>
        <w:t>-1</w:t>
      </w:r>
      <w:r w:rsidR="00EA47DF">
        <w:rPr>
          <w:bCs/>
        </w:rPr>
        <w:t>7</w:t>
      </w:r>
      <w:r w:rsidR="00440205">
        <w:rPr>
          <w:bCs/>
        </w:rPr>
        <w:t xml:space="preserve"> учебный год</w:t>
      </w:r>
      <w:r w:rsidR="00917D1A" w:rsidRPr="00A72D4D">
        <w:rPr>
          <w:bCs/>
        </w:rPr>
        <w:t>.</w:t>
      </w:r>
      <w:r w:rsidRPr="00A72D4D">
        <w:rPr>
          <w:bCs/>
        </w:rPr>
        <w:t xml:space="preserve"> </w:t>
      </w:r>
      <w:r w:rsidR="00440205" w:rsidRPr="00A72D4D">
        <w:rPr>
          <w:bCs/>
        </w:rPr>
        <w:t>В целом работа заседания была высоко оценена участниками.</w:t>
      </w:r>
      <w:r w:rsidR="00440205">
        <w:rPr>
          <w:bCs/>
        </w:rPr>
        <w:t xml:space="preserve"> П</w:t>
      </w:r>
      <w:r w:rsidR="00EA47DF">
        <w:rPr>
          <w:bCs/>
        </w:rPr>
        <w:t>о результатам анкетирования был</w:t>
      </w:r>
      <w:r w:rsidR="00440205">
        <w:rPr>
          <w:bCs/>
        </w:rPr>
        <w:t>и внесены корректировки в план работы РМЦ.</w:t>
      </w:r>
    </w:p>
    <w:p w:rsidR="007C28CE" w:rsidRPr="007C28CE" w:rsidRDefault="007C28CE" w:rsidP="008F16C0">
      <w:pPr>
        <w:spacing w:line="360" w:lineRule="auto"/>
        <w:ind w:firstLine="709"/>
        <w:jc w:val="both"/>
        <w:rPr>
          <w:b/>
          <w:sz w:val="10"/>
          <w:szCs w:val="10"/>
        </w:rPr>
      </w:pPr>
    </w:p>
    <w:p w:rsidR="00BE159C" w:rsidRPr="000B61A8" w:rsidRDefault="00D16A71" w:rsidP="008F16C0">
      <w:pPr>
        <w:spacing w:line="360" w:lineRule="auto"/>
        <w:ind w:firstLine="709"/>
        <w:jc w:val="both"/>
        <w:rPr>
          <w:b/>
        </w:rPr>
      </w:pPr>
      <w:r w:rsidRPr="000B61A8">
        <w:rPr>
          <w:b/>
        </w:rPr>
        <w:t xml:space="preserve">Проблемы при проведении </w:t>
      </w:r>
      <w:r w:rsidR="00F66834" w:rsidRPr="000B61A8">
        <w:rPr>
          <w:b/>
        </w:rPr>
        <w:t>секционного заседания</w:t>
      </w:r>
      <w:r w:rsidRPr="000B61A8">
        <w:rPr>
          <w:b/>
        </w:rPr>
        <w:t>:</w:t>
      </w:r>
    </w:p>
    <w:p w:rsidR="00536D66" w:rsidRDefault="00440205" w:rsidP="00536D66">
      <w:pPr>
        <w:numPr>
          <w:ilvl w:val="0"/>
          <w:numId w:val="13"/>
        </w:numPr>
        <w:spacing w:line="360" w:lineRule="auto"/>
        <w:ind w:firstLine="349"/>
        <w:jc w:val="both"/>
      </w:pPr>
      <w:r w:rsidRPr="00440205">
        <w:rPr>
          <w:u w:val="single"/>
        </w:rPr>
        <w:t>нет</w:t>
      </w:r>
      <w:r w:rsidR="00877FBD">
        <w:t>______________________________________________________________</w:t>
      </w:r>
      <w:r w:rsidR="005E2608" w:rsidRPr="000B61A8">
        <w:t>.</w:t>
      </w:r>
    </w:p>
    <w:p w:rsidR="00612BAE" w:rsidRPr="007C28CE" w:rsidRDefault="00612BAE" w:rsidP="00A07981">
      <w:pPr>
        <w:spacing w:line="360" w:lineRule="auto"/>
        <w:ind w:left="360"/>
        <w:jc w:val="both"/>
        <w:rPr>
          <w:color w:val="FF0000"/>
          <w:sz w:val="10"/>
          <w:szCs w:val="10"/>
        </w:rPr>
      </w:pPr>
    </w:p>
    <w:p w:rsidR="00877FBD" w:rsidRDefault="000B61A8" w:rsidP="00877FBD">
      <w:pPr>
        <w:spacing w:line="360" w:lineRule="auto"/>
        <w:ind w:firstLine="709"/>
        <w:jc w:val="both"/>
        <w:rPr>
          <w:b/>
        </w:rPr>
      </w:pPr>
      <w:r>
        <w:rPr>
          <w:b/>
        </w:rPr>
        <w:t>Проект р</w:t>
      </w:r>
      <w:r w:rsidR="00845E25" w:rsidRPr="002C23D1">
        <w:rPr>
          <w:b/>
        </w:rPr>
        <w:t>ешени</w:t>
      </w:r>
      <w:r>
        <w:rPr>
          <w:b/>
        </w:rPr>
        <w:t>я</w:t>
      </w:r>
      <w:r w:rsidR="002C23D1" w:rsidRPr="002C23D1">
        <w:rPr>
          <w:b/>
        </w:rPr>
        <w:t xml:space="preserve"> </w:t>
      </w:r>
    </w:p>
    <w:p w:rsidR="00EA47DF" w:rsidRPr="00EA47DF" w:rsidRDefault="00EA47DF" w:rsidP="00EA47DF">
      <w:pPr>
        <w:numPr>
          <w:ilvl w:val="0"/>
          <w:numId w:val="31"/>
        </w:numPr>
        <w:jc w:val="both"/>
      </w:pPr>
      <w:r w:rsidRPr="00EA47DF">
        <w:t xml:space="preserve">Признать опыт работы МБОУ «СШ №15» по формированию и развитию универсальных учебных </w:t>
      </w:r>
      <w:proofErr w:type="gramStart"/>
      <w:r w:rsidRPr="00EA47DF">
        <w:t>действий</w:t>
      </w:r>
      <w:proofErr w:type="gramEnd"/>
      <w:r w:rsidR="00404046">
        <w:t xml:space="preserve"> </w:t>
      </w:r>
      <w:r w:rsidRPr="00EA47DF">
        <w:t>как в урочной, так и во внеурочной деятельности удовлетворительным.</w:t>
      </w:r>
    </w:p>
    <w:p w:rsidR="00EA47DF" w:rsidRPr="00EA47DF" w:rsidRDefault="00EA47DF" w:rsidP="00EA47DF">
      <w:pPr>
        <w:numPr>
          <w:ilvl w:val="0"/>
          <w:numId w:val="31"/>
        </w:numPr>
        <w:jc w:val="both"/>
      </w:pPr>
      <w:r w:rsidRPr="00EA47DF">
        <w:t>Продолжить работу РМЦ по информационно-методическому сопровождению, обобщению и распространению опыта, направленного на формирование и развитие УУД среди педагогических работников образовательных организаций города.</w:t>
      </w:r>
    </w:p>
    <w:p w:rsidR="00EA47DF" w:rsidRPr="00EA47DF" w:rsidRDefault="00EA47DF" w:rsidP="00EA47DF">
      <w:pPr>
        <w:numPr>
          <w:ilvl w:val="0"/>
          <w:numId w:val="31"/>
        </w:numPr>
        <w:jc w:val="both"/>
      </w:pPr>
      <w:r w:rsidRPr="00EA47DF">
        <w:t>Привлекать к распространению опыта по содержанию образования с учетом новых федеральных государственных образовательных стандартов педагогических работников образовательных организаций города.</w:t>
      </w:r>
    </w:p>
    <w:p w:rsidR="00EA47DF" w:rsidRPr="00EA47DF" w:rsidRDefault="00EA47DF" w:rsidP="00EA47DF">
      <w:pPr>
        <w:numPr>
          <w:ilvl w:val="0"/>
          <w:numId w:val="31"/>
        </w:numPr>
        <w:jc w:val="both"/>
      </w:pPr>
      <w:r w:rsidRPr="00EA47DF">
        <w:t>Утвердить п</w:t>
      </w:r>
      <w:r w:rsidR="007848D2">
        <w:t>лан работы РМЦ на 2016-2017 год (приложение).</w:t>
      </w:r>
    </w:p>
    <w:p w:rsidR="007C28CE" w:rsidRDefault="007C28CE" w:rsidP="00EA47DF">
      <w:pPr>
        <w:tabs>
          <w:tab w:val="left" w:pos="7371"/>
        </w:tabs>
        <w:jc w:val="both"/>
      </w:pPr>
    </w:p>
    <w:p w:rsidR="007C28CE" w:rsidRDefault="007C28CE" w:rsidP="00366349">
      <w:pPr>
        <w:tabs>
          <w:tab w:val="left" w:pos="7371"/>
        </w:tabs>
      </w:pPr>
    </w:p>
    <w:p w:rsidR="002909D3" w:rsidRDefault="00877FBD" w:rsidP="00366349">
      <w:pPr>
        <w:tabs>
          <w:tab w:val="left" w:pos="7371"/>
        </w:tabs>
        <w:rPr>
          <w:u w:val="single"/>
        </w:rPr>
      </w:pPr>
      <w:r>
        <w:t xml:space="preserve">Руководитель </w:t>
      </w:r>
      <w:r w:rsidR="007378B5">
        <w:t xml:space="preserve">секции: </w:t>
      </w:r>
      <w:r w:rsidR="00EA47DF">
        <w:rPr>
          <w:u w:val="single"/>
        </w:rPr>
        <w:t>Ануфриева Ю.С</w:t>
      </w:r>
      <w:r w:rsidR="00440205" w:rsidRPr="00440205">
        <w:rPr>
          <w:u w:val="single"/>
        </w:rPr>
        <w:t>., заместитель директора по УР</w:t>
      </w:r>
      <w:r w:rsidR="007848D2">
        <w:rPr>
          <w:u w:val="single"/>
        </w:rPr>
        <w:t xml:space="preserve"> МБОУ «СШ № 15»</w:t>
      </w:r>
      <w:r w:rsidR="002C43A1">
        <w:rPr>
          <w:u w:val="single"/>
        </w:rPr>
        <w:t>.</w:t>
      </w:r>
    </w:p>
    <w:p w:rsidR="002C43A1" w:rsidRDefault="002C43A1" w:rsidP="00366349">
      <w:pPr>
        <w:tabs>
          <w:tab w:val="left" w:pos="7371"/>
        </w:tabs>
        <w:rPr>
          <w:u w:val="single"/>
        </w:rPr>
      </w:pPr>
    </w:p>
    <w:p w:rsidR="002C43A1" w:rsidRDefault="002C43A1" w:rsidP="00366349">
      <w:pPr>
        <w:tabs>
          <w:tab w:val="left" w:pos="7371"/>
        </w:tabs>
        <w:rPr>
          <w:u w:val="single"/>
        </w:rPr>
      </w:pPr>
    </w:p>
    <w:p w:rsidR="002C43A1" w:rsidRDefault="002C43A1" w:rsidP="00366349">
      <w:pPr>
        <w:tabs>
          <w:tab w:val="left" w:pos="7371"/>
        </w:tabs>
        <w:rPr>
          <w:u w:val="single"/>
        </w:rPr>
      </w:pPr>
    </w:p>
    <w:p w:rsidR="002C43A1" w:rsidRDefault="002C43A1" w:rsidP="00366349">
      <w:pPr>
        <w:tabs>
          <w:tab w:val="left" w:pos="7371"/>
        </w:tabs>
        <w:rPr>
          <w:u w:val="single"/>
        </w:rPr>
      </w:pPr>
    </w:p>
    <w:p w:rsidR="002C43A1" w:rsidRDefault="002C43A1" w:rsidP="00366349">
      <w:pPr>
        <w:tabs>
          <w:tab w:val="left" w:pos="7371"/>
        </w:tabs>
        <w:rPr>
          <w:u w:val="single"/>
        </w:rPr>
      </w:pPr>
    </w:p>
    <w:p w:rsidR="002C43A1" w:rsidRDefault="002C43A1" w:rsidP="00366349">
      <w:pPr>
        <w:tabs>
          <w:tab w:val="left" w:pos="7371"/>
        </w:tabs>
        <w:rPr>
          <w:u w:val="single"/>
        </w:rPr>
      </w:pPr>
    </w:p>
    <w:p w:rsidR="002C43A1" w:rsidRDefault="002C43A1" w:rsidP="00366349">
      <w:pPr>
        <w:tabs>
          <w:tab w:val="left" w:pos="7371"/>
        </w:tabs>
        <w:rPr>
          <w:u w:val="single"/>
        </w:rPr>
      </w:pPr>
    </w:p>
    <w:sectPr w:rsidR="002C43A1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C7B" w:rsidRDefault="00637C7B" w:rsidP="00BA6C37">
      <w:r>
        <w:separator/>
      </w:r>
    </w:p>
  </w:endnote>
  <w:endnote w:type="continuationSeparator" w:id="0">
    <w:p w:rsidR="00637C7B" w:rsidRDefault="00637C7B" w:rsidP="00BA6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30A" w:rsidRDefault="001D730A" w:rsidP="00BA6C37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336D72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C7B" w:rsidRDefault="00637C7B" w:rsidP="00BA6C37">
      <w:r>
        <w:separator/>
      </w:r>
    </w:p>
  </w:footnote>
  <w:footnote w:type="continuationSeparator" w:id="0">
    <w:p w:rsidR="00637C7B" w:rsidRDefault="00637C7B" w:rsidP="00BA6C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26DEA"/>
    <w:multiLevelType w:val="hybridMultilevel"/>
    <w:tmpl w:val="D180DC9C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0B6B27FC"/>
    <w:multiLevelType w:val="hybridMultilevel"/>
    <w:tmpl w:val="65328BD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19311453"/>
    <w:multiLevelType w:val="hybridMultilevel"/>
    <w:tmpl w:val="CB82C6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CF47EE1"/>
    <w:multiLevelType w:val="hybridMultilevel"/>
    <w:tmpl w:val="A38A67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DCE2AD9"/>
    <w:multiLevelType w:val="hybridMultilevel"/>
    <w:tmpl w:val="A9A238DA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2204193B"/>
    <w:multiLevelType w:val="hybridMultilevel"/>
    <w:tmpl w:val="5C64DC4A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93E6520"/>
    <w:multiLevelType w:val="hybridMultilevel"/>
    <w:tmpl w:val="9B163AF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2E5D6D09"/>
    <w:multiLevelType w:val="hybridMultilevel"/>
    <w:tmpl w:val="65025E3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34667BC4"/>
    <w:multiLevelType w:val="hybridMultilevel"/>
    <w:tmpl w:val="6EB22E68"/>
    <w:lvl w:ilvl="0" w:tplc="DABE39D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3BCD7A72"/>
    <w:multiLevelType w:val="hybridMultilevel"/>
    <w:tmpl w:val="479A363A"/>
    <w:lvl w:ilvl="0" w:tplc="4D66BC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3F67736"/>
    <w:multiLevelType w:val="hybridMultilevel"/>
    <w:tmpl w:val="B45A8512"/>
    <w:lvl w:ilvl="0" w:tplc="5560B39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445C349A"/>
    <w:multiLevelType w:val="hybridMultilevel"/>
    <w:tmpl w:val="915C23D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CB32A86"/>
    <w:multiLevelType w:val="hybridMultilevel"/>
    <w:tmpl w:val="2B98B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241D42"/>
    <w:multiLevelType w:val="hybridMultilevel"/>
    <w:tmpl w:val="60B69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013453"/>
    <w:multiLevelType w:val="hybridMultilevel"/>
    <w:tmpl w:val="A38A67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E5F634C"/>
    <w:multiLevelType w:val="hybridMultilevel"/>
    <w:tmpl w:val="F1145538"/>
    <w:lvl w:ilvl="0" w:tplc="0A0CEC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4F105E88"/>
    <w:multiLevelType w:val="hybridMultilevel"/>
    <w:tmpl w:val="9E385188"/>
    <w:lvl w:ilvl="0" w:tplc="55ECBBD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CEAE05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7B468F2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3AB47EC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1E502C9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24367BB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5370780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04EC198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94FE6A8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FC62677"/>
    <w:multiLevelType w:val="hybridMultilevel"/>
    <w:tmpl w:val="479A363A"/>
    <w:lvl w:ilvl="0" w:tplc="4D66BC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FEB3C7A"/>
    <w:multiLevelType w:val="hybridMultilevel"/>
    <w:tmpl w:val="C7C67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9627E6"/>
    <w:multiLevelType w:val="hybridMultilevel"/>
    <w:tmpl w:val="C816723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0">
    <w:nsid w:val="51CC4714"/>
    <w:multiLevelType w:val="hybridMultilevel"/>
    <w:tmpl w:val="DFBE25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80A4BE5"/>
    <w:multiLevelType w:val="hybridMultilevel"/>
    <w:tmpl w:val="C2222968"/>
    <w:lvl w:ilvl="0" w:tplc="1F7A10A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0E33B06"/>
    <w:multiLevelType w:val="multilevel"/>
    <w:tmpl w:val="3E22192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3">
    <w:nsid w:val="6479494D"/>
    <w:multiLevelType w:val="hybridMultilevel"/>
    <w:tmpl w:val="5C64DC4A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6A932F8"/>
    <w:multiLevelType w:val="hybridMultilevel"/>
    <w:tmpl w:val="479A363A"/>
    <w:lvl w:ilvl="0" w:tplc="4D66BC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89C03D8"/>
    <w:multiLevelType w:val="hybridMultilevel"/>
    <w:tmpl w:val="F1145538"/>
    <w:lvl w:ilvl="0" w:tplc="0A0CEC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6C913977"/>
    <w:multiLevelType w:val="hybridMultilevel"/>
    <w:tmpl w:val="479A363A"/>
    <w:lvl w:ilvl="0" w:tplc="4D66BC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E724F98"/>
    <w:multiLevelType w:val="multilevel"/>
    <w:tmpl w:val="A306A2F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8">
    <w:nsid w:val="75977D8B"/>
    <w:multiLevelType w:val="hybridMultilevel"/>
    <w:tmpl w:val="3E22192E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9">
    <w:nsid w:val="78024711"/>
    <w:multiLevelType w:val="hybridMultilevel"/>
    <w:tmpl w:val="40765E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D161397"/>
    <w:multiLevelType w:val="hybridMultilevel"/>
    <w:tmpl w:val="7CBE22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28"/>
  </w:num>
  <w:num w:numId="5">
    <w:abstractNumId w:val="22"/>
  </w:num>
  <w:num w:numId="6">
    <w:abstractNumId w:val="0"/>
  </w:num>
  <w:num w:numId="7">
    <w:abstractNumId w:val="15"/>
  </w:num>
  <w:num w:numId="8">
    <w:abstractNumId w:val="10"/>
  </w:num>
  <w:num w:numId="9">
    <w:abstractNumId w:val="20"/>
  </w:num>
  <w:num w:numId="10">
    <w:abstractNumId w:val="2"/>
  </w:num>
  <w:num w:numId="11">
    <w:abstractNumId w:val="13"/>
  </w:num>
  <w:num w:numId="12">
    <w:abstractNumId w:val="27"/>
  </w:num>
  <w:num w:numId="13">
    <w:abstractNumId w:val="3"/>
  </w:num>
  <w:num w:numId="14">
    <w:abstractNumId w:val="23"/>
  </w:num>
  <w:num w:numId="15">
    <w:abstractNumId w:val="5"/>
  </w:num>
  <w:num w:numId="16">
    <w:abstractNumId w:val="29"/>
  </w:num>
  <w:num w:numId="17">
    <w:abstractNumId w:val="11"/>
  </w:num>
  <w:num w:numId="18">
    <w:abstractNumId w:val="14"/>
  </w:num>
  <w:num w:numId="19">
    <w:abstractNumId w:val="18"/>
  </w:num>
  <w:num w:numId="20">
    <w:abstractNumId w:val="6"/>
  </w:num>
  <w:num w:numId="21">
    <w:abstractNumId w:val="25"/>
  </w:num>
  <w:num w:numId="22">
    <w:abstractNumId w:val="30"/>
  </w:num>
  <w:num w:numId="23">
    <w:abstractNumId w:val="21"/>
  </w:num>
  <w:num w:numId="24">
    <w:abstractNumId w:val="19"/>
  </w:num>
  <w:num w:numId="25">
    <w:abstractNumId w:val="7"/>
  </w:num>
  <w:num w:numId="26">
    <w:abstractNumId w:val="9"/>
  </w:num>
  <w:num w:numId="27">
    <w:abstractNumId w:val="17"/>
  </w:num>
  <w:num w:numId="28">
    <w:abstractNumId w:val="26"/>
  </w:num>
  <w:num w:numId="29">
    <w:abstractNumId w:val="24"/>
  </w:num>
  <w:num w:numId="30">
    <w:abstractNumId w:val="16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538"/>
    <w:rsid w:val="00016EED"/>
    <w:rsid w:val="00021AD3"/>
    <w:rsid w:val="00036FC3"/>
    <w:rsid w:val="00037F9C"/>
    <w:rsid w:val="00044374"/>
    <w:rsid w:val="000449B8"/>
    <w:rsid w:val="00055FCD"/>
    <w:rsid w:val="00061E3E"/>
    <w:rsid w:val="000663F9"/>
    <w:rsid w:val="000717AE"/>
    <w:rsid w:val="00072480"/>
    <w:rsid w:val="00072F85"/>
    <w:rsid w:val="00082F56"/>
    <w:rsid w:val="00091C0A"/>
    <w:rsid w:val="00095DF8"/>
    <w:rsid w:val="000A4F77"/>
    <w:rsid w:val="000A63AA"/>
    <w:rsid w:val="000B61A8"/>
    <w:rsid w:val="000C6BF5"/>
    <w:rsid w:val="000D75D1"/>
    <w:rsid w:val="000E7E15"/>
    <w:rsid w:val="00104652"/>
    <w:rsid w:val="00125484"/>
    <w:rsid w:val="0012662E"/>
    <w:rsid w:val="00132495"/>
    <w:rsid w:val="00140263"/>
    <w:rsid w:val="00144608"/>
    <w:rsid w:val="00151A66"/>
    <w:rsid w:val="00154D77"/>
    <w:rsid w:val="00157430"/>
    <w:rsid w:val="00164365"/>
    <w:rsid w:val="0019052B"/>
    <w:rsid w:val="001C2DBB"/>
    <w:rsid w:val="001C3B7D"/>
    <w:rsid w:val="001C5F4B"/>
    <w:rsid w:val="001C7C0C"/>
    <w:rsid w:val="001D3546"/>
    <w:rsid w:val="001D3F30"/>
    <w:rsid w:val="001D6B54"/>
    <w:rsid w:val="001D730A"/>
    <w:rsid w:val="001F2AE8"/>
    <w:rsid w:val="0020484A"/>
    <w:rsid w:val="00210184"/>
    <w:rsid w:val="00215FCB"/>
    <w:rsid w:val="00220CAA"/>
    <w:rsid w:val="00235010"/>
    <w:rsid w:val="00252765"/>
    <w:rsid w:val="00283C66"/>
    <w:rsid w:val="002909D3"/>
    <w:rsid w:val="002914CD"/>
    <w:rsid w:val="002A547E"/>
    <w:rsid w:val="002A6FF6"/>
    <w:rsid w:val="002C0308"/>
    <w:rsid w:val="002C1DA9"/>
    <w:rsid w:val="002C23D1"/>
    <w:rsid w:val="002C43A1"/>
    <w:rsid w:val="002D2A5B"/>
    <w:rsid w:val="002D741F"/>
    <w:rsid w:val="002E0297"/>
    <w:rsid w:val="002F3898"/>
    <w:rsid w:val="00303164"/>
    <w:rsid w:val="003144DA"/>
    <w:rsid w:val="0032067F"/>
    <w:rsid w:val="00330251"/>
    <w:rsid w:val="003314CB"/>
    <w:rsid w:val="00336D72"/>
    <w:rsid w:val="0035755A"/>
    <w:rsid w:val="00366349"/>
    <w:rsid w:val="00370FFD"/>
    <w:rsid w:val="00371538"/>
    <w:rsid w:val="00371C9C"/>
    <w:rsid w:val="003A54B8"/>
    <w:rsid w:val="003B62B7"/>
    <w:rsid w:val="003B693A"/>
    <w:rsid w:val="003D1F16"/>
    <w:rsid w:val="003F28B7"/>
    <w:rsid w:val="00404046"/>
    <w:rsid w:val="00415310"/>
    <w:rsid w:val="00417675"/>
    <w:rsid w:val="00435441"/>
    <w:rsid w:val="00440205"/>
    <w:rsid w:val="00463E6F"/>
    <w:rsid w:val="0047379E"/>
    <w:rsid w:val="0049204D"/>
    <w:rsid w:val="00493678"/>
    <w:rsid w:val="004A0643"/>
    <w:rsid w:val="004A4485"/>
    <w:rsid w:val="004C0873"/>
    <w:rsid w:val="004C302F"/>
    <w:rsid w:val="004D2D99"/>
    <w:rsid w:val="004F6B85"/>
    <w:rsid w:val="00507B10"/>
    <w:rsid w:val="00516903"/>
    <w:rsid w:val="005231B2"/>
    <w:rsid w:val="005305F3"/>
    <w:rsid w:val="00536D66"/>
    <w:rsid w:val="00541F73"/>
    <w:rsid w:val="00544C51"/>
    <w:rsid w:val="00550194"/>
    <w:rsid w:val="00555818"/>
    <w:rsid w:val="00557129"/>
    <w:rsid w:val="00560225"/>
    <w:rsid w:val="00564E2D"/>
    <w:rsid w:val="00567050"/>
    <w:rsid w:val="00573AEB"/>
    <w:rsid w:val="005741CB"/>
    <w:rsid w:val="005743AE"/>
    <w:rsid w:val="00584FEC"/>
    <w:rsid w:val="00585608"/>
    <w:rsid w:val="00585BF9"/>
    <w:rsid w:val="00596387"/>
    <w:rsid w:val="005B540A"/>
    <w:rsid w:val="005B57BF"/>
    <w:rsid w:val="005C14A7"/>
    <w:rsid w:val="005E2608"/>
    <w:rsid w:val="005F05FA"/>
    <w:rsid w:val="00601066"/>
    <w:rsid w:val="006021E5"/>
    <w:rsid w:val="006024D5"/>
    <w:rsid w:val="00612682"/>
    <w:rsid w:val="00612BAE"/>
    <w:rsid w:val="006132B0"/>
    <w:rsid w:val="00617C1E"/>
    <w:rsid w:val="00620768"/>
    <w:rsid w:val="00627052"/>
    <w:rsid w:val="00637C7B"/>
    <w:rsid w:val="00652DC8"/>
    <w:rsid w:val="006578A2"/>
    <w:rsid w:val="00657C89"/>
    <w:rsid w:val="00674C38"/>
    <w:rsid w:val="00676FAD"/>
    <w:rsid w:val="006873B9"/>
    <w:rsid w:val="00696E63"/>
    <w:rsid w:val="006A3B32"/>
    <w:rsid w:val="006A3C95"/>
    <w:rsid w:val="006A7C36"/>
    <w:rsid w:val="006C53DA"/>
    <w:rsid w:val="006E25C0"/>
    <w:rsid w:val="006E67A6"/>
    <w:rsid w:val="006E694B"/>
    <w:rsid w:val="006F61E3"/>
    <w:rsid w:val="006F7EE4"/>
    <w:rsid w:val="00701C14"/>
    <w:rsid w:val="00701EB7"/>
    <w:rsid w:val="00715D5E"/>
    <w:rsid w:val="007213BC"/>
    <w:rsid w:val="00726A70"/>
    <w:rsid w:val="007279B6"/>
    <w:rsid w:val="00736859"/>
    <w:rsid w:val="007378B5"/>
    <w:rsid w:val="0074228E"/>
    <w:rsid w:val="0074537C"/>
    <w:rsid w:val="00752E88"/>
    <w:rsid w:val="007608B3"/>
    <w:rsid w:val="007675C9"/>
    <w:rsid w:val="007723FF"/>
    <w:rsid w:val="0077599E"/>
    <w:rsid w:val="0078035D"/>
    <w:rsid w:val="00783998"/>
    <w:rsid w:val="007848D2"/>
    <w:rsid w:val="00797D2C"/>
    <w:rsid w:val="007A07C5"/>
    <w:rsid w:val="007B1E15"/>
    <w:rsid w:val="007B350A"/>
    <w:rsid w:val="007B3793"/>
    <w:rsid w:val="007B71D4"/>
    <w:rsid w:val="007C01CF"/>
    <w:rsid w:val="007C22A0"/>
    <w:rsid w:val="007C28CE"/>
    <w:rsid w:val="00805238"/>
    <w:rsid w:val="0081334B"/>
    <w:rsid w:val="00814955"/>
    <w:rsid w:val="008156B1"/>
    <w:rsid w:val="00823158"/>
    <w:rsid w:val="008332DD"/>
    <w:rsid w:val="00841C75"/>
    <w:rsid w:val="00845E25"/>
    <w:rsid w:val="00862E8F"/>
    <w:rsid w:val="00867FE5"/>
    <w:rsid w:val="00877FBD"/>
    <w:rsid w:val="00883925"/>
    <w:rsid w:val="008906D2"/>
    <w:rsid w:val="008A183B"/>
    <w:rsid w:val="008B0AA9"/>
    <w:rsid w:val="008C3341"/>
    <w:rsid w:val="008C6B99"/>
    <w:rsid w:val="008D0BA8"/>
    <w:rsid w:val="008D3527"/>
    <w:rsid w:val="008F16C0"/>
    <w:rsid w:val="008F3A58"/>
    <w:rsid w:val="00904950"/>
    <w:rsid w:val="00917D1A"/>
    <w:rsid w:val="009247FE"/>
    <w:rsid w:val="00932506"/>
    <w:rsid w:val="00946127"/>
    <w:rsid w:val="00950C6B"/>
    <w:rsid w:val="00951F3A"/>
    <w:rsid w:val="0096458E"/>
    <w:rsid w:val="009647A8"/>
    <w:rsid w:val="00974835"/>
    <w:rsid w:val="00984A25"/>
    <w:rsid w:val="009977A5"/>
    <w:rsid w:val="009A42F5"/>
    <w:rsid w:val="009A6EA4"/>
    <w:rsid w:val="009B3115"/>
    <w:rsid w:val="009B4B9C"/>
    <w:rsid w:val="009B6BA7"/>
    <w:rsid w:val="009C2942"/>
    <w:rsid w:val="009D2C44"/>
    <w:rsid w:val="00A0725B"/>
    <w:rsid w:val="00A07556"/>
    <w:rsid w:val="00A07981"/>
    <w:rsid w:val="00A43628"/>
    <w:rsid w:val="00A477A8"/>
    <w:rsid w:val="00A52A2C"/>
    <w:rsid w:val="00A72D4D"/>
    <w:rsid w:val="00A73963"/>
    <w:rsid w:val="00A92A94"/>
    <w:rsid w:val="00A953F0"/>
    <w:rsid w:val="00AB148E"/>
    <w:rsid w:val="00AE4F31"/>
    <w:rsid w:val="00AE52CE"/>
    <w:rsid w:val="00AE67D7"/>
    <w:rsid w:val="00AF0411"/>
    <w:rsid w:val="00AF65A7"/>
    <w:rsid w:val="00B01F38"/>
    <w:rsid w:val="00B047DD"/>
    <w:rsid w:val="00B11BA7"/>
    <w:rsid w:val="00B2222C"/>
    <w:rsid w:val="00B264BB"/>
    <w:rsid w:val="00B3068D"/>
    <w:rsid w:val="00B35C62"/>
    <w:rsid w:val="00B36CD2"/>
    <w:rsid w:val="00B40F4D"/>
    <w:rsid w:val="00B50EE5"/>
    <w:rsid w:val="00B51ED4"/>
    <w:rsid w:val="00B56E7D"/>
    <w:rsid w:val="00B745FB"/>
    <w:rsid w:val="00B7746C"/>
    <w:rsid w:val="00B81BDF"/>
    <w:rsid w:val="00B866B2"/>
    <w:rsid w:val="00B90BFD"/>
    <w:rsid w:val="00BA6C37"/>
    <w:rsid w:val="00BC4BAC"/>
    <w:rsid w:val="00BD5BB1"/>
    <w:rsid w:val="00BD67C5"/>
    <w:rsid w:val="00BE159C"/>
    <w:rsid w:val="00BF612B"/>
    <w:rsid w:val="00C02D0E"/>
    <w:rsid w:val="00C076C3"/>
    <w:rsid w:val="00C14DC0"/>
    <w:rsid w:val="00C16EA5"/>
    <w:rsid w:val="00C1705D"/>
    <w:rsid w:val="00C34A3C"/>
    <w:rsid w:val="00C37F7D"/>
    <w:rsid w:val="00C42AF2"/>
    <w:rsid w:val="00C52E5B"/>
    <w:rsid w:val="00C56BB0"/>
    <w:rsid w:val="00C8173A"/>
    <w:rsid w:val="00C9195B"/>
    <w:rsid w:val="00C923E9"/>
    <w:rsid w:val="00C96E18"/>
    <w:rsid w:val="00CB65F0"/>
    <w:rsid w:val="00CC245A"/>
    <w:rsid w:val="00CD29BF"/>
    <w:rsid w:val="00CD7C51"/>
    <w:rsid w:val="00CF36EC"/>
    <w:rsid w:val="00CF4636"/>
    <w:rsid w:val="00D03474"/>
    <w:rsid w:val="00D16A71"/>
    <w:rsid w:val="00D3039F"/>
    <w:rsid w:val="00D47781"/>
    <w:rsid w:val="00D552D2"/>
    <w:rsid w:val="00D635ED"/>
    <w:rsid w:val="00D90A10"/>
    <w:rsid w:val="00D91C7D"/>
    <w:rsid w:val="00D92760"/>
    <w:rsid w:val="00D95882"/>
    <w:rsid w:val="00DA7CDA"/>
    <w:rsid w:val="00DB0D57"/>
    <w:rsid w:val="00DD0912"/>
    <w:rsid w:val="00DD17C9"/>
    <w:rsid w:val="00DD2770"/>
    <w:rsid w:val="00DE31D7"/>
    <w:rsid w:val="00DF4643"/>
    <w:rsid w:val="00E0776D"/>
    <w:rsid w:val="00E07D01"/>
    <w:rsid w:val="00E212A2"/>
    <w:rsid w:val="00E24306"/>
    <w:rsid w:val="00E30DF0"/>
    <w:rsid w:val="00E502F2"/>
    <w:rsid w:val="00E506FA"/>
    <w:rsid w:val="00E569A9"/>
    <w:rsid w:val="00E738D7"/>
    <w:rsid w:val="00E93014"/>
    <w:rsid w:val="00EA47DF"/>
    <w:rsid w:val="00EB6A7B"/>
    <w:rsid w:val="00EC3D9C"/>
    <w:rsid w:val="00EC4C8F"/>
    <w:rsid w:val="00ED0E25"/>
    <w:rsid w:val="00F06850"/>
    <w:rsid w:val="00F276FF"/>
    <w:rsid w:val="00F32D05"/>
    <w:rsid w:val="00F3754E"/>
    <w:rsid w:val="00F43F33"/>
    <w:rsid w:val="00F65E1D"/>
    <w:rsid w:val="00F66834"/>
    <w:rsid w:val="00F73B46"/>
    <w:rsid w:val="00FB3A82"/>
    <w:rsid w:val="00FC4804"/>
    <w:rsid w:val="00FE36B6"/>
    <w:rsid w:val="00FF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C43A1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List Paragraph"/>
    <w:basedOn w:val="a"/>
    <w:uiPriority w:val="34"/>
    <w:qFormat/>
    <w:rsid w:val="00082F56"/>
    <w:pPr>
      <w:ind w:left="708"/>
    </w:pPr>
    <w:rPr>
      <w:sz w:val="20"/>
      <w:szCs w:val="20"/>
    </w:rPr>
  </w:style>
  <w:style w:type="table" w:styleId="a4">
    <w:name w:val="Table Grid"/>
    <w:basedOn w:val="a1"/>
    <w:uiPriority w:val="59"/>
    <w:rsid w:val="005571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BA6C3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BA6C37"/>
    <w:rPr>
      <w:sz w:val="24"/>
      <w:szCs w:val="24"/>
    </w:rPr>
  </w:style>
  <w:style w:type="paragraph" w:styleId="a7">
    <w:name w:val="footer"/>
    <w:basedOn w:val="a"/>
    <w:link w:val="a8"/>
    <w:uiPriority w:val="99"/>
    <w:rsid w:val="00BA6C3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BA6C37"/>
    <w:rPr>
      <w:sz w:val="24"/>
      <w:szCs w:val="24"/>
    </w:rPr>
  </w:style>
  <w:style w:type="paragraph" w:styleId="a9">
    <w:name w:val="No Spacing"/>
    <w:uiPriority w:val="1"/>
    <w:qFormat/>
    <w:rsid w:val="00805238"/>
    <w:rPr>
      <w:rFonts w:ascii="Calibri" w:eastAsia="Calibri" w:hAnsi="Calibri"/>
      <w:sz w:val="22"/>
      <w:szCs w:val="22"/>
      <w:lang w:eastAsia="en-US"/>
    </w:rPr>
  </w:style>
  <w:style w:type="paragraph" w:styleId="aa">
    <w:name w:val="Normal (Web)"/>
    <w:basedOn w:val="a"/>
    <w:uiPriority w:val="99"/>
    <w:unhideWhenUsed/>
    <w:rsid w:val="00974835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2C43A1"/>
    <w:rPr>
      <w:rFonts w:ascii="Cambria" w:hAnsi="Cambria"/>
      <w:b/>
      <w:bCs/>
      <w:color w:val="365F91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C43A1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List Paragraph"/>
    <w:basedOn w:val="a"/>
    <w:uiPriority w:val="34"/>
    <w:qFormat/>
    <w:rsid w:val="00082F56"/>
    <w:pPr>
      <w:ind w:left="708"/>
    </w:pPr>
    <w:rPr>
      <w:sz w:val="20"/>
      <w:szCs w:val="20"/>
    </w:rPr>
  </w:style>
  <w:style w:type="table" w:styleId="a4">
    <w:name w:val="Table Grid"/>
    <w:basedOn w:val="a1"/>
    <w:uiPriority w:val="59"/>
    <w:rsid w:val="005571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BA6C3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BA6C37"/>
    <w:rPr>
      <w:sz w:val="24"/>
      <w:szCs w:val="24"/>
    </w:rPr>
  </w:style>
  <w:style w:type="paragraph" w:styleId="a7">
    <w:name w:val="footer"/>
    <w:basedOn w:val="a"/>
    <w:link w:val="a8"/>
    <w:uiPriority w:val="99"/>
    <w:rsid w:val="00BA6C3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BA6C37"/>
    <w:rPr>
      <w:sz w:val="24"/>
      <w:szCs w:val="24"/>
    </w:rPr>
  </w:style>
  <w:style w:type="paragraph" w:styleId="a9">
    <w:name w:val="No Spacing"/>
    <w:uiPriority w:val="1"/>
    <w:qFormat/>
    <w:rsid w:val="00805238"/>
    <w:rPr>
      <w:rFonts w:ascii="Calibri" w:eastAsia="Calibri" w:hAnsi="Calibri"/>
      <w:sz w:val="22"/>
      <w:szCs w:val="22"/>
      <w:lang w:eastAsia="en-US"/>
    </w:rPr>
  </w:style>
  <w:style w:type="paragraph" w:styleId="aa">
    <w:name w:val="Normal (Web)"/>
    <w:basedOn w:val="a"/>
    <w:uiPriority w:val="99"/>
    <w:unhideWhenUsed/>
    <w:rsid w:val="00974835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2C43A1"/>
    <w:rPr>
      <w:rFonts w:ascii="Cambria" w:hAnsi="Cambria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8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6B932-FC3A-4DB5-B75C-F4336DC5E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учреждение «Центр развития образования»</vt:lpstr>
    </vt:vector>
  </TitlesOfParts>
  <Company>MUKIT</Company>
  <LinksUpToDate>false</LinksUpToDate>
  <CharactersWithSpaces>3845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учреждение «Центр развития образования»</dc:title>
  <dc:creator>user</dc:creator>
  <cp:lastModifiedBy>Admin</cp:lastModifiedBy>
  <cp:revision>2</cp:revision>
  <cp:lastPrinted>2016-10-03T13:27:00Z</cp:lastPrinted>
  <dcterms:created xsi:type="dcterms:W3CDTF">2021-06-10T06:37:00Z</dcterms:created>
  <dcterms:modified xsi:type="dcterms:W3CDTF">2021-06-10T06:37:00Z</dcterms:modified>
</cp:coreProperties>
</file>