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E50" w:rsidRPr="00392E50" w:rsidRDefault="00392E50" w:rsidP="00392E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E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 4</w:t>
      </w:r>
    </w:p>
    <w:p w:rsidR="00392E50" w:rsidRPr="00392E50" w:rsidRDefault="00392E50" w:rsidP="00392E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E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заседания городского методического совета</w:t>
      </w:r>
    </w:p>
    <w:p w:rsidR="00392E50" w:rsidRPr="00392E50" w:rsidRDefault="00392E50" w:rsidP="00392E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E50">
        <w:rPr>
          <w:rFonts w:ascii="Times New Roman" w:eastAsia="Times New Roman" w:hAnsi="Times New Roman" w:cs="Times New Roman"/>
          <w:sz w:val="24"/>
          <w:szCs w:val="24"/>
          <w:lang w:eastAsia="ru-RU"/>
        </w:rPr>
        <w:t>г. Нижневартовск                                                       «04» декабря 2014 года</w:t>
      </w:r>
    </w:p>
    <w:p w:rsidR="00392E50" w:rsidRPr="00392E50" w:rsidRDefault="00392E50" w:rsidP="00392E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E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2E50" w:rsidRPr="00392E50" w:rsidRDefault="00392E50" w:rsidP="00392E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E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проведения:</w:t>
      </w:r>
      <w:r w:rsidRPr="00392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МАУ г. Нижневартовска «ЦРО»</w:t>
      </w:r>
    </w:p>
    <w:p w:rsidR="00392E50" w:rsidRPr="00392E50" w:rsidRDefault="00392E50" w:rsidP="00392E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E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 заседания:</w:t>
      </w:r>
      <w:r w:rsidRPr="00392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«Образовательная программа ДОУ в соответствии с ФГОС: содержательн</w:t>
      </w:r>
      <w:bookmarkStart w:id="0" w:name="_GoBack"/>
      <w:bookmarkEnd w:id="0"/>
      <w:r w:rsidRPr="00392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ый аспект». «Разработка муниципальной модели </w:t>
      </w:r>
      <w:proofErr w:type="spellStart"/>
      <w:r w:rsidRPr="00392E50">
        <w:rPr>
          <w:rFonts w:ascii="Times New Roman" w:eastAsia="Times New Roman" w:hAnsi="Times New Roman" w:cs="Times New Roman"/>
          <w:sz w:val="24"/>
          <w:szCs w:val="24"/>
          <w:lang w:eastAsia="ru-RU"/>
        </w:rPr>
        <w:t>тьюторского</w:t>
      </w:r>
      <w:proofErr w:type="spellEnd"/>
      <w:r w:rsidRPr="00392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сопровождения педагога как условие повышения качества образования».</w:t>
      </w:r>
    </w:p>
    <w:p w:rsidR="00392E50" w:rsidRPr="00392E50" w:rsidRDefault="00392E50" w:rsidP="00392E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E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2E50" w:rsidRPr="00392E50" w:rsidRDefault="00392E50" w:rsidP="00392E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E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Присутствовали: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91"/>
        <w:gridCol w:w="3989"/>
        <w:gridCol w:w="2909"/>
        <w:gridCol w:w="1911"/>
      </w:tblGrid>
      <w:tr w:rsidR="00392E50" w:rsidRPr="00392E50" w:rsidTr="00392E50">
        <w:trPr>
          <w:tblCellSpacing w:w="7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E50" w:rsidRPr="00392E50" w:rsidRDefault="00392E50" w:rsidP="0039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39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392E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392E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E50" w:rsidRPr="00392E50" w:rsidRDefault="00392E50" w:rsidP="0039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E50" w:rsidRPr="00392E50" w:rsidRDefault="00392E50" w:rsidP="0039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работы, должность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E50" w:rsidRPr="00392E50" w:rsidRDefault="00392E50" w:rsidP="0039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Обязанности в ГМС</w:t>
            </w:r>
          </w:p>
        </w:tc>
      </w:tr>
      <w:tr w:rsidR="00392E50" w:rsidRPr="00392E50" w:rsidTr="00392E50">
        <w:trPr>
          <w:tblCellSpacing w:w="7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E50" w:rsidRPr="00392E50" w:rsidRDefault="00392E50" w:rsidP="0039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E50" w:rsidRPr="00392E50" w:rsidRDefault="00392E50" w:rsidP="00392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Лукиянчук</w:t>
            </w:r>
            <w:proofErr w:type="spellEnd"/>
            <w:r w:rsidRPr="0039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Оксана Ивановна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E50" w:rsidRPr="00392E50" w:rsidRDefault="00392E50" w:rsidP="00392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 17»,</w:t>
            </w:r>
            <w:r w:rsidRPr="0039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заместитель директора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E50" w:rsidRPr="00392E50" w:rsidRDefault="00392E50" w:rsidP="00392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совета</w:t>
            </w:r>
          </w:p>
        </w:tc>
      </w:tr>
      <w:tr w:rsidR="00392E50" w:rsidRPr="00392E50" w:rsidTr="00392E50">
        <w:trPr>
          <w:tblCellSpacing w:w="7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E50" w:rsidRPr="00392E50" w:rsidRDefault="00392E50" w:rsidP="0039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E50" w:rsidRPr="00392E50" w:rsidRDefault="00392E50" w:rsidP="00392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Лейсли</w:t>
            </w:r>
            <w:proofErr w:type="spellEnd"/>
            <w:r w:rsidRPr="0039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Нелли Геннадьевна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E50" w:rsidRPr="00392E50" w:rsidRDefault="00392E50" w:rsidP="00392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 31», заместитель директора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E50" w:rsidRPr="00392E50" w:rsidRDefault="00392E50" w:rsidP="00392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</w:t>
            </w:r>
          </w:p>
        </w:tc>
      </w:tr>
      <w:tr w:rsidR="00392E50" w:rsidRPr="00392E50" w:rsidTr="00392E50">
        <w:trPr>
          <w:tblCellSpacing w:w="7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E50" w:rsidRPr="00392E50" w:rsidRDefault="00392E50" w:rsidP="0039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E50" w:rsidRPr="00392E50" w:rsidRDefault="00392E50" w:rsidP="00392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Осадчая </w:t>
            </w:r>
            <w:proofErr w:type="spellStart"/>
            <w:r w:rsidRPr="0039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Резида</w:t>
            </w:r>
            <w:proofErr w:type="spellEnd"/>
            <w:r w:rsidRPr="0039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Тагировна</w:t>
            </w:r>
            <w:proofErr w:type="spellEnd"/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E50" w:rsidRPr="00392E50" w:rsidRDefault="00392E50" w:rsidP="00392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ДСКВ № 40,</w:t>
            </w:r>
            <w:r w:rsidRPr="0039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заведующий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E50" w:rsidRPr="00392E50" w:rsidRDefault="00392E50" w:rsidP="00392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</w:t>
            </w:r>
          </w:p>
        </w:tc>
      </w:tr>
      <w:tr w:rsidR="00392E50" w:rsidRPr="00392E50" w:rsidTr="00392E50">
        <w:trPr>
          <w:tblCellSpacing w:w="7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E50" w:rsidRPr="00392E50" w:rsidRDefault="00392E50" w:rsidP="0039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E50" w:rsidRPr="00392E50" w:rsidRDefault="00392E50" w:rsidP="00392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Яковлева Елена Павловна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E50" w:rsidRPr="00392E50" w:rsidRDefault="00392E50" w:rsidP="00392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 г. Нижневартовска «ЦРО», директор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E50" w:rsidRPr="00392E50" w:rsidRDefault="00392E50" w:rsidP="00392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совета</w:t>
            </w:r>
          </w:p>
        </w:tc>
      </w:tr>
      <w:tr w:rsidR="00392E50" w:rsidRPr="00392E50" w:rsidTr="00392E50">
        <w:trPr>
          <w:tblCellSpacing w:w="7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E50" w:rsidRPr="00392E50" w:rsidRDefault="00392E50" w:rsidP="0039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E50" w:rsidRPr="00392E50" w:rsidRDefault="00392E50" w:rsidP="00392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Мельник Ольга Ивановна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E50" w:rsidRPr="00392E50" w:rsidRDefault="00392E50" w:rsidP="00392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ДСКВ № 2,</w:t>
            </w:r>
            <w:r w:rsidRPr="0039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заведующий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E50" w:rsidRPr="00392E50" w:rsidRDefault="00392E50" w:rsidP="00392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совета</w:t>
            </w:r>
          </w:p>
        </w:tc>
      </w:tr>
      <w:tr w:rsidR="00392E50" w:rsidRPr="00392E50" w:rsidTr="00392E50">
        <w:trPr>
          <w:tblCellSpacing w:w="7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E50" w:rsidRPr="00392E50" w:rsidRDefault="00392E50" w:rsidP="0039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E50" w:rsidRPr="00392E50" w:rsidRDefault="00392E50" w:rsidP="00392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Мельник Ольга Александровна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E50" w:rsidRPr="00392E50" w:rsidRDefault="00392E50" w:rsidP="00392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ДСКВ № 8,</w:t>
            </w:r>
            <w:r w:rsidRPr="0039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заведующий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E50" w:rsidRPr="00392E50" w:rsidRDefault="00392E50" w:rsidP="00392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совета</w:t>
            </w:r>
          </w:p>
        </w:tc>
      </w:tr>
      <w:tr w:rsidR="00392E50" w:rsidRPr="00392E50" w:rsidTr="00392E50">
        <w:trPr>
          <w:tblCellSpacing w:w="7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E50" w:rsidRPr="00392E50" w:rsidRDefault="00392E50" w:rsidP="0039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E50" w:rsidRPr="00392E50" w:rsidRDefault="00392E50" w:rsidP="00392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Шарапова Ольга Михайловна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E50" w:rsidRPr="00392E50" w:rsidRDefault="00392E50" w:rsidP="00392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 42», заместитель директора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E50" w:rsidRPr="00392E50" w:rsidRDefault="00392E50" w:rsidP="00392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совета</w:t>
            </w:r>
          </w:p>
        </w:tc>
      </w:tr>
      <w:tr w:rsidR="00392E50" w:rsidRPr="00392E50" w:rsidTr="00392E50">
        <w:trPr>
          <w:tblCellSpacing w:w="7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E50" w:rsidRPr="00392E50" w:rsidRDefault="00392E50" w:rsidP="0039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E50" w:rsidRPr="00392E50" w:rsidRDefault="00392E50" w:rsidP="00392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Кельбас</w:t>
            </w:r>
            <w:proofErr w:type="spellEnd"/>
            <w:r w:rsidRPr="0039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Римма Владимировна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E50" w:rsidRPr="00392E50" w:rsidRDefault="00392E50" w:rsidP="00392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МАУДО г. Нижневартовска «ЦДТ», заместитель директора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E50" w:rsidRPr="00392E50" w:rsidRDefault="00392E50" w:rsidP="00392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совета</w:t>
            </w:r>
          </w:p>
        </w:tc>
      </w:tr>
      <w:tr w:rsidR="00392E50" w:rsidRPr="00392E50" w:rsidTr="00392E50">
        <w:trPr>
          <w:tblCellSpacing w:w="7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E50" w:rsidRPr="00392E50" w:rsidRDefault="00392E50" w:rsidP="0039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E50" w:rsidRPr="00392E50" w:rsidRDefault="00392E50" w:rsidP="00392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Труханович</w:t>
            </w:r>
            <w:proofErr w:type="spellEnd"/>
            <w:r w:rsidRPr="0039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Васильевна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E50" w:rsidRPr="00392E50" w:rsidRDefault="00392E50" w:rsidP="00392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 г. Нижневартовска «ЦРО», методист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E50" w:rsidRPr="00392E50" w:rsidRDefault="00392E50" w:rsidP="00392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совета</w:t>
            </w:r>
          </w:p>
        </w:tc>
      </w:tr>
    </w:tbl>
    <w:p w:rsidR="00392E50" w:rsidRPr="00392E50" w:rsidRDefault="00392E50" w:rsidP="00392E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E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2E50" w:rsidRPr="00392E50" w:rsidRDefault="00392E50" w:rsidP="00392E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E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Повестка заседания:</w:t>
      </w:r>
    </w:p>
    <w:p w:rsidR="00392E50" w:rsidRPr="00392E50" w:rsidRDefault="00392E50" w:rsidP="00392E5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E5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предложений членов ГМС актуальных направлений (тема) для диссеминации авторского инновационного педагогического опыта, накопленного в дошкольных образовательных организациях в условиях внедрения ФГОС ДО – Яковлева Е.П., директор МАУ г. Нижневартовска «ЦРО».</w:t>
      </w:r>
    </w:p>
    <w:p w:rsidR="00392E50" w:rsidRPr="00392E50" w:rsidRDefault="00392E50" w:rsidP="00392E5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Разработка муниципальной модели </w:t>
      </w:r>
      <w:proofErr w:type="spellStart"/>
      <w:r w:rsidRPr="00392E50">
        <w:rPr>
          <w:rFonts w:ascii="Times New Roman" w:eastAsia="Times New Roman" w:hAnsi="Times New Roman" w:cs="Times New Roman"/>
          <w:sz w:val="24"/>
          <w:szCs w:val="24"/>
          <w:lang w:eastAsia="ru-RU"/>
        </w:rPr>
        <w:t>тьюторского</w:t>
      </w:r>
      <w:proofErr w:type="spellEnd"/>
      <w:r w:rsidRPr="00392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сопровождения педагога как условие повышения качества образования. </w:t>
      </w:r>
      <w:proofErr w:type="spellStart"/>
      <w:r w:rsidRPr="00392E50">
        <w:rPr>
          <w:rFonts w:ascii="Times New Roman" w:eastAsia="Times New Roman" w:hAnsi="Times New Roman" w:cs="Times New Roman"/>
          <w:sz w:val="24"/>
          <w:szCs w:val="24"/>
          <w:lang w:eastAsia="ru-RU"/>
        </w:rPr>
        <w:t>Лукиянчук</w:t>
      </w:r>
      <w:proofErr w:type="spellEnd"/>
      <w:r w:rsidRPr="00392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О.И., заместитель директора МБОУ «СОШ № 17», Яковлева Е.П., директор МАУ г. Нижневартовска «ЦРО», </w:t>
      </w:r>
      <w:proofErr w:type="spellStart"/>
      <w:r w:rsidRPr="00392E50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Лейсли</w:t>
      </w:r>
      <w:proofErr w:type="spellEnd"/>
      <w:r w:rsidRPr="00392E50">
        <w:rPr>
          <w:rFonts w:ascii="Times New Roman" w:eastAsia="Times New Roman" w:hAnsi="Times New Roman" w:cs="Times New Roman"/>
          <w:sz w:val="24"/>
          <w:szCs w:val="24"/>
          <w:lang w:eastAsia="ru-RU"/>
        </w:rPr>
        <w:t> Н.Г., заместитель директора МБОУ «СОШ № 31».</w:t>
      </w:r>
    </w:p>
    <w:p w:rsidR="00392E50" w:rsidRPr="00392E50" w:rsidRDefault="00392E50" w:rsidP="00392E5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E5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программа ДОУ в соответствии с ФГОС: содержательный аспект. Осадчая Р.Т., заведующий МАДОУ ДСКВ № 40, Мельник О.И., заведующий МБДОУ ДСКВ № 2.</w:t>
      </w:r>
    </w:p>
    <w:p w:rsidR="00392E50" w:rsidRPr="00392E50" w:rsidRDefault="00392E50" w:rsidP="00392E5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E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 организации обучающего семинара «Технология описания педагогического опыта» для методических работников образовательных организаций. </w:t>
      </w:r>
      <w:proofErr w:type="spellStart"/>
      <w:r w:rsidRPr="00392E50">
        <w:rPr>
          <w:rFonts w:ascii="Times New Roman" w:eastAsia="Times New Roman" w:hAnsi="Times New Roman" w:cs="Times New Roman"/>
          <w:sz w:val="24"/>
          <w:szCs w:val="24"/>
          <w:lang w:eastAsia="ru-RU"/>
        </w:rPr>
        <w:t>Лукиянчук</w:t>
      </w:r>
      <w:proofErr w:type="spellEnd"/>
      <w:r w:rsidRPr="00392E50">
        <w:rPr>
          <w:rFonts w:ascii="Times New Roman" w:eastAsia="Times New Roman" w:hAnsi="Times New Roman" w:cs="Times New Roman"/>
          <w:sz w:val="24"/>
          <w:szCs w:val="24"/>
          <w:lang w:eastAsia="ru-RU"/>
        </w:rPr>
        <w:t> О.И., заместитель директора МБОУ «СОШ № 17».</w:t>
      </w:r>
    </w:p>
    <w:p w:rsidR="00392E50" w:rsidRPr="00392E50" w:rsidRDefault="00392E50" w:rsidP="00392E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E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Принятые решения: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66"/>
        <w:gridCol w:w="4029"/>
        <w:gridCol w:w="2049"/>
        <w:gridCol w:w="2731"/>
      </w:tblGrid>
      <w:tr w:rsidR="00392E50" w:rsidRPr="00392E50" w:rsidTr="00392E5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E50" w:rsidRPr="00392E50" w:rsidRDefault="00392E50" w:rsidP="0039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39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392E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392E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E50" w:rsidRPr="00392E50" w:rsidRDefault="00392E50" w:rsidP="0039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Решение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E50" w:rsidRPr="00392E50" w:rsidRDefault="00392E50" w:rsidP="0039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выполнения.</w:t>
            </w:r>
            <w:r w:rsidRPr="0039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92E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E50" w:rsidRPr="00392E50" w:rsidRDefault="00392E50" w:rsidP="0039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решения</w:t>
            </w:r>
          </w:p>
        </w:tc>
      </w:tr>
      <w:tr w:rsidR="00392E50" w:rsidRPr="00392E50" w:rsidTr="00392E50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2E50" w:rsidRPr="00392E50" w:rsidRDefault="00392E50" w:rsidP="0039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2E50" w:rsidRPr="00392E50" w:rsidRDefault="00392E50" w:rsidP="00392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Утвердить актуальные направления (темы) для диссеминации авторского инновационного педагогического опыта, накопленного в дошкольных образовательных организациях в условиях внедрения ФГОС ДО:</w:t>
            </w:r>
            <w:r w:rsidRPr="0039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9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 Копилка методических разработок по образовательным областям дошкольного образования:</w:t>
            </w:r>
            <w:r w:rsidRPr="0039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социально-коммуникативное развитие;</w:t>
            </w:r>
            <w:r w:rsidRPr="0039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познавательное развитие;</w:t>
            </w:r>
            <w:r w:rsidRPr="0039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речевое развитие; </w:t>
            </w:r>
            <w:r w:rsidRPr="0039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 художественно-эстетическое развитие;</w:t>
            </w:r>
            <w:r w:rsidRPr="0039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физическое развитие.</w:t>
            </w:r>
            <w:r w:rsidRPr="0039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9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2. Личностный и </w:t>
            </w:r>
            <w:proofErr w:type="spellStart"/>
            <w:r w:rsidRPr="0039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деятельностный</w:t>
            </w:r>
            <w:proofErr w:type="spellEnd"/>
            <w:r w:rsidRPr="0039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подход в организации непосредственно образовательной деятельности в условиях внедрения ФГОС ДО.</w:t>
            </w:r>
            <w:r w:rsidRPr="0039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9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Использование информационно-коммуникационных технологий в образовательном процессе в ДОУ в условиях внедрения ФГОС.</w:t>
            </w:r>
            <w:r w:rsidRPr="0039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9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 Познавательное развитие детей дошкольного возраста средствами ЦОР.</w:t>
            </w:r>
            <w:r w:rsidRPr="0039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9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Б. Направить информационным письмом МАУ г. Нижневартовска «ЦРО» в ДОУ.</w:t>
            </w:r>
            <w:r w:rsidRPr="0039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9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В. Разработать макет сертификата о публикации педагогического опыта на сайте МБУ «Центр развития образования»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2E50" w:rsidRPr="00392E50" w:rsidRDefault="00392E50" w:rsidP="00392E5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09.12.2014</w:t>
            </w:r>
            <w:r w:rsidRPr="0039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9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9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Труханович</w:t>
            </w:r>
            <w:proofErr w:type="spellEnd"/>
            <w:r w:rsidRPr="0039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А.В., методист МАУ г. Нижневартовска «ЦРО»</w:t>
            </w:r>
            <w:r w:rsidRPr="0039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9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9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9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9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9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9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9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9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9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9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9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9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9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9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9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9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9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9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9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9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9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9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9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Декабрь 2014,</w:t>
            </w:r>
            <w:r w:rsidRPr="0039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9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9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Лукиянчук</w:t>
            </w:r>
            <w:proofErr w:type="spellEnd"/>
            <w:r w:rsidRPr="0039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О.И.</w:t>
            </w:r>
            <w:r w:rsidRPr="0039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9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2E50" w:rsidRPr="00392E50" w:rsidRDefault="00392E50" w:rsidP="00392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экспертиза инновационного опыта с использованием информационной системы МАУ г. Нижневартовска «Лаборатория ГМС», поощрение активных участников диссеминации авторского опыта (март 2015)</w:t>
            </w:r>
          </w:p>
        </w:tc>
      </w:tr>
      <w:tr w:rsidR="00392E50" w:rsidRPr="00392E50" w:rsidTr="00392E50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2E50" w:rsidRPr="00392E50" w:rsidRDefault="00392E50" w:rsidP="0039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2E50" w:rsidRPr="00392E50" w:rsidRDefault="00392E50" w:rsidP="00392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Разработать положение о </w:t>
            </w:r>
            <w:proofErr w:type="spellStart"/>
            <w:r w:rsidRPr="0039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тьюторском</w:t>
            </w:r>
            <w:proofErr w:type="spellEnd"/>
            <w:r w:rsidRPr="0039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сопровождении педагогов в условиях внедрения ФГОС. </w:t>
            </w:r>
            <w:r w:rsidRPr="0039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9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Б. Ходатайствовать перед МАУ ЦРО г. Нижневартовска о формировании состава </w:t>
            </w:r>
            <w:proofErr w:type="spellStart"/>
            <w:r w:rsidRPr="0039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тьюторов</w:t>
            </w:r>
            <w:proofErr w:type="spellEnd"/>
            <w:r w:rsidRPr="0039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создании на официальном сайте учреждения в разделе ГМС страницы «</w:t>
            </w:r>
            <w:proofErr w:type="spellStart"/>
            <w:r w:rsidRPr="0039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Тьюторское</w:t>
            </w:r>
            <w:proofErr w:type="spellEnd"/>
            <w:r w:rsidRPr="0039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сопровождение ФГОС» с подразделами: «Документы», «Индивидуальный образовательный маршрут».</w:t>
            </w:r>
            <w:r w:rsidRPr="0039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9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В. Обратиться в НВГУ с запросом на проведение КПК </w:t>
            </w:r>
            <w:proofErr w:type="spellStart"/>
            <w:r w:rsidRPr="0039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тьюторов</w:t>
            </w:r>
            <w:proofErr w:type="spellEnd"/>
            <w:r w:rsidRPr="0039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9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9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Г. Разработать форму документа «Удостоверение </w:t>
            </w:r>
            <w:proofErr w:type="spellStart"/>
            <w:r w:rsidRPr="0039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тьютора</w:t>
            </w:r>
            <w:proofErr w:type="spellEnd"/>
            <w:r w:rsidRPr="0039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2E50" w:rsidRPr="00392E50" w:rsidRDefault="00392E50" w:rsidP="00392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Февраль 2015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2E50" w:rsidRPr="00392E50" w:rsidRDefault="00392E50" w:rsidP="00392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</w:t>
            </w:r>
            <w:proofErr w:type="spellStart"/>
            <w:r w:rsidRPr="0039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тьюторами</w:t>
            </w:r>
            <w:proofErr w:type="spellEnd"/>
            <w:r w:rsidRPr="0039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образовательных инициатив по сопровождению педагогов в условиях внедрения ФГОС </w:t>
            </w:r>
            <w:proofErr w:type="gramStart"/>
            <w:r w:rsidRPr="0039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39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39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</w:t>
            </w:r>
            <w:proofErr w:type="gramEnd"/>
            <w:r w:rsidRPr="0039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уровня профессиональной компетентности педагогов ДОУ</w:t>
            </w:r>
          </w:p>
        </w:tc>
      </w:tr>
      <w:tr w:rsidR="00392E50" w:rsidRPr="00392E50" w:rsidTr="00392E50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2E50" w:rsidRPr="00392E50" w:rsidRDefault="00392E50" w:rsidP="0039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2E50" w:rsidRPr="00392E50" w:rsidRDefault="00392E50" w:rsidP="00392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По итогам анализа основной образовательной программы ДОУ г. Нижневартовска признать необходимость доработки ее содержания в соответствии с ФГОС, направить в ДОУ рекомендации по доработке содержания программы.</w:t>
            </w:r>
            <w:r w:rsidRPr="0039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9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Б. Разработать конструктор основной образовательной программы </w:t>
            </w:r>
            <w:proofErr w:type="gramStart"/>
            <w:r w:rsidRPr="0039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39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направить </w:t>
            </w:r>
            <w:proofErr w:type="gramStart"/>
            <w:r w:rsidRPr="0039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информационным</w:t>
            </w:r>
            <w:proofErr w:type="gramEnd"/>
            <w:r w:rsidRPr="0039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письмом МАУ г. Нижневартовска «ЦРО» в ДОУ, разместить на сайте ЦРО.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2E50" w:rsidRPr="00392E50" w:rsidRDefault="00392E50" w:rsidP="00392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15.12.2014</w:t>
            </w:r>
            <w:r w:rsidRPr="0039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9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Осадчая Р.Т., Мельник О.И., </w:t>
            </w:r>
            <w:r w:rsidRPr="0039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9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Мельник О.А.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2E50" w:rsidRPr="00392E50" w:rsidRDefault="00392E50" w:rsidP="00392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ДОУ требований ФГОС к структуре и содержанию основной образовательной программы </w:t>
            </w:r>
            <w:proofErr w:type="gramStart"/>
            <w:r w:rsidRPr="0039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</w:tr>
      <w:tr w:rsidR="00392E50" w:rsidRPr="00392E50" w:rsidTr="00392E50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2E50" w:rsidRPr="00392E50" w:rsidRDefault="00392E50" w:rsidP="0039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2E50" w:rsidRPr="00392E50" w:rsidRDefault="00392E50" w:rsidP="00392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Обратиться в НСГК с просьбой оказания содействия в проведении обучающего семинара «Технология описания педагогического опыта»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2E50" w:rsidRPr="00392E50" w:rsidRDefault="00392E50" w:rsidP="00392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2014 </w:t>
            </w:r>
            <w:r w:rsidRPr="0039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9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Лукиянчук</w:t>
            </w:r>
            <w:proofErr w:type="spellEnd"/>
            <w:r w:rsidRPr="0039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О.И.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2E50" w:rsidRPr="00392E50" w:rsidRDefault="00392E50" w:rsidP="00392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обучающего семинара «Технология описания педагогического опыта», февраль 2015</w:t>
            </w:r>
          </w:p>
        </w:tc>
      </w:tr>
    </w:tbl>
    <w:p w:rsidR="00392E50" w:rsidRPr="00392E50" w:rsidRDefault="00392E50" w:rsidP="00392E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E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2E50" w:rsidRPr="00392E50" w:rsidRDefault="00392E50" w:rsidP="00392E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E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ГМС</w:t>
      </w:r>
    </w:p>
    <w:p w:rsidR="00392E50" w:rsidRPr="00392E50" w:rsidRDefault="00392E50" w:rsidP="00392E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О.И. </w:t>
      </w:r>
      <w:proofErr w:type="spellStart"/>
      <w:r w:rsidRPr="00392E50">
        <w:rPr>
          <w:rFonts w:ascii="Times New Roman" w:eastAsia="Times New Roman" w:hAnsi="Times New Roman" w:cs="Times New Roman"/>
          <w:sz w:val="24"/>
          <w:szCs w:val="24"/>
          <w:lang w:eastAsia="ru-RU"/>
        </w:rPr>
        <w:t>Лукиянчук</w:t>
      </w:r>
      <w:proofErr w:type="spellEnd"/>
    </w:p>
    <w:p w:rsidR="007746C7" w:rsidRDefault="00392E50"/>
    <w:sectPr w:rsidR="00774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13D47"/>
    <w:multiLevelType w:val="multilevel"/>
    <w:tmpl w:val="2D1E4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934"/>
    <w:rsid w:val="00392E50"/>
    <w:rsid w:val="004737B3"/>
    <w:rsid w:val="006C3B7F"/>
    <w:rsid w:val="00AC2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92E5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92E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735</Words>
  <Characters>4191</Characters>
  <Application>Microsoft Office Word</Application>
  <DocSecurity>0</DocSecurity>
  <Lines>34</Lines>
  <Paragraphs>9</Paragraphs>
  <ScaleCrop>false</ScaleCrop>
  <Company>Hewlett-Packard Company</Company>
  <LinksUpToDate>false</LinksUpToDate>
  <CharactersWithSpaces>4917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2021-09-03T12:03:00Z</dcterms:created>
  <dcterms:modified xsi:type="dcterms:W3CDTF">2021-09-03T12:04:00Z</dcterms:modified>
</cp:coreProperties>
</file>