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C48" w:rsidRDefault="00E57C48" w:rsidP="00C564C5">
      <w:pPr>
        <w:jc w:val="center"/>
      </w:pPr>
    </w:p>
    <w:p w:rsidR="00C564C5" w:rsidRPr="006D6605" w:rsidRDefault="00C564C5" w:rsidP="00C564C5">
      <w:pPr>
        <w:pStyle w:val="a5"/>
        <w:spacing w:line="120" w:lineRule="auto"/>
        <w:jc w:val="center"/>
        <w:rPr>
          <w:b/>
        </w:rPr>
      </w:pPr>
      <w:r w:rsidRPr="006D6605">
        <w:rPr>
          <w:b/>
        </w:rPr>
        <w:t>ГА</w:t>
      </w:r>
      <w:r w:rsidR="004573E4">
        <w:rPr>
          <w:b/>
        </w:rPr>
        <w:t xml:space="preserve">У </w:t>
      </w:r>
      <w:r w:rsidRPr="006D6605">
        <w:rPr>
          <w:b/>
        </w:rPr>
        <w:t>ДПО „Институт повышения квалификации-РМЦПК”</w:t>
      </w:r>
    </w:p>
    <w:p w:rsidR="00C564C5" w:rsidRDefault="00C564C5" w:rsidP="00515DF2">
      <w:pPr>
        <w:pStyle w:val="a5"/>
        <w:jc w:val="center"/>
        <w:rPr>
          <w:b/>
        </w:rPr>
      </w:pPr>
      <w:r w:rsidRPr="006D6605">
        <w:rPr>
          <w:b/>
        </w:rPr>
        <w:t>Центр повышения квалификации педагогических работников</w:t>
      </w:r>
      <w:r w:rsidR="00DE7E5B">
        <w:rPr>
          <w:b/>
        </w:rPr>
        <w:t xml:space="preserve">приглашает </w:t>
      </w:r>
      <w:r w:rsidR="00515DF2" w:rsidRPr="006D6605">
        <w:rPr>
          <w:b/>
        </w:rPr>
        <w:t xml:space="preserve">Вас пройти </w:t>
      </w:r>
      <w:r w:rsidR="00515DF2">
        <w:rPr>
          <w:b/>
        </w:rPr>
        <w:t xml:space="preserve">курсы повышения квалификации </w:t>
      </w:r>
    </w:p>
    <w:p w:rsidR="00CB716B" w:rsidRPr="00CB716B" w:rsidRDefault="00CB716B" w:rsidP="00CB716B">
      <w:pPr>
        <w:pStyle w:val="a5"/>
        <w:jc w:val="center"/>
        <w:rPr>
          <w:b/>
          <w:sz w:val="20"/>
        </w:rPr>
      </w:pPr>
      <w:r>
        <w:rPr>
          <w:b/>
          <w:sz w:val="20"/>
        </w:rPr>
        <w:t>Лицензия на осуществление образовательной деятельности №6419, выдана 25 июня 2019 года.</w:t>
      </w:r>
    </w:p>
    <w:p w:rsidR="00124ADF" w:rsidRPr="00124ADF" w:rsidRDefault="00124ADF" w:rsidP="00124ADF">
      <w:pPr>
        <w:shd w:val="clear" w:color="auto" w:fill="FFFFFF"/>
        <w:spacing w:after="135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24ADF">
        <w:rPr>
          <w:rFonts w:ascii="Times New Roman" w:hAnsi="Times New Roman"/>
          <w:b/>
          <w:sz w:val="40"/>
          <w:szCs w:val="40"/>
        </w:rPr>
        <w:t>«Эффективные приемы и методы работы</w:t>
      </w:r>
    </w:p>
    <w:p w:rsidR="00124ADF" w:rsidRDefault="00124ADF" w:rsidP="00124ADF">
      <w:pPr>
        <w:shd w:val="clear" w:color="auto" w:fill="FFFFFF"/>
        <w:spacing w:after="135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124ADF">
        <w:rPr>
          <w:rFonts w:ascii="Times New Roman" w:hAnsi="Times New Roman"/>
          <w:b/>
          <w:sz w:val="40"/>
          <w:szCs w:val="40"/>
        </w:rPr>
        <w:t>с детьми с ОВЗ»</w:t>
      </w:r>
      <w:r w:rsidRPr="00124ADF">
        <w:rPr>
          <w:rFonts w:ascii="Times New Roman" w:hAnsi="Times New Roman"/>
          <w:b/>
          <w:i/>
          <w:sz w:val="40"/>
          <w:szCs w:val="40"/>
        </w:rPr>
        <w:t>.</w:t>
      </w:r>
    </w:p>
    <w:p w:rsidR="00C564C5" w:rsidRPr="00E44221" w:rsidRDefault="00C564C5" w:rsidP="005C0041">
      <w:pPr>
        <w:shd w:val="clear" w:color="auto" w:fill="FFFFFF"/>
        <w:spacing w:after="135" w:line="36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 w:rsidRPr="00E44221">
        <w:rPr>
          <w:rFonts w:ascii="Times New Roman" w:eastAsia="Times New Roman" w:hAnsi="Times New Roman"/>
          <w:color w:val="333333"/>
          <w:sz w:val="28"/>
          <w:szCs w:val="28"/>
        </w:rPr>
        <w:t xml:space="preserve">Цель </w:t>
      </w:r>
      <w:r w:rsidR="00124ADF">
        <w:rPr>
          <w:rFonts w:ascii="Times New Roman" w:eastAsia="Times New Roman" w:hAnsi="Times New Roman"/>
          <w:color w:val="333333"/>
          <w:sz w:val="28"/>
          <w:szCs w:val="28"/>
        </w:rPr>
        <w:t>курсов</w:t>
      </w:r>
      <w:r w:rsidRPr="00E44221">
        <w:rPr>
          <w:rFonts w:ascii="Times New Roman" w:eastAsia="Times New Roman" w:hAnsi="Times New Roman"/>
          <w:color w:val="333333"/>
          <w:sz w:val="28"/>
          <w:szCs w:val="28"/>
        </w:rPr>
        <w:t>: </w:t>
      </w:r>
      <w:r w:rsidR="00124A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представить педагогам эффективные приемы и методы работы с детьми с ОВЗ (психологическое сопровождение, </w:t>
      </w:r>
      <w:r w:rsidR="001549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сопровождение документации,</w:t>
      </w:r>
      <w:r w:rsidR="00A104CA">
        <w:rPr>
          <w:rFonts w:ascii="Times New Roman" w:eastAsia="Times New Roman" w:hAnsi="Times New Roman"/>
          <w:color w:val="333333"/>
          <w:sz w:val="28"/>
          <w:szCs w:val="28"/>
        </w:rPr>
        <w:t xml:space="preserve"> приемы и методы работы с разными группами детей с ОВЗ). </w:t>
      </w:r>
    </w:p>
    <w:p w:rsidR="00C564C5" w:rsidRPr="00E44221" w:rsidRDefault="00C564C5" w:rsidP="00C564C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Участники </w:t>
      </w:r>
      <w:r w:rsidR="00124ADF">
        <w:rPr>
          <w:rFonts w:ascii="Times New Roman" w:eastAsia="Times New Roman" w:hAnsi="Times New Roman"/>
          <w:color w:val="333333"/>
          <w:sz w:val="28"/>
          <w:szCs w:val="28"/>
        </w:rPr>
        <w:t>КПК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 научатся и овладеют: </w:t>
      </w:r>
    </w:p>
    <w:p w:rsidR="00C564C5" w:rsidRPr="00981A32" w:rsidRDefault="00C564C5" w:rsidP="00C564C5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умением </w:t>
      </w:r>
      <w:r w:rsidR="00124ADF">
        <w:rPr>
          <w:rFonts w:ascii="Times New Roman" w:hAnsi="Times New Roman"/>
          <w:sz w:val="28"/>
          <w:szCs w:val="28"/>
        </w:rPr>
        <w:t xml:space="preserve">более эффективно вести </w:t>
      </w:r>
      <w:r w:rsidR="00124ADF" w:rsidRPr="00124ADF">
        <w:rPr>
          <w:rFonts w:ascii="Times New Roman" w:hAnsi="Times New Roman"/>
          <w:sz w:val="28"/>
          <w:szCs w:val="28"/>
        </w:rPr>
        <w:t>документацию учителя и классного руководителя</w:t>
      </w:r>
      <w:r w:rsidR="00124ADF">
        <w:rPr>
          <w:rFonts w:ascii="Times New Roman" w:hAnsi="Times New Roman"/>
          <w:sz w:val="28"/>
          <w:szCs w:val="28"/>
        </w:rPr>
        <w:t>, создавать адаптированные ОО</w:t>
      </w:r>
      <w:r w:rsidR="005346AC">
        <w:rPr>
          <w:rFonts w:ascii="Times New Roman" w:hAnsi="Times New Roman"/>
          <w:sz w:val="28"/>
          <w:szCs w:val="28"/>
        </w:rPr>
        <w:t>П в начальной и основной школе;</w:t>
      </w:r>
    </w:p>
    <w:p w:rsidR="00C564C5" w:rsidRPr="005C0041" w:rsidRDefault="00124ADF" w:rsidP="005C0041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приемам и методам работы с детьми с ОВЗ (ЗПР</w:t>
      </w:r>
      <w:r w:rsidR="009F084F">
        <w:rPr>
          <w:rFonts w:ascii="Times New Roman" w:hAnsi="Times New Roman"/>
          <w:sz w:val="28"/>
          <w:szCs w:val="28"/>
        </w:rPr>
        <w:t xml:space="preserve"> и другими категориями по вашему запросу</w:t>
      </w:r>
      <w:r>
        <w:rPr>
          <w:rFonts w:ascii="Times New Roman" w:hAnsi="Times New Roman"/>
          <w:sz w:val="28"/>
          <w:szCs w:val="28"/>
        </w:rPr>
        <w:t>)</w:t>
      </w:r>
      <w:r w:rsidR="005346AC">
        <w:rPr>
          <w:rFonts w:ascii="Times New Roman" w:hAnsi="Times New Roman"/>
          <w:sz w:val="28"/>
          <w:szCs w:val="28"/>
        </w:rPr>
        <w:t>;</w:t>
      </w:r>
    </w:p>
    <w:p w:rsidR="00C564C5" w:rsidRDefault="00124ADF" w:rsidP="005C0041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навыкам</w:t>
      </w:r>
      <w:r w:rsidR="00706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психологического сопровождения </w:t>
      </w:r>
      <w:r w:rsidR="00C564C5" w:rsidRPr="00981A32">
        <w:rPr>
          <w:rFonts w:ascii="Times New Roman" w:hAnsi="Times New Roman"/>
          <w:sz w:val="28"/>
          <w:szCs w:val="28"/>
        </w:rPr>
        <w:t>детей с ОВЗ;</w:t>
      </w:r>
    </w:p>
    <w:p w:rsidR="00C564C5" w:rsidRPr="005C0041" w:rsidRDefault="00C564C5" w:rsidP="00A64B0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C0041">
        <w:rPr>
          <w:rFonts w:ascii="Times New Roman" w:hAnsi="Times New Roman"/>
          <w:b/>
          <w:sz w:val="28"/>
          <w:szCs w:val="28"/>
        </w:rPr>
        <w:t>Дата проведения:</w:t>
      </w:r>
      <w:r w:rsidR="00620471">
        <w:rPr>
          <w:rFonts w:ascii="Times New Roman" w:hAnsi="Times New Roman"/>
          <w:b/>
          <w:sz w:val="28"/>
          <w:szCs w:val="28"/>
        </w:rPr>
        <w:t xml:space="preserve"> </w:t>
      </w:r>
      <w:r w:rsidR="00DC4402">
        <w:rPr>
          <w:rFonts w:ascii="Times New Roman" w:hAnsi="Times New Roman"/>
          <w:b/>
          <w:sz w:val="28"/>
          <w:szCs w:val="28"/>
        </w:rPr>
        <w:t>05.11</w:t>
      </w:r>
      <w:r w:rsidR="000A13CB">
        <w:rPr>
          <w:rFonts w:ascii="Times New Roman" w:hAnsi="Times New Roman"/>
          <w:b/>
          <w:sz w:val="28"/>
          <w:szCs w:val="28"/>
        </w:rPr>
        <w:t>-</w:t>
      </w:r>
      <w:r w:rsidR="00DC4402">
        <w:rPr>
          <w:rFonts w:ascii="Times New Roman" w:hAnsi="Times New Roman"/>
          <w:b/>
          <w:sz w:val="28"/>
          <w:szCs w:val="28"/>
        </w:rPr>
        <w:t>15</w:t>
      </w:r>
      <w:bookmarkStart w:id="0" w:name="_GoBack"/>
      <w:bookmarkEnd w:id="0"/>
      <w:r w:rsidR="00CF097A">
        <w:rPr>
          <w:rFonts w:ascii="Times New Roman" w:hAnsi="Times New Roman"/>
          <w:b/>
          <w:sz w:val="28"/>
          <w:szCs w:val="28"/>
        </w:rPr>
        <w:t>.11</w:t>
      </w:r>
      <w:r w:rsidR="000A13CB">
        <w:rPr>
          <w:rFonts w:ascii="Times New Roman" w:hAnsi="Times New Roman"/>
          <w:b/>
          <w:sz w:val="28"/>
          <w:szCs w:val="28"/>
        </w:rPr>
        <w:t>.2019 г;</w:t>
      </w:r>
    </w:p>
    <w:p w:rsidR="00C564C5" w:rsidRDefault="00F410E5" w:rsidP="00A64B0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часов</w:t>
      </w:r>
      <w:r w:rsidR="005C0041">
        <w:rPr>
          <w:rFonts w:ascii="Times New Roman" w:hAnsi="Times New Roman"/>
          <w:b/>
          <w:sz w:val="28"/>
          <w:szCs w:val="28"/>
        </w:rPr>
        <w:t>:</w:t>
      </w:r>
      <w:r w:rsidR="004167E9">
        <w:rPr>
          <w:rFonts w:ascii="Times New Roman" w:hAnsi="Times New Roman"/>
          <w:b/>
          <w:sz w:val="28"/>
          <w:szCs w:val="28"/>
        </w:rPr>
        <w:t>16 часов;</w:t>
      </w:r>
      <w:r w:rsidR="00484429">
        <w:rPr>
          <w:rFonts w:ascii="Times New Roman" w:hAnsi="Times New Roman"/>
          <w:b/>
          <w:sz w:val="28"/>
          <w:szCs w:val="28"/>
        </w:rPr>
        <w:t>24 часа; 36</w:t>
      </w:r>
      <w:r w:rsidR="00484429" w:rsidRPr="005C0041">
        <w:rPr>
          <w:rFonts w:ascii="Times New Roman" w:hAnsi="Times New Roman"/>
          <w:b/>
          <w:sz w:val="28"/>
          <w:szCs w:val="28"/>
        </w:rPr>
        <w:t xml:space="preserve"> час</w:t>
      </w:r>
      <w:r w:rsidR="00484429">
        <w:rPr>
          <w:rFonts w:ascii="Times New Roman" w:hAnsi="Times New Roman"/>
          <w:b/>
          <w:sz w:val="28"/>
          <w:szCs w:val="28"/>
        </w:rPr>
        <w:t>ов; 72 часа; 108 часов.</w:t>
      </w:r>
    </w:p>
    <w:p w:rsidR="00A104CA" w:rsidRDefault="000210F4" w:rsidP="00A64B0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проведения:</w:t>
      </w:r>
      <w:r w:rsidR="00C40399">
        <w:rPr>
          <w:rFonts w:ascii="Times New Roman" w:hAnsi="Times New Roman"/>
          <w:b/>
          <w:sz w:val="28"/>
          <w:szCs w:val="28"/>
        </w:rPr>
        <w:t>дистанционная!</w:t>
      </w:r>
    </w:p>
    <w:p w:rsidR="00EF32B0" w:rsidRPr="00F82132" w:rsidRDefault="00EF32B0" w:rsidP="00A64B0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Возможен также выезд преподавателя в вашу образовательную организацию. </w:t>
      </w:r>
    </w:p>
    <w:p w:rsidR="005C0041" w:rsidRDefault="005C0041" w:rsidP="00A64B0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Стоимость: </w:t>
      </w:r>
      <w:r w:rsidR="00714413">
        <w:rPr>
          <w:rFonts w:ascii="Times New Roman" w:hAnsi="Times New Roman"/>
          <w:b/>
          <w:sz w:val="28"/>
          <w:szCs w:val="28"/>
        </w:rPr>
        <w:t>1</w:t>
      </w:r>
      <w:r w:rsidR="009A1448">
        <w:rPr>
          <w:rFonts w:ascii="Times New Roman" w:hAnsi="Times New Roman"/>
          <w:b/>
          <w:sz w:val="28"/>
          <w:szCs w:val="28"/>
        </w:rPr>
        <w:t>6</w:t>
      </w:r>
      <w:r w:rsidR="00714413">
        <w:rPr>
          <w:rFonts w:ascii="Times New Roman" w:hAnsi="Times New Roman"/>
          <w:b/>
          <w:sz w:val="28"/>
          <w:szCs w:val="28"/>
        </w:rPr>
        <w:t xml:space="preserve">00 р. </w:t>
      </w:r>
      <w:r w:rsidR="00484429">
        <w:rPr>
          <w:rFonts w:ascii="Times New Roman" w:hAnsi="Times New Roman"/>
          <w:b/>
          <w:sz w:val="28"/>
          <w:szCs w:val="28"/>
        </w:rPr>
        <w:t>(за объем в 36 часов с одного человека)</w:t>
      </w:r>
    </w:p>
    <w:p w:rsidR="00EF32B0" w:rsidRPr="00EF32B0" w:rsidRDefault="005C0041" w:rsidP="00C5718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Каждом</w:t>
      </w:r>
      <w:r w:rsidR="00A64B0D">
        <w:rPr>
          <w:rFonts w:ascii="Times New Roman" w:hAnsi="Times New Roman"/>
          <w:b/>
          <w:sz w:val="28"/>
          <w:szCs w:val="28"/>
        </w:rPr>
        <w:t xml:space="preserve">у участнику выдается </w:t>
      </w:r>
      <w:r w:rsidR="00124ADF">
        <w:rPr>
          <w:rFonts w:ascii="Times New Roman" w:hAnsi="Times New Roman"/>
          <w:b/>
          <w:sz w:val="28"/>
          <w:szCs w:val="28"/>
        </w:rPr>
        <w:t xml:space="preserve">удостоверение установленного образца. </w:t>
      </w:r>
    </w:p>
    <w:p w:rsidR="007D300E" w:rsidRDefault="007D300E" w:rsidP="007D300E">
      <w:pPr>
        <w:spacing w:line="360" w:lineRule="auto"/>
        <w:ind w:left="-851"/>
        <w:jc w:val="center"/>
        <w:rPr>
          <w:b/>
          <w:color w:val="000000" w:themeColor="text1"/>
          <w:sz w:val="36"/>
          <w:szCs w:val="36"/>
        </w:rPr>
      </w:pPr>
      <w:r w:rsidRPr="004D28F6">
        <w:rPr>
          <w:b/>
          <w:color w:val="000000" w:themeColor="text1"/>
          <w:sz w:val="36"/>
          <w:szCs w:val="36"/>
        </w:rPr>
        <w:t xml:space="preserve">Участие в курсах возможно ТОЛЬКО по предварительной заявке по указанному электронному адресу. </w:t>
      </w:r>
      <w:r w:rsidR="005346AC">
        <w:rPr>
          <w:b/>
          <w:color w:val="000000" w:themeColor="text1"/>
          <w:sz w:val="36"/>
          <w:szCs w:val="36"/>
        </w:rPr>
        <w:t>При заявке от трех человек (и более) предоставляет скидка. Размер скидки уточняйте во время звонка</w:t>
      </w:r>
      <w:r w:rsidR="00F82132">
        <w:rPr>
          <w:b/>
          <w:color w:val="000000" w:themeColor="text1"/>
          <w:sz w:val="36"/>
          <w:szCs w:val="36"/>
        </w:rPr>
        <w:t>,</w:t>
      </w:r>
      <w:r w:rsidR="005346AC">
        <w:rPr>
          <w:b/>
          <w:color w:val="000000" w:themeColor="text1"/>
          <w:sz w:val="36"/>
          <w:szCs w:val="36"/>
        </w:rPr>
        <w:t xml:space="preserve"> или отправив нам заявку.</w:t>
      </w:r>
    </w:p>
    <w:p w:rsidR="006D633A" w:rsidRDefault="006D633A" w:rsidP="006D633A">
      <w:pPr>
        <w:spacing w:line="360" w:lineRule="auto"/>
        <w:ind w:left="-851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D633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Уважаемые коллеги! Мы хотели бы не только предложить вам наши программы, но и услышать ваши пожелания, узнать, какие </w:t>
      </w:r>
      <w:r w:rsidRPr="006D633A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 xml:space="preserve">курсы актуальны </w:t>
      </w:r>
      <w:r w:rsidRPr="006D633A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именно для вас.</w:t>
      </w:r>
      <w:r w:rsidRPr="006D633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Мы очень хотели бы услышать ваше экспертное мнение. В приложении к данному письму мы просим его высказать. Благодарим вас за профессиональную обратную связь и начало диалога!</w:t>
      </w:r>
    </w:p>
    <w:p w:rsidR="00F82132" w:rsidRDefault="00F82132" w:rsidP="007D300E">
      <w:pPr>
        <w:spacing w:line="360" w:lineRule="auto"/>
        <w:ind w:left="-851"/>
        <w:jc w:val="center"/>
        <w:rPr>
          <w:b/>
          <w:color w:val="000000" w:themeColor="text1"/>
          <w:sz w:val="36"/>
          <w:szCs w:val="36"/>
        </w:rPr>
      </w:pPr>
    </w:p>
    <w:p w:rsidR="00A64B0D" w:rsidRPr="0069744A" w:rsidRDefault="00A64B0D" w:rsidP="007D300E">
      <w:pPr>
        <w:spacing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69744A">
        <w:rPr>
          <w:rFonts w:ascii="Times New Roman" w:hAnsi="Times New Roman" w:cs="Times New Roman"/>
          <w:b/>
          <w:sz w:val="28"/>
          <w:szCs w:val="28"/>
        </w:rPr>
        <w:t>Оставьте предварительную заявку на почте</w:t>
      </w:r>
      <w:hyperlink r:id="rId5" w:history="1">
        <w:r w:rsidRPr="0069744A">
          <w:rPr>
            <w:rStyle w:val="a7"/>
            <w:rFonts w:ascii="Times New Roman" w:hAnsi="Times New Roman" w:cs="Times New Roman"/>
            <w:i/>
            <w:iCs/>
            <w:sz w:val="28"/>
            <w:szCs w:val="28"/>
          </w:rPr>
          <w:t>spk-kanis@mail.ru</w:t>
        </w:r>
      </w:hyperlink>
    </w:p>
    <w:p w:rsidR="00A64B0D" w:rsidRPr="0069744A" w:rsidRDefault="00A64B0D" w:rsidP="00A64B0D">
      <w:pPr>
        <w:spacing w:after="0" w:line="240" w:lineRule="auto"/>
        <w:ind w:left="-181" w:right="-284"/>
        <w:jc w:val="center"/>
        <w:rPr>
          <w:rFonts w:ascii="Times New Roman" w:eastAsiaTheme="minorHAnsi" w:hAnsi="Times New Roman"/>
          <w:b/>
          <w:bCs/>
          <w:caps/>
          <w:sz w:val="28"/>
          <w:szCs w:val="28"/>
        </w:rPr>
      </w:pPr>
      <w:r w:rsidRPr="0069744A">
        <w:rPr>
          <w:rFonts w:ascii="Times New Roman" w:eastAsiaTheme="minorHAnsi" w:hAnsi="Times New Roman"/>
          <w:b/>
          <w:bCs/>
          <w:caps/>
          <w:sz w:val="28"/>
          <w:szCs w:val="28"/>
        </w:rPr>
        <w:t>Наши контакты:</w:t>
      </w:r>
    </w:p>
    <w:p w:rsidR="00A64B0D" w:rsidRPr="0069744A" w:rsidRDefault="00A64B0D" w:rsidP="00A64B0D">
      <w:pPr>
        <w:spacing w:after="0" w:line="240" w:lineRule="auto"/>
        <w:ind w:left="-181" w:right="-284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69744A">
        <w:rPr>
          <w:rFonts w:ascii="Times New Roman" w:eastAsiaTheme="minorHAnsi" w:hAnsi="Times New Roman"/>
          <w:bCs/>
          <w:sz w:val="28"/>
          <w:szCs w:val="28"/>
        </w:rPr>
        <w:t>г.Пермь, ул. Комсомольский проспект, 61.</w:t>
      </w:r>
    </w:p>
    <w:p w:rsidR="00A64B0D" w:rsidRDefault="00A64B0D" w:rsidP="00A64B0D">
      <w:pPr>
        <w:spacing w:after="0" w:line="240" w:lineRule="auto"/>
        <w:ind w:left="-181" w:right="-284"/>
        <w:jc w:val="center"/>
        <w:rPr>
          <w:rFonts w:ascii="Times New Roman" w:eastAsiaTheme="minorHAnsi" w:hAnsi="Times New Roman"/>
          <w:b/>
          <w:bCs/>
          <w:sz w:val="32"/>
          <w:szCs w:val="32"/>
          <w:lang w:val="bg-BG"/>
        </w:rPr>
      </w:pPr>
      <w:r w:rsidRPr="0069744A">
        <w:rPr>
          <w:rFonts w:ascii="Times New Roman" w:eastAsiaTheme="minorHAnsi" w:hAnsi="Times New Roman"/>
          <w:bCs/>
          <w:sz w:val="28"/>
          <w:szCs w:val="28"/>
        </w:rPr>
        <w:t xml:space="preserve">Эл. Адрес: </w:t>
      </w:r>
      <w:hyperlink r:id="rId6" w:history="1">
        <w:r w:rsidRPr="0069744A">
          <w:rPr>
            <w:rStyle w:val="a7"/>
            <w:rFonts w:ascii="Times New Roman" w:hAnsi="Times New Roman" w:cs="Times New Roman"/>
            <w:i/>
            <w:iCs/>
            <w:sz w:val="28"/>
            <w:szCs w:val="28"/>
          </w:rPr>
          <w:t>spk-kanis@mail.ru</w:t>
        </w:r>
      </w:hyperlink>
      <w:r w:rsidRPr="006A09F6">
        <w:rPr>
          <w:rFonts w:ascii="Times New Roman" w:eastAsiaTheme="minorHAnsi" w:hAnsi="Times New Roman"/>
          <w:sz w:val="26"/>
          <w:szCs w:val="26"/>
        </w:rPr>
        <w:br/>
      </w:r>
      <w:r w:rsidRPr="006A09F6">
        <w:rPr>
          <w:rFonts w:ascii="Times New Roman" w:eastAsiaTheme="minorHAnsi" w:hAnsi="Times New Roman"/>
          <w:bCs/>
          <w:sz w:val="26"/>
          <w:szCs w:val="26"/>
        </w:rPr>
        <w:t>Наш телефон</w:t>
      </w:r>
      <w:r w:rsidRPr="006A09F6">
        <w:rPr>
          <w:rFonts w:ascii="Times New Roman" w:eastAsiaTheme="minorHAnsi" w:hAnsi="Times New Roman"/>
          <w:b/>
          <w:bCs/>
          <w:sz w:val="26"/>
          <w:szCs w:val="26"/>
        </w:rPr>
        <w:t xml:space="preserve">: </w:t>
      </w:r>
      <w:r w:rsidRPr="006A09F6">
        <w:rPr>
          <w:rFonts w:ascii="Times New Roman" w:eastAsiaTheme="minorHAnsi" w:hAnsi="Times New Roman"/>
          <w:b/>
          <w:bCs/>
          <w:sz w:val="32"/>
          <w:szCs w:val="32"/>
        </w:rPr>
        <w:t>8-992-206-16-53</w:t>
      </w:r>
    </w:p>
    <w:p w:rsidR="00A64B0D" w:rsidRDefault="00A64B0D" w:rsidP="00A64B0D">
      <w:pPr>
        <w:pStyle w:val="a5"/>
        <w:spacing w:line="360" w:lineRule="auto"/>
        <w:ind w:left="822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Также вы можете оставить заявку прямо в этом письме: </w:t>
      </w:r>
    </w:p>
    <w:tbl>
      <w:tblPr>
        <w:tblStyle w:val="a8"/>
        <w:tblW w:w="0" w:type="auto"/>
        <w:tblInd w:w="-181" w:type="dxa"/>
        <w:tblLook w:val="04A0" w:firstRow="1" w:lastRow="0" w:firstColumn="1" w:lastColumn="0" w:noHBand="0" w:noVBand="1"/>
      </w:tblPr>
      <w:tblGrid>
        <w:gridCol w:w="3375"/>
        <w:gridCol w:w="6377"/>
      </w:tblGrid>
      <w:tr w:rsidR="00A64B0D" w:rsidTr="00714413">
        <w:tc>
          <w:tcPr>
            <w:tcW w:w="3375" w:type="dxa"/>
          </w:tcPr>
          <w:p w:rsidR="00A64B0D" w:rsidRPr="00296E5E" w:rsidRDefault="00A64B0D" w:rsidP="00C336C9">
            <w:pPr>
              <w:spacing w:line="360" w:lineRule="auto"/>
              <w:ind w:right="-284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96E5E">
              <w:rPr>
                <w:rFonts w:ascii="Times New Roman" w:eastAsiaTheme="minorHAnsi" w:hAnsi="Times New Roman"/>
                <w:bCs/>
                <w:sz w:val="24"/>
                <w:szCs w:val="24"/>
              </w:rPr>
              <w:t>ФИО обучающегося</w:t>
            </w:r>
          </w:p>
        </w:tc>
        <w:tc>
          <w:tcPr>
            <w:tcW w:w="6377" w:type="dxa"/>
          </w:tcPr>
          <w:p w:rsidR="00A64B0D" w:rsidRDefault="00A64B0D" w:rsidP="00C336C9">
            <w:pPr>
              <w:spacing w:line="360" w:lineRule="auto"/>
              <w:ind w:right="-284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</w:tr>
      <w:tr w:rsidR="00A64B0D" w:rsidTr="00714413">
        <w:tc>
          <w:tcPr>
            <w:tcW w:w="3375" w:type="dxa"/>
          </w:tcPr>
          <w:p w:rsidR="00A64B0D" w:rsidRPr="00296E5E" w:rsidRDefault="00A64B0D" w:rsidP="00C336C9">
            <w:pPr>
              <w:spacing w:line="360" w:lineRule="auto"/>
              <w:ind w:right="-284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Должность обучающегося</w:t>
            </w:r>
          </w:p>
        </w:tc>
        <w:tc>
          <w:tcPr>
            <w:tcW w:w="6377" w:type="dxa"/>
          </w:tcPr>
          <w:p w:rsidR="00A64B0D" w:rsidRDefault="00A64B0D" w:rsidP="00C336C9">
            <w:pPr>
              <w:spacing w:line="360" w:lineRule="auto"/>
              <w:ind w:right="-284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</w:tr>
      <w:tr w:rsidR="00A64B0D" w:rsidTr="00714413">
        <w:tc>
          <w:tcPr>
            <w:tcW w:w="3375" w:type="dxa"/>
          </w:tcPr>
          <w:p w:rsidR="00A64B0D" w:rsidRPr="00296E5E" w:rsidRDefault="00A64B0D" w:rsidP="00C336C9">
            <w:pPr>
              <w:spacing w:line="360" w:lineRule="auto"/>
              <w:ind w:right="-284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96E5E">
              <w:rPr>
                <w:rFonts w:ascii="Times New Roman" w:eastAsiaTheme="minorHAnsi" w:hAnsi="Times New Roman"/>
                <w:bCs/>
                <w:sz w:val="24"/>
                <w:szCs w:val="24"/>
              </w:rPr>
              <w:t>Учебное заведение и муниципальный район</w:t>
            </w:r>
          </w:p>
        </w:tc>
        <w:tc>
          <w:tcPr>
            <w:tcW w:w="6377" w:type="dxa"/>
          </w:tcPr>
          <w:p w:rsidR="00A64B0D" w:rsidRDefault="00A64B0D" w:rsidP="00C336C9">
            <w:pPr>
              <w:spacing w:line="360" w:lineRule="auto"/>
              <w:ind w:right="-284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</w:tr>
      <w:tr w:rsidR="00A64B0D" w:rsidTr="00714413">
        <w:tc>
          <w:tcPr>
            <w:tcW w:w="3375" w:type="dxa"/>
          </w:tcPr>
          <w:p w:rsidR="00A64B0D" w:rsidRPr="00296E5E" w:rsidRDefault="00A64B0D" w:rsidP="00C336C9">
            <w:pPr>
              <w:spacing w:line="360" w:lineRule="auto"/>
              <w:ind w:right="-284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Контактная информация (телефон, почта)</w:t>
            </w:r>
          </w:p>
        </w:tc>
        <w:tc>
          <w:tcPr>
            <w:tcW w:w="6377" w:type="dxa"/>
          </w:tcPr>
          <w:p w:rsidR="00A64B0D" w:rsidRDefault="00A64B0D" w:rsidP="00C336C9">
            <w:pPr>
              <w:spacing w:line="360" w:lineRule="auto"/>
              <w:ind w:right="-284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</w:tr>
      <w:tr w:rsidR="00685B29" w:rsidTr="00714413">
        <w:tc>
          <w:tcPr>
            <w:tcW w:w="3375" w:type="dxa"/>
          </w:tcPr>
          <w:p w:rsidR="00685B29" w:rsidRPr="00D465D1" w:rsidRDefault="00685B29" w:rsidP="00946C08">
            <w:pPr>
              <w:spacing w:line="360" w:lineRule="auto"/>
              <w:ind w:right="-284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Плательщик</w:t>
            </w:r>
            <w:r w:rsidRPr="00D465D1">
              <w:rPr>
                <w:rFonts w:ascii="Times New Roman" w:eastAsiaTheme="minorHAnsi" w:hAnsi="Times New Roman"/>
                <w:bCs/>
              </w:rPr>
              <w:t xml:space="preserve"> (</w:t>
            </w:r>
            <w:r>
              <w:rPr>
                <w:rFonts w:ascii="Times New Roman" w:eastAsiaTheme="minorHAnsi" w:hAnsi="Times New Roman"/>
                <w:bCs/>
              </w:rPr>
              <w:t xml:space="preserve">физ. </w:t>
            </w:r>
            <w:r w:rsidR="00B172FF">
              <w:rPr>
                <w:rFonts w:ascii="Times New Roman" w:eastAsiaTheme="minorHAnsi" w:hAnsi="Times New Roman"/>
                <w:bCs/>
              </w:rPr>
              <w:t>И</w:t>
            </w:r>
            <w:r>
              <w:rPr>
                <w:rFonts w:ascii="Times New Roman" w:eastAsiaTheme="minorHAnsi" w:hAnsi="Times New Roman"/>
                <w:bCs/>
              </w:rPr>
              <w:t>ли юр.лицо</w:t>
            </w:r>
            <w:r w:rsidRPr="00D465D1">
              <w:rPr>
                <w:rFonts w:ascii="Times New Roman" w:eastAsiaTheme="minorHAnsi" w:hAnsi="Times New Roman"/>
                <w:bCs/>
              </w:rPr>
              <w:t>.)</w:t>
            </w:r>
          </w:p>
        </w:tc>
        <w:tc>
          <w:tcPr>
            <w:tcW w:w="6377" w:type="dxa"/>
          </w:tcPr>
          <w:p w:rsidR="00685B29" w:rsidRDefault="00685B29" w:rsidP="00C336C9">
            <w:pPr>
              <w:spacing w:line="360" w:lineRule="auto"/>
              <w:ind w:right="-284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</w:tr>
      <w:tr w:rsidR="0005639F" w:rsidTr="00714413">
        <w:tc>
          <w:tcPr>
            <w:tcW w:w="3375" w:type="dxa"/>
          </w:tcPr>
          <w:p w:rsidR="0005639F" w:rsidRDefault="0005639F" w:rsidP="005346AC">
            <w:pPr>
              <w:spacing w:line="360" w:lineRule="auto"/>
              <w:ind w:right="-284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Объем часов (16, 3</w:t>
            </w:r>
            <w:r w:rsidR="005346AC">
              <w:rPr>
                <w:rFonts w:ascii="Times New Roman" w:eastAsiaTheme="minorHAnsi" w:hAnsi="Times New Roman"/>
                <w:bCs/>
              </w:rPr>
              <w:t xml:space="preserve">6 </w:t>
            </w:r>
            <w:r>
              <w:rPr>
                <w:rFonts w:ascii="Times New Roman" w:eastAsiaTheme="minorHAnsi" w:hAnsi="Times New Roman"/>
                <w:bCs/>
              </w:rPr>
              <w:t>и т.д.)</w:t>
            </w:r>
          </w:p>
        </w:tc>
        <w:tc>
          <w:tcPr>
            <w:tcW w:w="6377" w:type="dxa"/>
          </w:tcPr>
          <w:p w:rsidR="0005639F" w:rsidRDefault="0005639F" w:rsidP="00C336C9">
            <w:pPr>
              <w:spacing w:line="360" w:lineRule="auto"/>
              <w:ind w:right="-284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</w:tr>
      <w:tr w:rsidR="00B172FF" w:rsidTr="00714413">
        <w:tc>
          <w:tcPr>
            <w:tcW w:w="3375" w:type="dxa"/>
          </w:tcPr>
          <w:p w:rsidR="00B172FF" w:rsidRPr="00B172FF" w:rsidRDefault="00B172FF" w:rsidP="00946C08">
            <w:pPr>
              <w:spacing w:line="360" w:lineRule="auto"/>
              <w:ind w:right="-284"/>
              <w:rPr>
                <w:rFonts w:ascii="Times New Roman" w:eastAsiaTheme="minorHAnsi" w:hAnsi="Times New Roman"/>
                <w:bCs/>
              </w:rPr>
            </w:pPr>
            <w:r w:rsidRPr="00B172FF">
              <w:rPr>
                <w:rFonts w:ascii="Times New Roman" w:eastAsiaTheme="minorHAnsi" w:hAnsi="Times New Roman"/>
                <w:bCs/>
              </w:rPr>
              <w:t>П</w:t>
            </w:r>
            <w:r>
              <w:rPr>
                <w:rFonts w:ascii="Times New Roman" w:hAnsi="Times New Roman" w:cs="Times New Roman"/>
              </w:rPr>
              <w:t>рограм</w:t>
            </w:r>
            <w:r w:rsidRPr="00B172FF">
              <w:rPr>
                <w:rFonts w:ascii="Times New Roman" w:hAnsi="Times New Roman" w:cs="Times New Roman"/>
              </w:rPr>
              <w:t>ма</w:t>
            </w:r>
          </w:p>
        </w:tc>
        <w:tc>
          <w:tcPr>
            <w:tcW w:w="6377" w:type="dxa"/>
          </w:tcPr>
          <w:p w:rsidR="00B172FF" w:rsidRPr="006D633A" w:rsidRDefault="006D633A" w:rsidP="006D633A">
            <w:pPr>
              <w:shd w:val="clear" w:color="auto" w:fill="FFFFFF"/>
              <w:spacing w:after="135"/>
              <w:rPr>
                <w:rFonts w:ascii="Times New Roman" w:hAnsi="Times New Roman"/>
              </w:rPr>
            </w:pPr>
            <w:r w:rsidRPr="006D633A">
              <w:rPr>
                <w:rFonts w:ascii="Times New Roman" w:hAnsi="Times New Roman"/>
              </w:rPr>
              <w:t>Эффективные приемы и методы работы</w:t>
            </w:r>
            <w:r>
              <w:rPr>
                <w:rFonts w:ascii="Times New Roman" w:hAnsi="Times New Roman"/>
              </w:rPr>
              <w:t xml:space="preserve"> </w:t>
            </w:r>
            <w:r w:rsidRPr="006D633A">
              <w:rPr>
                <w:rFonts w:ascii="Times New Roman" w:hAnsi="Times New Roman"/>
              </w:rPr>
              <w:t>с детьми с ОВЗ</w:t>
            </w:r>
          </w:p>
        </w:tc>
      </w:tr>
      <w:tr w:rsidR="00C7477C" w:rsidTr="00714413">
        <w:tc>
          <w:tcPr>
            <w:tcW w:w="3375" w:type="dxa"/>
          </w:tcPr>
          <w:p w:rsidR="00C7477C" w:rsidRPr="00B172FF" w:rsidRDefault="00C7477C" w:rsidP="00946C08">
            <w:pPr>
              <w:spacing w:line="360" w:lineRule="auto"/>
              <w:ind w:right="-284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Какие еще программы вам были бы интересны?</w:t>
            </w:r>
          </w:p>
        </w:tc>
        <w:tc>
          <w:tcPr>
            <w:tcW w:w="6377" w:type="dxa"/>
          </w:tcPr>
          <w:p w:rsidR="00C7477C" w:rsidRDefault="00C7477C" w:rsidP="00C336C9">
            <w:pPr>
              <w:spacing w:line="360" w:lineRule="auto"/>
              <w:ind w:right="-284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  <w:p w:rsidR="00C7477C" w:rsidRDefault="00C7477C" w:rsidP="00C336C9">
            <w:pPr>
              <w:spacing w:line="360" w:lineRule="auto"/>
              <w:ind w:right="-284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  <w:p w:rsidR="00C7477C" w:rsidRDefault="00C7477C" w:rsidP="00C336C9">
            <w:pPr>
              <w:spacing w:line="360" w:lineRule="auto"/>
              <w:ind w:right="-284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  <w:p w:rsidR="00C7477C" w:rsidRDefault="00C7477C" w:rsidP="00C336C9">
            <w:pPr>
              <w:spacing w:line="360" w:lineRule="auto"/>
              <w:ind w:right="-284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</w:tr>
      <w:tr w:rsidR="00685B29" w:rsidTr="00714413">
        <w:tc>
          <w:tcPr>
            <w:tcW w:w="3375" w:type="dxa"/>
          </w:tcPr>
          <w:p w:rsidR="00685B29" w:rsidRPr="00D465D1" w:rsidRDefault="00685B29" w:rsidP="00946C08">
            <w:pPr>
              <w:spacing w:line="360" w:lineRule="auto"/>
              <w:ind w:right="-284"/>
              <w:rPr>
                <w:rFonts w:ascii="Times New Roman" w:eastAsiaTheme="minorHAnsi" w:hAnsi="Times New Roman"/>
                <w:bCs/>
              </w:rPr>
            </w:pPr>
            <w:r w:rsidRPr="00D465D1">
              <w:rPr>
                <w:rFonts w:ascii="Times New Roman" w:eastAsiaTheme="minorHAnsi" w:hAnsi="Times New Roman"/>
                <w:bCs/>
              </w:rPr>
              <w:t xml:space="preserve">Реквизиты образовательной организации (при </w:t>
            </w:r>
            <w:r>
              <w:rPr>
                <w:rFonts w:ascii="Times New Roman" w:eastAsiaTheme="minorHAnsi" w:hAnsi="Times New Roman"/>
                <w:bCs/>
              </w:rPr>
              <w:t>оплате от юр.лица</w:t>
            </w:r>
            <w:r w:rsidRPr="00D465D1">
              <w:rPr>
                <w:rFonts w:ascii="Times New Roman" w:eastAsiaTheme="minorHAnsi" w:hAnsi="Times New Roman"/>
                <w:bCs/>
              </w:rPr>
              <w:t>)</w:t>
            </w:r>
          </w:p>
        </w:tc>
        <w:tc>
          <w:tcPr>
            <w:tcW w:w="6377" w:type="dxa"/>
          </w:tcPr>
          <w:p w:rsidR="00685B29" w:rsidRDefault="00685B29" w:rsidP="00C336C9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Юридический адрес, телефон, </w:t>
            </w:r>
            <w:proofErr w:type="gramStart"/>
            <w:r>
              <w:rPr>
                <w:sz w:val="20"/>
              </w:rPr>
              <w:t>факс,</w:t>
            </w:r>
            <w:r w:rsidRPr="007C2D25">
              <w:rPr>
                <w:sz w:val="20"/>
              </w:rPr>
              <w:t>КПП</w:t>
            </w:r>
            <w:proofErr w:type="gramEnd"/>
            <w:r>
              <w:rPr>
                <w:sz w:val="20"/>
              </w:rPr>
              <w:t>,ИНН</w:t>
            </w:r>
          </w:p>
          <w:p w:rsidR="00685B29" w:rsidRPr="005F51EE" w:rsidRDefault="00685B29" w:rsidP="00C336C9">
            <w:pPr>
              <w:pStyle w:val="a5"/>
            </w:pPr>
            <w:r w:rsidRPr="007C2D25">
              <w:rPr>
                <w:sz w:val="22"/>
                <w:szCs w:val="22"/>
              </w:rPr>
              <w:t xml:space="preserve">Банковские </w:t>
            </w:r>
            <w:proofErr w:type="spellStart"/>
            <w:proofErr w:type="gramStart"/>
            <w:r w:rsidRPr="007C2D25">
              <w:rPr>
                <w:sz w:val="22"/>
                <w:szCs w:val="22"/>
              </w:rPr>
              <w:t>реквизиты</w:t>
            </w:r>
            <w:r>
              <w:t>:</w:t>
            </w:r>
            <w:r>
              <w:rPr>
                <w:sz w:val="20"/>
              </w:rPr>
              <w:t>р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с</w:t>
            </w:r>
            <w:r>
              <w:rPr>
                <w:sz w:val="20"/>
                <w:szCs w:val="20"/>
              </w:rPr>
              <w:t>в</w:t>
            </w:r>
            <w:proofErr w:type="spellEnd"/>
            <w:r>
              <w:rPr>
                <w:sz w:val="20"/>
                <w:szCs w:val="20"/>
              </w:rPr>
              <w:t xml:space="preserve"> (указание банка)</w:t>
            </w:r>
          </w:p>
          <w:p w:rsidR="00685B29" w:rsidRPr="00E66800" w:rsidRDefault="00685B29" w:rsidP="00E66800">
            <w:pPr>
              <w:pStyle w:val="a5"/>
            </w:pPr>
            <w:r w:rsidRPr="00AD4E21">
              <w:rPr>
                <w:sz w:val="20"/>
              </w:rPr>
              <w:t>БИК</w:t>
            </w:r>
          </w:p>
        </w:tc>
      </w:tr>
    </w:tbl>
    <w:p w:rsidR="00C564C5" w:rsidRDefault="00C564C5" w:rsidP="00894F49"/>
    <w:sectPr w:rsidR="00C564C5" w:rsidSect="009E303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D2783"/>
    <w:multiLevelType w:val="hybridMultilevel"/>
    <w:tmpl w:val="FA9A9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A37B6"/>
    <w:multiLevelType w:val="hybridMultilevel"/>
    <w:tmpl w:val="3C305992"/>
    <w:lvl w:ilvl="0" w:tplc="77A2FCF8">
      <w:start w:val="1"/>
      <w:numFmt w:val="decimal"/>
      <w:lvlText w:val="%1."/>
      <w:lvlJc w:val="left"/>
      <w:pPr>
        <w:ind w:left="76" w:hanging="360"/>
      </w:pPr>
      <w:rPr>
        <w:rFonts w:cs="Times New Roman" w:hint="default"/>
        <w:b/>
        <w:color w:val="353535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64C5"/>
    <w:rsid w:val="000210F4"/>
    <w:rsid w:val="00031C26"/>
    <w:rsid w:val="00036E2A"/>
    <w:rsid w:val="0005639F"/>
    <w:rsid w:val="00066D33"/>
    <w:rsid w:val="00070C9F"/>
    <w:rsid w:val="000979A9"/>
    <w:rsid w:val="000A13CB"/>
    <w:rsid w:val="000A2C95"/>
    <w:rsid w:val="000E534D"/>
    <w:rsid w:val="00115ABB"/>
    <w:rsid w:val="00124ADF"/>
    <w:rsid w:val="00147183"/>
    <w:rsid w:val="001549C5"/>
    <w:rsid w:val="00163E3F"/>
    <w:rsid w:val="001C50D1"/>
    <w:rsid w:val="001D1B64"/>
    <w:rsid w:val="001F33B0"/>
    <w:rsid w:val="001F5849"/>
    <w:rsid w:val="00224377"/>
    <w:rsid w:val="00263CC9"/>
    <w:rsid w:val="002B54F5"/>
    <w:rsid w:val="002B7038"/>
    <w:rsid w:val="002E3217"/>
    <w:rsid w:val="0033254F"/>
    <w:rsid w:val="00360B9E"/>
    <w:rsid w:val="003A472E"/>
    <w:rsid w:val="003B0FD9"/>
    <w:rsid w:val="003B3E84"/>
    <w:rsid w:val="003F68CB"/>
    <w:rsid w:val="003F7824"/>
    <w:rsid w:val="004167E9"/>
    <w:rsid w:val="004358A4"/>
    <w:rsid w:val="00437FD6"/>
    <w:rsid w:val="0044614F"/>
    <w:rsid w:val="004573E4"/>
    <w:rsid w:val="00466AC8"/>
    <w:rsid w:val="00484429"/>
    <w:rsid w:val="004A1D31"/>
    <w:rsid w:val="004B3CB6"/>
    <w:rsid w:val="005022F9"/>
    <w:rsid w:val="00515DF2"/>
    <w:rsid w:val="005346AC"/>
    <w:rsid w:val="005964B2"/>
    <w:rsid w:val="00597803"/>
    <w:rsid w:val="005C0041"/>
    <w:rsid w:val="005F02EC"/>
    <w:rsid w:val="005F51EE"/>
    <w:rsid w:val="00613314"/>
    <w:rsid w:val="00620471"/>
    <w:rsid w:val="00627D84"/>
    <w:rsid w:val="006433F4"/>
    <w:rsid w:val="00685B29"/>
    <w:rsid w:val="006B7E91"/>
    <w:rsid w:val="006D633A"/>
    <w:rsid w:val="006E2D0D"/>
    <w:rsid w:val="006E310A"/>
    <w:rsid w:val="006F1EE3"/>
    <w:rsid w:val="007063C3"/>
    <w:rsid w:val="00714413"/>
    <w:rsid w:val="0072382E"/>
    <w:rsid w:val="00726A47"/>
    <w:rsid w:val="00740E43"/>
    <w:rsid w:val="00777A2C"/>
    <w:rsid w:val="00794FC6"/>
    <w:rsid w:val="007D300E"/>
    <w:rsid w:val="00800030"/>
    <w:rsid w:val="00802488"/>
    <w:rsid w:val="00802FE4"/>
    <w:rsid w:val="00814E2E"/>
    <w:rsid w:val="00875507"/>
    <w:rsid w:val="00883F36"/>
    <w:rsid w:val="00886D1B"/>
    <w:rsid w:val="00894F49"/>
    <w:rsid w:val="008B1B9F"/>
    <w:rsid w:val="008C6B56"/>
    <w:rsid w:val="008E2672"/>
    <w:rsid w:val="009343B6"/>
    <w:rsid w:val="00946C08"/>
    <w:rsid w:val="00971DAA"/>
    <w:rsid w:val="009A1448"/>
    <w:rsid w:val="009E303A"/>
    <w:rsid w:val="009E56A5"/>
    <w:rsid w:val="009F084F"/>
    <w:rsid w:val="00A104CA"/>
    <w:rsid w:val="00A167A6"/>
    <w:rsid w:val="00A50A5C"/>
    <w:rsid w:val="00A62DBB"/>
    <w:rsid w:val="00A64B0D"/>
    <w:rsid w:val="00AA614B"/>
    <w:rsid w:val="00AD4EFA"/>
    <w:rsid w:val="00B172FF"/>
    <w:rsid w:val="00B62F2D"/>
    <w:rsid w:val="00B65AA8"/>
    <w:rsid w:val="00B836CE"/>
    <w:rsid w:val="00B93EF5"/>
    <w:rsid w:val="00BA4683"/>
    <w:rsid w:val="00BD0C67"/>
    <w:rsid w:val="00BE0800"/>
    <w:rsid w:val="00C336C9"/>
    <w:rsid w:val="00C40399"/>
    <w:rsid w:val="00C564C5"/>
    <w:rsid w:val="00C57183"/>
    <w:rsid w:val="00C7477C"/>
    <w:rsid w:val="00C875A8"/>
    <w:rsid w:val="00CB3841"/>
    <w:rsid w:val="00CB716B"/>
    <w:rsid w:val="00CC7338"/>
    <w:rsid w:val="00CF097A"/>
    <w:rsid w:val="00D24835"/>
    <w:rsid w:val="00D429B1"/>
    <w:rsid w:val="00D91E0D"/>
    <w:rsid w:val="00D97A38"/>
    <w:rsid w:val="00DA6FD8"/>
    <w:rsid w:val="00DC4402"/>
    <w:rsid w:val="00DD3109"/>
    <w:rsid w:val="00DE7E5B"/>
    <w:rsid w:val="00DF21BD"/>
    <w:rsid w:val="00E21200"/>
    <w:rsid w:val="00E57C48"/>
    <w:rsid w:val="00E66800"/>
    <w:rsid w:val="00E70BE9"/>
    <w:rsid w:val="00E73BA8"/>
    <w:rsid w:val="00E74855"/>
    <w:rsid w:val="00EE73FA"/>
    <w:rsid w:val="00EF32B0"/>
    <w:rsid w:val="00EF4756"/>
    <w:rsid w:val="00EF6D32"/>
    <w:rsid w:val="00F017E9"/>
    <w:rsid w:val="00F15C5E"/>
    <w:rsid w:val="00F26F77"/>
    <w:rsid w:val="00F410E5"/>
    <w:rsid w:val="00F5621E"/>
    <w:rsid w:val="00F82132"/>
    <w:rsid w:val="00FA1BAB"/>
    <w:rsid w:val="00FC5EDE"/>
    <w:rsid w:val="00FE5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0DB60-9B03-440F-AC33-6E19C716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4C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56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564C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x-phmenubutton">
    <w:name w:val="x-ph__menu__button"/>
    <w:basedOn w:val="a0"/>
    <w:rsid w:val="00A64B0D"/>
  </w:style>
  <w:style w:type="character" w:styleId="a7">
    <w:name w:val="Hyperlink"/>
    <w:basedOn w:val="a0"/>
    <w:uiPriority w:val="99"/>
    <w:unhideWhenUsed/>
    <w:rsid w:val="00A64B0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64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8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k-kanis@mail.ru" TargetMode="External"/><Relationship Id="rId5" Type="http://schemas.openxmlformats.org/officeDocument/2006/relationships/hyperlink" Target="mailto:spk-kani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2436</CharactersWithSpaces>
  <SharedDoc>false</SharedDoc>
  <HLinks>
    <vt:vector size="12" baseType="variant">
      <vt:variant>
        <vt:i4>5439520</vt:i4>
      </vt:variant>
      <vt:variant>
        <vt:i4>3</vt:i4>
      </vt:variant>
      <vt:variant>
        <vt:i4>0</vt:i4>
      </vt:variant>
      <vt:variant>
        <vt:i4>5</vt:i4>
      </vt:variant>
      <vt:variant>
        <vt:lpwstr>mailto:spk-kanis@mail.ru</vt:lpwstr>
      </vt:variant>
      <vt:variant>
        <vt:lpwstr/>
      </vt:variant>
      <vt:variant>
        <vt:i4>5439520</vt:i4>
      </vt:variant>
      <vt:variant>
        <vt:i4>0</vt:i4>
      </vt:variant>
      <vt:variant>
        <vt:i4>0</vt:i4>
      </vt:variant>
      <vt:variant>
        <vt:i4>5</vt:i4>
      </vt:variant>
      <vt:variant>
        <vt:lpwstr>mailto:spk-kanis@mail.ru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12</cp:revision>
  <dcterms:created xsi:type="dcterms:W3CDTF">2019-09-16T13:15:00Z</dcterms:created>
  <dcterms:modified xsi:type="dcterms:W3CDTF">2019-10-28T13:27:00Z</dcterms:modified>
</cp:coreProperties>
</file>